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9A" w:rsidRDefault="00FE579A" w:rsidP="00FE579A">
      <w:pPr>
        <w:pStyle w:val="StandardSaisie"/>
        <w:jc w:val="left"/>
        <w:rPr>
          <w:rFonts w:ascii="Calibri" w:eastAsia="Wingdings" w:hAnsi="Calibri" w:cs="Calibri"/>
          <w:b/>
          <w:szCs w:val="22"/>
        </w:rPr>
      </w:pPr>
      <w:r>
        <w:rPr>
          <w:noProof/>
          <w:lang w:eastAsia="fr-FR" w:bidi="ar-SA"/>
        </w:rPr>
        <w:drawing>
          <wp:inline distT="0" distB="0" distL="0" distR="0" wp14:anchorId="52A824F4" wp14:editId="179E8587">
            <wp:extent cx="2026920" cy="716280"/>
            <wp:effectExtent l="0" t="0" r="0" b="7620"/>
            <wp:docPr id="1" name="Image 1" descr="logorectangle-b2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ctangle-b24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C9B" w:rsidRDefault="00671C9B" w:rsidP="00671C9B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  <w:bookmarkStart w:id="0" w:name="_GoBack"/>
      <w:bookmarkEnd w:id="0"/>
    </w:p>
    <w:p w:rsidR="00370E8F" w:rsidRDefault="00671C9B" w:rsidP="00671C9B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 xml:space="preserve">Lettre de validation de la tutelle </w:t>
      </w:r>
    </w:p>
    <w:p w:rsidR="00370E8F" w:rsidRPr="00255EE8" w:rsidRDefault="00370E8F" w:rsidP="00671C9B">
      <w:pPr>
        <w:pStyle w:val="StandardSaisie"/>
        <w:jc w:val="center"/>
        <w:rPr>
          <w:rFonts w:ascii="Calibri" w:eastAsia="Wingdings" w:hAnsi="Calibri" w:cs="Calibri"/>
          <w:b/>
          <w:color w:val="auto"/>
          <w:szCs w:val="22"/>
        </w:rPr>
      </w:pPr>
      <w:proofErr w:type="gramStart"/>
      <w:r w:rsidRPr="00255EE8">
        <w:rPr>
          <w:rFonts w:ascii="Calibri" w:eastAsia="Times New Roman" w:hAnsi="Calibri" w:cs="Times New Roman"/>
          <w:b/>
          <w:color w:val="auto"/>
          <w:sz w:val="20"/>
          <w:szCs w:val="20"/>
          <w:lang w:eastAsia="fr-FR" w:bidi="ar-SA"/>
        </w:rPr>
        <w:t>et</w:t>
      </w:r>
      <w:proofErr w:type="gramEnd"/>
      <w:r w:rsidRPr="00255EE8">
        <w:rPr>
          <w:rFonts w:ascii="Calibri" w:eastAsia="Times New Roman" w:hAnsi="Calibri" w:cs="Times New Roman"/>
          <w:b/>
          <w:color w:val="auto"/>
          <w:sz w:val="20"/>
          <w:szCs w:val="20"/>
          <w:lang w:eastAsia="fr-FR" w:bidi="ar-SA"/>
        </w:rPr>
        <w:t xml:space="preserve"> lettre de soutien du représentant du site d’équilibre dans le cas d’un projet déposé par un IUT</w:t>
      </w:r>
      <w:r w:rsidRPr="00255EE8">
        <w:rPr>
          <w:rFonts w:ascii="Calibri" w:eastAsia="Wingdings" w:hAnsi="Calibri" w:cs="Calibri"/>
          <w:b/>
          <w:color w:val="auto"/>
          <w:szCs w:val="22"/>
        </w:rPr>
        <w:t xml:space="preserve"> </w:t>
      </w:r>
    </w:p>
    <w:p w:rsidR="00671C9B" w:rsidRDefault="00671C9B" w:rsidP="00671C9B">
      <w:pPr>
        <w:pStyle w:val="StandardSaisie"/>
        <w:jc w:val="center"/>
        <w:rPr>
          <w:szCs w:val="22"/>
        </w:rPr>
      </w:pPr>
      <w:proofErr w:type="gramStart"/>
      <w:r>
        <w:rPr>
          <w:rFonts w:ascii="Calibri" w:eastAsia="Wingdings" w:hAnsi="Calibri" w:cs="Calibri"/>
          <w:b/>
          <w:szCs w:val="22"/>
        </w:rPr>
        <w:t>sur</w:t>
      </w:r>
      <w:proofErr w:type="gramEnd"/>
      <w:r>
        <w:rPr>
          <w:rFonts w:ascii="Calibri" w:eastAsia="Wingdings" w:hAnsi="Calibri" w:cs="Calibri"/>
          <w:b/>
          <w:szCs w:val="22"/>
        </w:rPr>
        <w:t xml:space="preserve"> le périmètre scientifique du projet de thèse</w:t>
      </w:r>
    </w:p>
    <w:p w:rsidR="00671C9B" w:rsidRPr="00A138C7" w:rsidRDefault="00671C9B" w:rsidP="00671C9B">
      <w:pPr>
        <w:pStyle w:val="StandardSaisie"/>
        <w:jc w:val="center"/>
        <w:rPr>
          <w:rFonts w:ascii="Calibri" w:eastAsia="Wingdings" w:hAnsi="Calibri" w:cs="Calibri"/>
          <w:i/>
          <w:szCs w:val="22"/>
        </w:rPr>
      </w:pPr>
      <w:r w:rsidRPr="004026FC">
        <w:rPr>
          <w:rFonts w:ascii="Calibri" w:eastAsia="Wingdings" w:hAnsi="Calibri" w:cs="Calibri"/>
          <w:i/>
          <w:szCs w:val="22"/>
        </w:rPr>
        <w:t>(1 page maximum)</w:t>
      </w:r>
    </w:p>
    <w:p w:rsidR="00671C9B" w:rsidRPr="00A138C7" w:rsidRDefault="00671C9B" w:rsidP="00671C9B">
      <w:pPr>
        <w:pStyle w:val="StandardSaisie"/>
        <w:jc w:val="center"/>
        <w:rPr>
          <w:rFonts w:ascii="Calibri" w:eastAsia="Wingdings" w:hAnsi="Calibri" w:cs="Calibri"/>
          <w:i/>
          <w:szCs w:val="22"/>
        </w:rPr>
      </w:pPr>
    </w:p>
    <w:p w:rsidR="00671C9B" w:rsidRPr="000434D3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  <w:r w:rsidRPr="00A138C7">
        <w:rPr>
          <w:rFonts w:ascii="Calibri" w:eastAsia="Wingdings" w:hAnsi="Calibri" w:cs="Calibri"/>
          <w:b/>
          <w:szCs w:val="22"/>
        </w:rPr>
        <w:t>Contexte (stratégie scientifique de la tutelle, nouvel axe de recherch</w:t>
      </w:r>
      <w:r>
        <w:rPr>
          <w:rFonts w:ascii="Calibri" w:eastAsia="Wingdings" w:hAnsi="Calibri" w:cs="Calibri"/>
          <w:b/>
          <w:szCs w:val="22"/>
        </w:rPr>
        <w:t>e,…</w:t>
      </w:r>
      <w:r w:rsidRPr="00A138C7">
        <w:rPr>
          <w:rFonts w:ascii="Calibri" w:eastAsia="Wingdings" w:hAnsi="Calibri" w:cs="Calibri"/>
          <w:b/>
          <w:szCs w:val="22"/>
        </w:rPr>
        <w:t>) :</w:t>
      </w:r>
    </w:p>
    <w:p w:rsidR="00671C9B" w:rsidRPr="000434D3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Pr="000434D3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Pr="000434D3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Objectifs </w:t>
      </w:r>
      <w:r w:rsidRPr="000434D3">
        <w:rPr>
          <w:rFonts w:ascii="Calibri" w:eastAsia="Wingdings" w:hAnsi="Calibri" w:cs="Calibri"/>
          <w:b/>
          <w:szCs w:val="22"/>
        </w:rPr>
        <w:t xml:space="preserve">: </w:t>
      </w:r>
    </w:p>
    <w:p w:rsidR="00671C9B" w:rsidRPr="000434D3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Pr="000434D3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Démarche scientifique :</w:t>
      </w: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Encadrement :</w:t>
      </w: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</w:p>
    <w:p w:rsidR="00671C9B" w:rsidRPr="000434D3" w:rsidRDefault="00671C9B" w:rsidP="00671C9B">
      <w:pPr>
        <w:widowControl/>
        <w:suppressAutoHyphens w:val="0"/>
        <w:rPr>
          <w:rFonts w:ascii="Calibri" w:eastAsia="Wingdings" w:hAnsi="Calibri" w:cs="Calibri"/>
          <w:b/>
          <w:szCs w:val="22"/>
        </w:rPr>
      </w:pPr>
      <w:r>
        <w:rPr>
          <w:rFonts w:ascii="Calibri" w:eastAsia="Wingdings" w:hAnsi="Calibri" w:cs="Calibri"/>
          <w:b/>
          <w:szCs w:val="22"/>
        </w:rPr>
        <w:t>Autres :</w:t>
      </w: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i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i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i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i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i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i/>
          <w:szCs w:val="22"/>
        </w:rPr>
      </w:pPr>
    </w:p>
    <w:p w:rsidR="00671C9B" w:rsidRPr="00671C9B" w:rsidRDefault="00671C9B" w:rsidP="00671C9B">
      <w:pPr>
        <w:tabs>
          <w:tab w:val="left" w:leader="dot" w:pos="9180"/>
        </w:tabs>
        <w:jc w:val="both"/>
        <w:rPr>
          <w:rFonts w:ascii="Calibri" w:hAnsi="Calibri" w:cs="Arial"/>
          <w:szCs w:val="22"/>
        </w:rPr>
      </w:pPr>
      <w:r w:rsidRPr="00671C9B">
        <w:rPr>
          <w:rFonts w:ascii="Calibri" w:hAnsi="Calibri" w:cs="Arial"/>
          <w:szCs w:val="22"/>
        </w:rPr>
        <w:t>Fait à  ……………………  le ……………………………</w:t>
      </w:r>
    </w:p>
    <w:p w:rsidR="00671C9B" w:rsidRDefault="00671C9B" w:rsidP="00671C9B">
      <w:pPr>
        <w:tabs>
          <w:tab w:val="left" w:leader="dot" w:pos="9180"/>
        </w:tabs>
        <w:ind w:left="709" w:firstLine="709"/>
        <w:jc w:val="both"/>
        <w:rPr>
          <w:rFonts w:ascii="Calibri" w:hAnsi="Calibri" w:cs="Arial"/>
          <w:szCs w:val="22"/>
        </w:rPr>
      </w:pPr>
    </w:p>
    <w:p w:rsidR="00671C9B" w:rsidRPr="00671C9B" w:rsidRDefault="00671C9B" w:rsidP="00671C9B">
      <w:pPr>
        <w:tabs>
          <w:tab w:val="left" w:leader="dot" w:pos="9180"/>
        </w:tabs>
        <w:ind w:left="709" w:firstLine="709"/>
        <w:jc w:val="both"/>
        <w:rPr>
          <w:rFonts w:ascii="Calibri" w:hAnsi="Calibri" w:cs="Arial"/>
          <w:szCs w:val="22"/>
        </w:rPr>
      </w:pPr>
    </w:p>
    <w:p w:rsidR="00671C9B" w:rsidRPr="006119BC" w:rsidRDefault="00671C9B" w:rsidP="00671C9B">
      <w:pPr>
        <w:tabs>
          <w:tab w:val="left" w:leader="dot" w:pos="9180"/>
        </w:tabs>
        <w:jc w:val="both"/>
        <w:rPr>
          <w:rFonts w:ascii="Calibri" w:hAnsi="Calibri"/>
          <w:szCs w:val="22"/>
        </w:rPr>
      </w:pPr>
      <w:r w:rsidRPr="00671C9B">
        <w:rPr>
          <w:rFonts w:ascii="Calibri" w:hAnsi="Calibri" w:cs="Calibri"/>
        </w:rPr>
        <w:t>Cachet, nom et signature du responsable de la tutelle bénéficiaire</w:t>
      </w:r>
    </w:p>
    <w:p w:rsidR="00671C9B" w:rsidRDefault="00671C9B" w:rsidP="00671C9B">
      <w:pPr>
        <w:pStyle w:val="StandardSaisie"/>
        <w:jc w:val="center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pStyle w:val="StandardSaisie"/>
        <w:rPr>
          <w:rFonts w:ascii="Calibri" w:eastAsia="Wingdings" w:hAnsi="Calibri" w:cs="Calibri"/>
          <w:b/>
          <w:szCs w:val="22"/>
        </w:rPr>
      </w:pPr>
    </w:p>
    <w:p w:rsidR="00671C9B" w:rsidRDefault="00671C9B" w:rsidP="00671C9B">
      <w:pPr>
        <w:widowControl/>
        <w:suppressAutoHyphens w:val="0"/>
        <w:rPr>
          <w:rFonts w:ascii="Calibri" w:eastAsia="Wingdings" w:hAnsi="Calibri" w:cs="Calibri"/>
          <w:i/>
          <w:szCs w:val="22"/>
        </w:rPr>
      </w:pPr>
    </w:p>
    <w:p w:rsidR="00233356" w:rsidRDefault="00233356"/>
    <w:sectPr w:rsidR="0023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9B"/>
    <w:rsid w:val="00233356"/>
    <w:rsid w:val="00255EE8"/>
    <w:rsid w:val="00370E8F"/>
    <w:rsid w:val="006457DD"/>
    <w:rsid w:val="00671C9B"/>
    <w:rsid w:val="006B3DCC"/>
    <w:rsid w:val="00A64BB2"/>
    <w:rsid w:val="00EF537A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9B"/>
    <w:pPr>
      <w:widowControl w:val="0"/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Saisie">
    <w:name w:val="StandardSaisie"/>
    <w:basedOn w:val="Normal"/>
    <w:rsid w:val="00671C9B"/>
    <w:pPr>
      <w:jc w:val="both"/>
    </w:pPr>
    <w:rPr>
      <w:rFonts w:cs="Verdana"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79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79A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9B"/>
    <w:pPr>
      <w:widowControl w:val="0"/>
      <w:suppressAutoHyphens/>
      <w:spacing w:after="0" w:line="240" w:lineRule="auto"/>
    </w:pPr>
    <w:rPr>
      <w:rFonts w:ascii="Verdana" w:eastAsia="SimSun" w:hAnsi="Verdana" w:cs="Mangal"/>
      <w:color w:val="00000A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Saisie">
    <w:name w:val="StandardSaisie"/>
    <w:basedOn w:val="Normal"/>
    <w:rsid w:val="00671C9B"/>
    <w:pPr>
      <w:jc w:val="both"/>
    </w:pPr>
    <w:rPr>
      <w:rFonts w:cs="Verdana"/>
      <w:bCs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579A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579A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Tudoret_f</dc:creator>
  <cp:lastModifiedBy>Tudoret_f</cp:lastModifiedBy>
  <cp:revision>2</cp:revision>
  <cp:lastPrinted>2018-10-09T08:16:00Z</cp:lastPrinted>
  <dcterms:created xsi:type="dcterms:W3CDTF">2020-07-22T14:22:00Z</dcterms:created>
  <dcterms:modified xsi:type="dcterms:W3CDTF">2020-07-22T14:22:00Z</dcterms:modified>
</cp:coreProperties>
</file>