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A79" w:rsidRPr="002D2F09" w:rsidRDefault="00C87A79" w:rsidP="004C3DBB">
      <w:pPr>
        <w:pBdr>
          <w:bottom w:val="single" w:sz="4" w:space="1" w:color="auto"/>
        </w:pBdr>
        <w:spacing w:after="200"/>
        <w:jc w:val="both"/>
        <w:rPr>
          <w:rFonts w:eastAsia="Calibri" w:cs="Arial"/>
          <w:b/>
          <w:sz w:val="36"/>
          <w:szCs w:val="36"/>
        </w:rPr>
      </w:pPr>
      <w:bookmarkStart w:id="0" w:name="_GoBack"/>
      <w:bookmarkEnd w:id="0"/>
    </w:p>
    <w:p w:rsidR="004C3DBB" w:rsidRPr="002D2F09" w:rsidRDefault="004C3DBB" w:rsidP="004C3DBB">
      <w:pPr>
        <w:pBdr>
          <w:bottom w:val="single" w:sz="4" w:space="1" w:color="auto"/>
        </w:pBdr>
        <w:spacing w:after="200"/>
        <w:jc w:val="both"/>
        <w:rPr>
          <w:rFonts w:eastAsia="Calibri" w:cs="Arial"/>
          <w:b/>
          <w:sz w:val="36"/>
          <w:szCs w:val="36"/>
        </w:rPr>
      </w:pPr>
      <w:r w:rsidRPr="002D2F09">
        <w:rPr>
          <w:rFonts w:eastAsia="Calibri" w:cs="Arial"/>
          <w:b/>
          <w:sz w:val="36"/>
          <w:szCs w:val="36"/>
        </w:rPr>
        <w:t>Annexe</w:t>
      </w:r>
      <w:r w:rsidR="00C87A79" w:rsidRPr="002D2F09">
        <w:rPr>
          <w:rFonts w:eastAsia="Calibri" w:cs="Arial"/>
          <w:b/>
          <w:sz w:val="36"/>
          <w:szCs w:val="36"/>
        </w:rPr>
        <w:t xml:space="preserve"> </w:t>
      </w:r>
      <w:r w:rsidR="00765010" w:rsidRPr="002D2F09">
        <w:rPr>
          <w:rFonts w:eastAsia="Calibri" w:cs="Arial"/>
          <w:b/>
          <w:sz w:val="36"/>
          <w:szCs w:val="36"/>
        </w:rPr>
        <w:t>2</w:t>
      </w:r>
    </w:p>
    <w:p w:rsidR="004C3DBB" w:rsidRPr="002D2F09" w:rsidRDefault="004C3DBB" w:rsidP="004C3DBB">
      <w:pPr>
        <w:spacing w:after="200"/>
        <w:jc w:val="center"/>
        <w:rPr>
          <w:rFonts w:eastAsia="Calibri" w:cs="Arial"/>
          <w:b/>
          <w:color w:val="FF0000"/>
          <w:sz w:val="36"/>
          <w:szCs w:val="36"/>
          <w:u w:val="single"/>
        </w:rPr>
      </w:pPr>
    </w:p>
    <w:p w:rsidR="0095518B" w:rsidRPr="002D2F09" w:rsidRDefault="004C3DBB" w:rsidP="004C3DBB">
      <w:pPr>
        <w:spacing w:after="200"/>
        <w:jc w:val="center"/>
        <w:rPr>
          <w:rFonts w:cs="Arial"/>
          <w:b/>
          <w:color w:val="FF0000"/>
          <w:sz w:val="36"/>
          <w:szCs w:val="36"/>
        </w:rPr>
      </w:pPr>
      <w:r w:rsidRPr="002D2F09">
        <w:rPr>
          <w:rFonts w:eastAsia="Calibri" w:cs="Arial"/>
          <w:b/>
          <w:color w:val="FF0000"/>
          <w:sz w:val="36"/>
          <w:szCs w:val="36"/>
        </w:rPr>
        <w:t>Modèle de dossier de candidature à l’appel à projets</w:t>
      </w:r>
      <w:r w:rsidR="00D2496F" w:rsidRPr="002D2F09">
        <w:rPr>
          <w:rFonts w:eastAsia="Calibri" w:cs="Arial"/>
          <w:b/>
          <w:color w:val="FF0000"/>
          <w:sz w:val="36"/>
          <w:szCs w:val="36"/>
        </w:rPr>
        <w:t xml:space="preserve"> </w:t>
      </w:r>
      <w:r w:rsidR="00D2496F" w:rsidRPr="002D2F09">
        <w:rPr>
          <w:rFonts w:cs="Arial"/>
          <w:b/>
          <w:color w:val="FF0000"/>
          <w:sz w:val="36"/>
          <w:szCs w:val="36"/>
        </w:rPr>
        <w:t xml:space="preserve">pour le développement de l’éducation </w:t>
      </w:r>
      <w:r w:rsidR="0095518B" w:rsidRPr="002D2F09">
        <w:rPr>
          <w:rFonts w:cs="Arial"/>
          <w:b/>
          <w:color w:val="FF0000"/>
          <w:sz w:val="36"/>
          <w:szCs w:val="36"/>
        </w:rPr>
        <w:t>à</w:t>
      </w:r>
      <w:r w:rsidR="00D2496F" w:rsidRPr="002D2F09">
        <w:rPr>
          <w:rFonts w:cs="Arial"/>
          <w:b/>
          <w:color w:val="FF0000"/>
          <w:sz w:val="36"/>
          <w:szCs w:val="36"/>
        </w:rPr>
        <w:t xml:space="preserve"> la transition écologique et énergétique dans les lycées régionaux</w:t>
      </w:r>
    </w:p>
    <w:p w:rsidR="00C54342" w:rsidRPr="002D2F09" w:rsidRDefault="00C54342" w:rsidP="004C3DBB">
      <w:pPr>
        <w:spacing w:after="200"/>
        <w:jc w:val="center"/>
        <w:rPr>
          <w:rFonts w:cs="Arial"/>
          <w:b/>
          <w:color w:val="FF0000"/>
          <w:sz w:val="36"/>
          <w:szCs w:val="36"/>
        </w:rPr>
      </w:pPr>
      <w:r w:rsidRPr="002D2F09">
        <w:rPr>
          <w:rFonts w:cs="Arial"/>
          <w:b/>
          <w:color w:val="FF0000"/>
          <w:sz w:val="36"/>
          <w:szCs w:val="36"/>
        </w:rPr>
        <w:br w:type="page"/>
      </w:r>
    </w:p>
    <w:tbl>
      <w:tblPr>
        <w:tblW w:w="9855" w:type="dxa"/>
        <w:tblLayout w:type="fixed"/>
        <w:tblLook w:val="04A0" w:firstRow="1" w:lastRow="0" w:firstColumn="1" w:lastColumn="0" w:noHBand="0" w:noVBand="1"/>
      </w:tblPr>
      <w:tblGrid>
        <w:gridCol w:w="1384"/>
        <w:gridCol w:w="7088"/>
        <w:gridCol w:w="1383"/>
      </w:tblGrid>
      <w:tr w:rsidR="00292517" w:rsidRPr="002D2F09" w:rsidTr="00C54342">
        <w:tc>
          <w:tcPr>
            <w:tcW w:w="1384" w:type="dxa"/>
          </w:tcPr>
          <w:p w:rsidR="00292517" w:rsidRPr="002D2F09" w:rsidRDefault="0095518B" w:rsidP="00E12EFF">
            <w:pPr>
              <w:rPr>
                <w:rFonts w:cs="Arial"/>
                <w:sz w:val="24"/>
              </w:rPr>
            </w:pPr>
            <w:r w:rsidRPr="002D2F09">
              <w:rPr>
                <w:rFonts w:cs="Arial"/>
                <w:b/>
                <w:color w:val="FF0000"/>
                <w:sz w:val="36"/>
                <w:szCs w:val="36"/>
              </w:rPr>
              <w:lastRenderedPageBreak/>
              <w:br w:type="page"/>
            </w:r>
            <w:r w:rsidR="00292517" w:rsidRPr="002D2F09">
              <w:rPr>
                <w:rFonts w:cs="Arial"/>
                <w:noProof/>
                <w:sz w:val="24"/>
              </w:rPr>
              <w:drawing>
                <wp:inline distT="0" distB="0" distL="0" distR="0" wp14:anchorId="46C7EB08" wp14:editId="7E9075A2">
                  <wp:extent cx="739775" cy="739775"/>
                  <wp:effectExtent l="0" t="0" r="3175" b="3175"/>
                  <wp:docPr id="1" name="Imag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9775" cy="739775"/>
                          </a:xfrm>
                          <a:prstGeom prst="rect">
                            <a:avLst/>
                          </a:prstGeom>
                          <a:noFill/>
                          <a:ln>
                            <a:noFill/>
                          </a:ln>
                        </pic:spPr>
                      </pic:pic>
                    </a:graphicData>
                  </a:graphic>
                </wp:inline>
              </w:drawing>
            </w:r>
          </w:p>
        </w:tc>
        <w:tc>
          <w:tcPr>
            <w:tcW w:w="7088" w:type="dxa"/>
            <w:vAlign w:val="center"/>
          </w:tcPr>
          <w:p w:rsidR="00292517" w:rsidRPr="002D2F09" w:rsidRDefault="00292517" w:rsidP="00292517">
            <w:pPr>
              <w:spacing w:after="200"/>
              <w:jc w:val="center"/>
              <w:rPr>
                <w:rFonts w:eastAsia="Calibri" w:cs="Arial"/>
                <w:b/>
                <w:sz w:val="24"/>
              </w:rPr>
            </w:pPr>
            <w:r w:rsidRPr="002D2F09">
              <w:rPr>
                <w:rFonts w:eastAsia="Calibri" w:cs="Arial"/>
                <w:b/>
                <w:sz w:val="24"/>
              </w:rPr>
              <w:t xml:space="preserve">APPEL A PROJETS </w:t>
            </w:r>
            <w:r w:rsidRPr="002D2F09">
              <w:rPr>
                <w:rFonts w:cs="Arial"/>
                <w:b/>
                <w:sz w:val="24"/>
              </w:rPr>
              <w:t xml:space="preserve">POUR LE DEVELOPPEMENT </w:t>
            </w:r>
            <w:r w:rsidR="005A7796" w:rsidRPr="002D2F09">
              <w:rPr>
                <w:rFonts w:cs="Arial"/>
                <w:b/>
                <w:sz w:val="24"/>
              </w:rPr>
              <w:t xml:space="preserve">      </w:t>
            </w:r>
            <w:r w:rsidRPr="002D2F09">
              <w:rPr>
                <w:rFonts w:cs="Arial"/>
                <w:b/>
                <w:sz w:val="24"/>
              </w:rPr>
              <w:t>DE L’EDUCATION</w:t>
            </w:r>
            <w:r w:rsidR="005A7796" w:rsidRPr="002D2F09">
              <w:rPr>
                <w:rFonts w:cs="Arial"/>
                <w:b/>
                <w:sz w:val="24"/>
              </w:rPr>
              <w:t xml:space="preserve"> </w:t>
            </w:r>
            <w:r w:rsidRPr="002D2F09">
              <w:rPr>
                <w:rFonts w:cs="Arial"/>
                <w:b/>
                <w:sz w:val="24"/>
              </w:rPr>
              <w:t>A LA TRANSITION ECOLOGIQUE                                      ET ENERGETIQUE DANS LES LYCEES REGIONAUX</w:t>
            </w:r>
          </w:p>
          <w:p w:rsidR="00292517" w:rsidRPr="002D2F09" w:rsidRDefault="005A7796" w:rsidP="00B27F36">
            <w:pPr>
              <w:spacing w:after="200"/>
              <w:jc w:val="center"/>
              <w:rPr>
                <w:rFonts w:eastAsia="Calibri" w:cs="Arial"/>
                <w:b/>
                <w:color w:val="FF0000"/>
                <w:sz w:val="28"/>
              </w:rPr>
            </w:pPr>
            <w:r w:rsidRPr="002D2F09">
              <w:rPr>
                <w:rFonts w:eastAsia="Calibri" w:cs="Arial"/>
                <w:b/>
                <w:sz w:val="28"/>
              </w:rPr>
              <w:t>DOSSIER DE CANDIDATURE</w:t>
            </w:r>
          </w:p>
        </w:tc>
        <w:tc>
          <w:tcPr>
            <w:tcW w:w="1383" w:type="dxa"/>
          </w:tcPr>
          <w:p w:rsidR="00292517" w:rsidRPr="002D2F09" w:rsidRDefault="00292517" w:rsidP="00E12EFF">
            <w:pPr>
              <w:pStyle w:val="Titre"/>
              <w:rPr>
                <w:rFonts w:ascii="Verdana" w:hAnsi="Verdana" w:cs="Arial"/>
                <w:noProof/>
                <w:sz w:val="20"/>
              </w:rPr>
            </w:pPr>
          </w:p>
          <w:p w:rsidR="00292517" w:rsidRPr="002D2F09" w:rsidRDefault="00292517" w:rsidP="00E12EFF">
            <w:pPr>
              <w:pStyle w:val="Titre"/>
              <w:rPr>
                <w:rFonts w:ascii="Verdana" w:hAnsi="Verdana" w:cs="Arial"/>
                <w:noProof/>
                <w:sz w:val="20"/>
              </w:rPr>
            </w:pPr>
          </w:p>
          <w:p w:rsidR="00292517" w:rsidRPr="002D2F09" w:rsidRDefault="00292517" w:rsidP="00E12EFF">
            <w:pPr>
              <w:pStyle w:val="Titre"/>
              <w:rPr>
                <w:rFonts w:ascii="Verdana" w:hAnsi="Verdana" w:cs="Arial"/>
                <w:sz w:val="20"/>
              </w:rPr>
            </w:pPr>
          </w:p>
        </w:tc>
      </w:tr>
    </w:tbl>
    <w:p w:rsidR="00292517" w:rsidRPr="002D2F09" w:rsidRDefault="00E00A75" w:rsidP="00292517">
      <w:pPr>
        <w:autoSpaceDE w:val="0"/>
        <w:autoSpaceDN w:val="0"/>
        <w:adjustRightInd w:val="0"/>
        <w:jc w:val="center"/>
        <w:rPr>
          <w:rFonts w:cs="Arial"/>
          <w:bCs/>
        </w:rPr>
      </w:pPr>
      <w:r>
        <w:rPr>
          <w:rFonts w:cs="Arial"/>
          <w:sz w:val="24"/>
        </w:rPr>
        <w:pict>
          <v:rect id="_x0000_i1025" style="width:0;height:1.5pt" o:hralign="center" o:hrstd="t" o:hr="t" fillcolor="#aca899" stroked="f"/>
        </w:pict>
      </w:r>
    </w:p>
    <w:p w:rsidR="00292517" w:rsidRPr="002D2F09" w:rsidRDefault="00292517" w:rsidP="004C3DBB">
      <w:pPr>
        <w:spacing w:after="200"/>
        <w:jc w:val="center"/>
        <w:rPr>
          <w:rFonts w:eastAsia="Calibri" w:cs="Arial"/>
          <w:b/>
          <w:sz w:val="16"/>
          <w:szCs w:val="16"/>
        </w:rPr>
      </w:pPr>
    </w:p>
    <w:p w:rsidR="0083194F" w:rsidRPr="002D2F09" w:rsidRDefault="0083194F" w:rsidP="00FC5BEB">
      <w:pPr>
        <w:pStyle w:val="NormalWeb"/>
        <w:spacing w:after="0"/>
        <w:jc w:val="both"/>
        <w:rPr>
          <w:rFonts w:ascii="Verdana" w:hAnsi="Verdana"/>
          <w:sz w:val="20"/>
          <w:szCs w:val="20"/>
        </w:rPr>
      </w:pPr>
      <w:r w:rsidRPr="002D2F09">
        <w:rPr>
          <w:rFonts w:ascii="Verdana" w:hAnsi="Verdana"/>
          <w:b/>
          <w:sz w:val="28"/>
          <w:szCs w:val="28"/>
          <w:u w:val="single"/>
        </w:rPr>
        <w:t>Préambule</w:t>
      </w:r>
    </w:p>
    <w:p w:rsidR="00FC5BEB" w:rsidRPr="002D2F09" w:rsidRDefault="00FC5BEB" w:rsidP="00FC5BEB">
      <w:pPr>
        <w:pStyle w:val="NormalWeb"/>
        <w:spacing w:after="0"/>
        <w:jc w:val="both"/>
        <w:rPr>
          <w:rFonts w:ascii="Verdana" w:hAnsi="Verdana"/>
          <w:sz w:val="20"/>
          <w:szCs w:val="20"/>
        </w:rPr>
      </w:pPr>
      <w:r w:rsidRPr="002D2F09">
        <w:rPr>
          <w:rFonts w:ascii="Verdana" w:hAnsi="Verdana"/>
          <w:sz w:val="20"/>
          <w:szCs w:val="20"/>
        </w:rPr>
        <w:t>Cet appel à projets est élaboré par la Région Occitanie, afin que chaque lycéen du territoire puisse comprendre et s'approprier les principes de la Transition Ecologique et Énergétique régionale</w:t>
      </w:r>
      <w:r w:rsidR="00F03624" w:rsidRPr="002D2F09">
        <w:rPr>
          <w:rFonts w:ascii="Verdana" w:hAnsi="Verdana"/>
          <w:sz w:val="20"/>
          <w:szCs w:val="20"/>
        </w:rPr>
        <w:t xml:space="preserve"> (TEE)</w:t>
      </w:r>
      <w:r w:rsidRPr="002D2F09">
        <w:rPr>
          <w:rFonts w:ascii="Verdana" w:hAnsi="Verdana"/>
          <w:sz w:val="20"/>
          <w:szCs w:val="20"/>
        </w:rPr>
        <w:t xml:space="preserve"> et de ses enjeux quotidiens, en s'impliquant dans une démarche éducative concertée créée dans son lycée.</w:t>
      </w:r>
    </w:p>
    <w:p w:rsidR="003D52E2" w:rsidRPr="002D2F09" w:rsidRDefault="003D52E2" w:rsidP="00FC5BEB">
      <w:pPr>
        <w:pStyle w:val="NormalWeb"/>
        <w:spacing w:after="0"/>
        <w:jc w:val="both"/>
        <w:rPr>
          <w:rFonts w:ascii="Verdana" w:hAnsi="Verdana"/>
          <w:b/>
          <w:sz w:val="28"/>
          <w:szCs w:val="28"/>
          <w:u w:val="single"/>
        </w:rPr>
      </w:pPr>
      <w:r w:rsidRPr="002D2F09">
        <w:rPr>
          <w:rFonts w:ascii="Verdana" w:hAnsi="Verdana"/>
          <w:b/>
          <w:sz w:val="28"/>
          <w:szCs w:val="28"/>
          <w:u w:val="single"/>
        </w:rPr>
        <w:t xml:space="preserve">Buts </w:t>
      </w:r>
      <w:r w:rsidR="00152972" w:rsidRPr="002D2F09">
        <w:rPr>
          <w:rFonts w:ascii="Verdana" w:hAnsi="Verdana"/>
          <w:b/>
          <w:sz w:val="28"/>
          <w:szCs w:val="28"/>
          <w:u w:val="single"/>
        </w:rPr>
        <w:t xml:space="preserve">éducatifs </w:t>
      </w:r>
      <w:r w:rsidRPr="002D2F09">
        <w:rPr>
          <w:rFonts w:ascii="Verdana" w:hAnsi="Verdana"/>
          <w:b/>
          <w:sz w:val="28"/>
          <w:szCs w:val="28"/>
          <w:u w:val="single"/>
        </w:rPr>
        <w:t>de l’appel à projets</w:t>
      </w:r>
    </w:p>
    <w:p w:rsidR="004F47A1" w:rsidRPr="002D2F09" w:rsidRDefault="004F47A1" w:rsidP="00BB06C5">
      <w:pPr>
        <w:pStyle w:val="NormalWeb"/>
        <w:numPr>
          <w:ilvl w:val="0"/>
          <w:numId w:val="25"/>
        </w:numPr>
        <w:spacing w:after="120"/>
        <w:ind w:left="357" w:hanging="357"/>
        <w:jc w:val="both"/>
        <w:rPr>
          <w:rFonts w:ascii="Verdana" w:hAnsi="Verdana"/>
          <w:b/>
          <w:sz w:val="20"/>
          <w:szCs w:val="20"/>
        </w:rPr>
      </w:pPr>
      <w:r w:rsidRPr="002D2F09">
        <w:rPr>
          <w:rFonts w:ascii="Verdana" w:hAnsi="Verdana"/>
          <w:b/>
          <w:sz w:val="20"/>
          <w:szCs w:val="20"/>
        </w:rPr>
        <w:t xml:space="preserve">Faire émerger des projets </w:t>
      </w:r>
      <w:r w:rsidR="003B306B" w:rsidRPr="002D2F09">
        <w:rPr>
          <w:rFonts w:ascii="Verdana" w:hAnsi="Verdana"/>
          <w:b/>
          <w:sz w:val="20"/>
          <w:szCs w:val="20"/>
        </w:rPr>
        <w:t>durables</w:t>
      </w:r>
      <w:r w:rsidR="0002604E" w:rsidRPr="002D2F09">
        <w:rPr>
          <w:rFonts w:ascii="Verdana" w:hAnsi="Verdana"/>
          <w:b/>
          <w:sz w:val="20"/>
          <w:szCs w:val="20"/>
        </w:rPr>
        <w:t>,</w:t>
      </w:r>
      <w:r w:rsidR="003B306B" w:rsidRPr="002D2F09">
        <w:rPr>
          <w:rFonts w:ascii="Verdana" w:hAnsi="Verdana"/>
          <w:b/>
          <w:sz w:val="20"/>
          <w:szCs w:val="20"/>
        </w:rPr>
        <w:t xml:space="preserve"> </w:t>
      </w:r>
      <w:r w:rsidR="0002604E" w:rsidRPr="002D2F09">
        <w:rPr>
          <w:rFonts w:ascii="Verdana" w:hAnsi="Verdana"/>
          <w:b/>
          <w:sz w:val="20"/>
          <w:szCs w:val="20"/>
        </w:rPr>
        <w:t>provenant</w:t>
      </w:r>
      <w:r w:rsidR="00437E43" w:rsidRPr="002D2F09">
        <w:rPr>
          <w:rFonts w:ascii="Verdana" w:hAnsi="Verdana"/>
          <w:b/>
          <w:sz w:val="20"/>
          <w:szCs w:val="20"/>
        </w:rPr>
        <w:t xml:space="preserve"> et portés par</w:t>
      </w:r>
      <w:r w:rsidR="0002604E" w:rsidRPr="002D2F09">
        <w:rPr>
          <w:rFonts w:ascii="Verdana" w:hAnsi="Verdana"/>
          <w:b/>
          <w:sz w:val="20"/>
          <w:szCs w:val="20"/>
        </w:rPr>
        <w:t xml:space="preserve"> de</w:t>
      </w:r>
      <w:r w:rsidR="00437E43" w:rsidRPr="002D2F09">
        <w:rPr>
          <w:rFonts w:ascii="Verdana" w:hAnsi="Verdana"/>
          <w:b/>
          <w:sz w:val="20"/>
          <w:szCs w:val="20"/>
        </w:rPr>
        <w:t>s</w:t>
      </w:r>
      <w:r w:rsidR="0002604E" w:rsidRPr="002D2F09">
        <w:rPr>
          <w:rFonts w:ascii="Verdana" w:hAnsi="Verdana"/>
          <w:b/>
          <w:sz w:val="20"/>
          <w:szCs w:val="20"/>
        </w:rPr>
        <w:t xml:space="preserve"> lycées </w:t>
      </w:r>
      <w:r w:rsidR="0083194F" w:rsidRPr="002D2F09">
        <w:rPr>
          <w:rFonts w:ascii="Verdana" w:hAnsi="Verdana"/>
          <w:b/>
          <w:sz w:val="20"/>
          <w:szCs w:val="20"/>
        </w:rPr>
        <w:t xml:space="preserve">régionaux et des </w:t>
      </w:r>
      <w:r w:rsidR="0002604E" w:rsidRPr="002D2F09">
        <w:rPr>
          <w:rFonts w:ascii="Verdana" w:hAnsi="Verdana"/>
          <w:b/>
          <w:sz w:val="20"/>
          <w:szCs w:val="20"/>
        </w:rPr>
        <w:t xml:space="preserve">EREA, </w:t>
      </w:r>
      <w:r w:rsidR="003B306B" w:rsidRPr="002D2F09">
        <w:rPr>
          <w:rFonts w:ascii="Verdana" w:hAnsi="Verdana"/>
          <w:b/>
          <w:sz w:val="20"/>
          <w:szCs w:val="20"/>
        </w:rPr>
        <w:t>d’</w:t>
      </w:r>
      <w:r w:rsidR="0002604E" w:rsidRPr="002D2F09">
        <w:rPr>
          <w:rFonts w:ascii="Verdana" w:hAnsi="Verdana"/>
          <w:b/>
          <w:sz w:val="20"/>
          <w:szCs w:val="20"/>
        </w:rPr>
        <w:t xml:space="preserve">une durée de 3 ans, et </w:t>
      </w:r>
      <w:r w:rsidR="00851C29" w:rsidRPr="002D2F09">
        <w:rPr>
          <w:rFonts w:ascii="Verdana" w:hAnsi="Verdana"/>
          <w:b/>
          <w:sz w:val="20"/>
          <w:szCs w:val="20"/>
        </w:rPr>
        <w:t xml:space="preserve">associant la plus large diversité d’acteurs </w:t>
      </w:r>
      <w:r w:rsidR="0083194F" w:rsidRPr="002D2F09">
        <w:rPr>
          <w:rFonts w:ascii="Verdana" w:hAnsi="Verdana"/>
          <w:b/>
          <w:sz w:val="20"/>
          <w:szCs w:val="20"/>
        </w:rPr>
        <w:t xml:space="preserve">et de partenaires </w:t>
      </w:r>
      <w:r w:rsidR="00851C29" w:rsidRPr="002D2F09">
        <w:rPr>
          <w:rFonts w:ascii="Verdana" w:hAnsi="Verdana"/>
          <w:b/>
          <w:sz w:val="20"/>
          <w:szCs w:val="20"/>
        </w:rPr>
        <w:t>autour de ces projets.</w:t>
      </w:r>
    </w:p>
    <w:p w:rsidR="00152972" w:rsidRPr="002D2F09" w:rsidRDefault="00C231B2" w:rsidP="00BB06C5">
      <w:pPr>
        <w:pStyle w:val="NormalWeb"/>
        <w:numPr>
          <w:ilvl w:val="0"/>
          <w:numId w:val="25"/>
        </w:numPr>
        <w:spacing w:after="240"/>
        <w:ind w:left="357" w:hanging="357"/>
        <w:jc w:val="both"/>
        <w:rPr>
          <w:rFonts w:ascii="Verdana" w:hAnsi="Verdana"/>
          <w:b/>
          <w:sz w:val="20"/>
          <w:szCs w:val="20"/>
        </w:rPr>
      </w:pPr>
      <w:r w:rsidRPr="002D2F09">
        <w:rPr>
          <w:rFonts w:ascii="Verdana" w:hAnsi="Verdana"/>
          <w:b/>
          <w:sz w:val="20"/>
          <w:szCs w:val="20"/>
        </w:rPr>
        <w:t xml:space="preserve">Appuyer la mise en place d’actions </w:t>
      </w:r>
      <w:r w:rsidR="007629C9" w:rsidRPr="002D2F09">
        <w:rPr>
          <w:rFonts w:ascii="Verdana" w:hAnsi="Verdana"/>
          <w:b/>
          <w:sz w:val="20"/>
          <w:szCs w:val="20"/>
        </w:rPr>
        <w:t xml:space="preserve">innovantes </w:t>
      </w:r>
      <w:r w:rsidRPr="002D2F09">
        <w:rPr>
          <w:rFonts w:ascii="Verdana" w:hAnsi="Verdana"/>
          <w:b/>
          <w:sz w:val="20"/>
          <w:szCs w:val="20"/>
        </w:rPr>
        <w:t>d’éducation à la TEE</w:t>
      </w:r>
      <w:r w:rsidR="00F03624" w:rsidRPr="002D2F09">
        <w:rPr>
          <w:rFonts w:ascii="Verdana" w:hAnsi="Verdana"/>
          <w:b/>
          <w:sz w:val="20"/>
          <w:szCs w:val="20"/>
        </w:rPr>
        <w:t xml:space="preserve"> tout au long de ces  projets durables</w:t>
      </w:r>
      <w:r w:rsidR="00A4419E" w:rsidRPr="002D2F09">
        <w:rPr>
          <w:rFonts w:ascii="Verdana" w:hAnsi="Verdana"/>
          <w:b/>
          <w:sz w:val="20"/>
          <w:szCs w:val="20"/>
        </w:rPr>
        <w:t xml:space="preserve"> qui peuvent être de 2 formes</w:t>
      </w:r>
      <w:r w:rsidR="00F03624" w:rsidRPr="002D2F09">
        <w:rPr>
          <w:rFonts w:ascii="Verdana" w:hAnsi="Verdana"/>
          <w:b/>
          <w:sz w:val="20"/>
          <w:szCs w:val="20"/>
        </w:rPr>
        <w:t> :</w:t>
      </w:r>
    </w:p>
    <w:p w:rsidR="00F03624" w:rsidRPr="002D2F09" w:rsidRDefault="00A4419E" w:rsidP="00BB06C5">
      <w:pPr>
        <w:pStyle w:val="NormalWeb"/>
        <w:numPr>
          <w:ilvl w:val="1"/>
          <w:numId w:val="25"/>
        </w:numPr>
        <w:spacing w:after="120"/>
        <w:ind w:left="709" w:hanging="357"/>
        <w:jc w:val="both"/>
        <w:rPr>
          <w:rFonts w:ascii="Verdana" w:hAnsi="Verdana"/>
          <w:b/>
          <w:sz w:val="20"/>
          <w:szCs w:val="20"/>
        </w:rPr>
      </w:pPr>
      <w:r w:rsidRPr="002D2F09">
        <w:rPr>
          <w:rFonts w:ascii="Verdana" w:hAnsi="Verdana"/>
          <w:b/>
          <w:sz w:val="20"/>
          <w:szCs w:val="20"/>
        </w:rPr>
        <w:t>Actions pluriannuelles</w:t>
      </w:r>
      <w:r w:rsidR="00FC3779" w:rsidRPr="002D2F09">
        <w:rPr>
          <w:rFonts w:ascii="Verdana" w:hAnsi="Verdana"/>
          <w:b/>
          <w:sz w:val="20"/>
          <w:szCs w:val="20"/>
        </w:rPr>
        <w:t xml:space="preserve"> (3 ans) mono thématiques ou pluri thématiques</w:t>
      </w:r>
      <w:r w:rsidR="005E6077" w:rsidRPr="002D2F09">
        <w:rPr>
          <w:rFonts w:ascii="Verdana" w:hAnsi="Verdana"/>
          <w:b/>
          <w:sz w:val="20"/>
          <w:szCs w:val="20"/>
        </w:rPr>
        <w:t> ;</w:t>
      </w:r>
    </w:p>
    <w:p w:rsidR="00FC3779" w:rsidRPr="002D2F09" w:rsidRDefault="00FC3779" w:rsidP="00BB06C5">
      <w:pPr>
        <w:pStyle w:val="NormalWeb"/>
        <w:numPr>
          <w:ilvl w:val="1"/>
          <w:numId w:val="25"/>
        </w:numPr>
        <w:spacing w:after="120"/>
        <w:ind w:left="709" w:hanging="357"/>
        <w:jc w:val="both"/>
        <w:rPr>
          <w:rFonts w:ascii="Verdana" w:hAnsi="Verdana"/>
          <w:b/>
          <w:sz w:val="20"/>
          <w:szCs w:val="20"/>
        </w:rPr>
      </w:pPr>
      <w:r w:rsidRPr="002D2F09">
        <w:rPr>
          <w:rFonts w:ascii="Verdana" w:hAnsi="Verdana"/>
          <w:b/>
          <w:sz w:val="20"/>
          <w:szCs w:val="20"/>
        </w:rPr>
        <w:t xml:space="preserve">Actions annuelles mono thématiques </w:t>
      </w:r>
      <w:r w:rsidR="005E6077" w:rsidRPr="002D2F09">
        <w:rPr>
          <w:rFonts w:ascii="Verdana" w:hAnsi="Verdana"/>
          <w:b/>
          <w:sz w:val="20"/>
          <w:szCs w:val="20"/>
        </w:rPr>
        <w:t xml:space="preserve"> ou pluri thématiques </w:t>
      </w:r>
      <w:r w:rsidR="00645248" w:rsidRPr="002D2F09">
        <w:rPr>
          <w:rFonts w:ascii="Verdana" w:hAnsi="Verdana"/>
          <w:b/>
          <w:sz w:val="20"/>
          <w:szCs w:val="20"/>
        </w:rPr>
        <w:t>pouvant être reconduites après un temps d’évaluation et de bilan les années suivantes</w:t>
      </w:r>
      <w:r w:rsidR="005E6077" w:rsidRPr="002D2F09">
        <w:rPr>
          <w:rFonts w:ascii="Verdana" w:hAnsi="Verdana"/>
          <w:b/>
          <w:sz w:val="20"/>
          <w:szCs w:val="20"/>
        </w:rPr>
        <w:t>.</w:t>
      </w:r>
    </w:p>
    <w:p w:rsidR="007629C9" w:rsidRPr="002D2F09" w:rsidRDefault="007629C9" w:rsidP="00BB06C5">
      <w:pPr>
        <w:pStyle w:val="NormalWeb"/>
        <w:numPr>
          <w:ilvl w:val="0"/>
          <w:numId w:val="25"/>
        </w:numPr>
        <w:spacing w:after="0"/>
        <w:jc w:val="both"/>
        <w:rPr>
          <w:rFonts w:ascii="Verdana" w:hAnsi="Verdana"/>
          <w:b/>
          <w:sz w:val="20"/>
          <w:szCs w:val="20"/>
        </w:rPr>
      </w:pPr>
      <w:r w:rsidRPr="002D2F09">
        <w:rPr>
          <w:rFonts w:ascii="Verdana" w:hAnsi="Verdana"/>
          <w:b/>
          <w:sz w:val="20"/>
          <w:szCs w:val="20"/>
        </w:rPr>
        <w:t xml:space="preserve">Renforcer la gestion durable </w:t>
      </w:r>
      <w:r w:rsidR="00A57C30" w:rsidRPr="002D2F09">
        <w:rPr>
          <w:rFonts w:ascii="Verdana" w:hAnsi="Verdana"/>
          <w:b/>
          <w:sz w:val="20"/>
          <w:szCs w:val="20"/>
        </w:rPr>
        <w:t xml:space="preserve">des problématiques environnementales </w:t>
      </w:r>
      <w:r w:rsidRPr="002D2F09">
        <w:rPr>
          <w:rFonts w:ascii="Verdana" w:hAnsi="Verdana"/>
          <w:b/>
          <w:sz w:val="20"/>
          <w:szCs w:val="20"/>
        </w:rPr>
        <w:t>des établissements participants</w:t>
      </w:r>
    </w:p>
    <w:p w:rsidR="00D37694" w:rsidRPr="002D2F09" w:rsidRDefault="00D37694" w:rsidP="00E51A67">
      <w:pPr>
        <w:pStyle w:val="titrepartieAPT"/>
        <w:spacing w:before="360" w:after="240"/>
        <w:rPr>
          <w:sz w:val="28"/>
          <w:szCs w:val="28"/>
          <w:u w:val="single"/>
        </w:rPr>
      </w:pPr>
      <w:r w:rsidRPr="002D2F09">
        <w:rPr>
          <w:sz w:val="28"/>
          <w:szCs w:val="28"/>
          <w:u w:val="single"/>
        </w:rPr>
        <w:t>Contenu du dossier de candidature</w:t>
      </w:r>
    </w:p>
    <w:p w:rsidR="00ED660F" w:rsidRPr="002D2F09" w:rsidRDefault="00D93015" w:rsidP="0051650F">
      <w:pPr>
        <w:pStyle w:val="titrepartieAPT"/>
        <w:spacing w:after="120"/>
        <w:rPr>
          <w:b w:val="0"/>
          <w:sz w:val="20"/>
          <w:szCs w:val="20"/>
        </w:rPr>
      </w:pPr>
      <w:r w:rsidRPr="002D2F09">
        <w:rPr>
          <w:b w:val="0"/>
          <w:sz w:val="20"/>
          <w:szCs w:val="20"/>
        </w:rPr>
        <w:t xml:space="preserve">Chaque dossier </w:t>
      </w:r>
      <w:r w:rsidR="00C44F0B" w:rsidRPr="002D2F09">
        <w:rPr>
          <w:b w:val="0"/>
          <w:sz w:val="20"/>
          <w:szCs w:val="20"/>
        </w:rPr>
        <w:t xml:space="preserve">de candidature doit comprendre un ensemble </w:t>
      </w:r>
      <w:r w:rsidR="00C937BF" w:rsidRPr="002D2F09">
        <w:rPr>
          <w:b w:val="0"/>
          <w:sz w:val="20"/>
          <w:szCs w:val="20"/>
        </w:rPr>
        <w:t xml:space="preserve">minimal </w:t>
      </w:r>
      <w:r w:rsidR="00C44F0B" w:rsidRPr="002D2F09">
        <w:rPr>
          <w:b w:val="0"/>
          <w:sz w:val="20"/>
          <w:szCs w:val="20"/>
        </w:rPr>
        <w:t>d</w:t>
      </w:r>
      <w:r w:rsidR="004F3CE0" w:rsidRPr="002D2F09">
        <w:rPr>
          <w:b w:val="0"/>
          <w:sz w:val="20"/>
          <w:szCs w:val="20"/>
        </w:rPr>
        <w:t>e pièces, produites par le lycée ou à compléter par celui-ci,</w:t>
      </w:r>
      <w:r w:rsidR="00C937BF" w:rsidRPr="002D2F09">
        <w:rPr>
          <w:b w:val="0"/>
          <w:sz w:val="20"/>
          <w:szCs w:val="20"/>
        </w:rPr>
        <w:t xml:space="preserve"> qui permettent</w:t>
      </w:r>
      <w:r w:rsidR="00ED660F" w:rsidRPr="002D2F09">
        <w:rPr>
          <w:b w:val="0"/>
          <w:sz w:val="20"/>
          <w:szCs w:val="20"/>
        </w:rPr>
        <w:t> :</w:t>
      </w:r>
    </w:p>
    <w:p w:rsidR="00B5489F" w:rsidRPr="002D2F09" w:rsidRDefault="00B5489F" w:rsidP="00BB06C5">
      <w:pPr>
        <w:pStyle w:val="titrepartieAPT"/>
        <w:numPr>
          <w:ilvl w:val="0"/>
          <w:numId w:val="15"/>
        </w:numPr>
        <w:spacing w:after="120"/>
        <w:rPr>
          <w:b w:val="0"/>
          <w:sz w:val="20"/>
          <w:szCs w:val="20"/>
        </w:rPr>
      </w:pPr>
      <w:r w:rsidRPr="002D2F09">
        <w:rPr>
          <w:b w:val="0"/>
          <w:sz w:val="20"/>
          <w:szCs w:val="20"/>
        </w:rPr>
        <w:t>D</w:t>
      </w:r>
      <w:r w:rsidR="00C937BF" w:rsidRPr="002D2F09">
        <w:rPr>
          <w:b w:val="0"/>
          <w:sz w:val="20"/>
          <w:szCs w:val="20"/>
        </w:rPr>
        <w:t xml:space="preserve">e déterminer </w:t>
      </w:r>
      <w:r w:rsidR="00135C47" w:rsidRPr="002D2F09">
        <w:rPr>
          <w:b w:val="0"/>
          <w:sz w:val="20"/>
          <w:szCs w:val="20"/>
        </w:rPr>
        <w:t xml:space="preserve">si la demande </w:t>
      </w:r>
      <w:r w:rsidR="00344E13" w:rsidRPr="002D2F09">
        <w:rPr>
          <w:b w:val="0"/>
          <w:sz w:val="20"/>
          <w:szCs w:val="20"/>
        </w:rPr>
        <w:t>répond aux exigences de c</w:t>
      </w:r>
      <w:r w:rsidR="00C0307C" w:rsidRPr="002D2F09">
        <w:rPr>
          <w:b w:val="0"/>
          <w:sz w:val="20"/>
          <w:szCs w:val="20"/>
        </w:rPr>
        <w:t>et appel à pr</w:t>
      </w:r>
      <w:r w:rsidR="005A424A" w:rsidRPr="002D2F09">
        <w:rPr>
          <w:b w:val="0"/>
          <w:sz w:val="20"/>
          <w:szCs w:val="20"/>
        </w:rPr>
        <w:t>ojets</w:t>
      </w:r>
      <w:r w:rsidRPr="002D2F09">
        <w:rPr>
          <w:b w:val="0"/>
          <w:sz w:val="20"/>
          <w:szCs w:val="20"/>
        </w:rPr>
        <w:t> ;</w:t>
      </w:r>
    </w:p>
    <w:p w:rsidR="00B5489F" w:rsidRPr="002D2F09" w:rsidRDefault="00B5489F" w:rsidP="00BB06C5">
      <w:pPr>
        <w:pStyle w:val="titrepartieAPT"/>
        <w:numPr>
          <w:ilvl w:val="0"/>
          <w:numId w:val="15"/>
        </w:numPr>
        <w:spacing w:after="120"/>
        <w:rPr>
          <w:b w:val="0"/>
          <w:sz w:val="20"/>
          <w:szCs w:val="20"/>
        </w:rPr>
      </w:pPr>
      <w:r w:rsidRPr="002D2F09">
        <w:rPr>
          <w:b w:val="0"/>
          <w:sz w:val="20"/>
          <w:szCs w:val="20"/>
        </w:rPr>
        <w:t>D</w:t>
      </w:r>
      <w:r w:rsidR="005A424A" w:rsidRPr="002D2F09">
        <w:rPr>
          <w:b w:val="0"/>
          <w:sz w:val="20"/>
          <w:szCs w:val="20"/>
        </w:rPr>
        <w:t>’apporter suffisamment d’éléments nécessaires à une bonne compréhension par les membres du jury de sélection</w:t>
      </w:r>
      <w:r w:rsidRPr="002D2F09">
        <w:rPr>
          <w:b w:val="0"/>
          <w:sz w:val="20"/>
          <w:szCs w:val="20"/>
        </w:rPr>
        <w:t> ;</w:t>
      </w:r>
    </w:p>
    <w:p w:rsidR="00D93015" w:rsidRPr="002D2F09" w:rsidRDefault="00B5489F" w:rsidP="00BB06C5">
      <w:pPr>
        <w:pStyle w:val="titrepartieAPT"/>
        <w:numPr>
          <w:ilvl w:val="0"/>
          <w:numId w:val="15"/>
        </w:numPr>
        <w:spacing w:after="120"/>
        <w:rPr>
          <w:b w:val="0"/>
          <w:sz w:val="20"/>
          <w:szCs w:val="20"/>
        </w:rPr>
      </w:pPr>
      <w:r w:rsidRPr="002D2F09">
        <w:rPr>
          <w:b w:val="0"/>
          <w:sz w:val="20"/>
          <w:szCs w:val="20"/>
        </w:rPr>
        <w:t>D</w:t>
      </w:r>
      <w:r w:rsidR="006D1113" w:rsidRPr="002D2F09">
        <w:rPr>
          <w:b w:val="0"/>
          <w:sz w:val="20"/>
          <w:szCs w:val="20"/>
        </w:rPr>
        <w:t>e considérer le dossier de candidature comme un</w:t>
      </w:r>
      <w:r w:rsidR="00ED52B5" w:rsidRPr="002D2F09">
        <w:rPr>
          <w:b w:val="0"/>
          <w:sz w:val="20"/>
          <w:szCs w:val="20"/>
        </w:rPr>
        <w:t>e demande de soutien financier par l’octroi d’une subvention régionale</w:t>
      </w:r>
      <w:r w:rsidRPr="002D2F09">
        <w:rPr>
          <w:b w:val="0"/>
          <w:sz w:val="20"/>
          <w:szCs w:val="20"/>
        </w:rPr>
        <w:t>.</w:t>
      </w:r>
    </w:p>
    <w:p w:rsidR="00104A17" w:rsidRPr="002D2F09" w:rsidRDefault="00104A17" w:rsidP="00104A17">
      <w:pPr>
        <w:pStyle w:val="titrepartieAPT"/>
        <w:spacing w:after="120"/>
        <w:rPr>
          <w:b w:val="0"/>
          <w:sz w:val="20"/>
          <w:szCs w:val="20"/>
        </w:rPr>
      </w:pPr>
    </w:p>
    <w:p w:rsidR="004C3FB0" w:rsidRPr="002D2F09" w:rsidRDefault="00453F50" w:rsidP="00BB06C5">
      <w:pPr>
        <w:pStyle w:val="En-tte"/>
        <w:numPr>
          <w:ilvl w:val="0"/>
          <w:numId w:val="7"/>
        </w:numPr>
        <w:tabs>
          <w:tab w:val="clear" w:pos="4818"/>
          <w:tab w:val="clear" w:pos="9637"/>
        </w:tabs>
        <w:spacing w:after="113"/>
        <w:jc w:val="both"/>
        <w:rPr>
          <w:rFonts w:cs="Verdana"/>
          <w:b/>
          <w:sz w:val="20"/>
          <w:szCs w:val="20"/>
        </w:rPr>
      </w:pPr>
      <w:r w:rsidRPr="002D2F09">
        <w:rPr>
          <w:rFonts w:cs="Verdana"/>
          <w:b/>
          <w:sz w:val="20"/>
          <w:szCs w:val="20"/>
        </w:rPr>
        <w:t>Le</w:t>
      </w:r>
      <w:r w:rsidR="004C3FB0" w:rsidRPr="002D2F09">
        <w:rPr>
          <w:rFonts w:cs="Verdana"/>
          <w:b/>
          <w:sz w:val="20"/>
          <w:szCs w:val="20"/>
        </w:rPr>
        <w:t>ttre de candidature adressée à Mme la Présidente de la Région Occitanie /Pyrénées-Méditerranée</w:t>
      </w:r>
      <w:r w:rsidR="004C5134" w:rsidRPr="002D2F09">
        <w:rPr>
          <w:rFonts w:cs="Verdana"/>
          <w:b/>
          <w:sz w:val="20"/>
          <w:szCs w:val="20"/>
        </w:rPr>
        <w:t xml:space="preserve"> (courrier libre)</w:t>
      </w:r>
    </w:p>
    <w:p w:rsidR="00453F50" w:rsidRPr="002D2F09" w:rsidRDefault="00453F50" w:rsidP="00BB06C5">
      <w:pPr>
        <w:pStyle w:val="En-tte"/>
        <w:numPr>
          <w:ilvl w:val="0"/>
          <w:numId w:val="7"/>
        </w:numPr>
        <w:tabs>
          <w:tab w:val="clear" w:pos="4818"/>
          <w:tab w:val="clear" w:pos="9637"/>
        </w:tabs>
        <w:spacing w:after="120"/>
        <w:ind w:left="714" w:hanging="357"/>
        <w:jc w:val="both"/>
        <w:rPr>
          <w:rFonts w:cs="Verdana"/>
          <w:b/>
          <w:sz w:val="20"/>
          <w:szCs w:val="20"/>
        </w:rPr>
      </w:pPr>
      <w:r w:rsidRPr="002D2F09">
        <w:rPr>
          <w:rFonts w:cs="Verdana"/>
          <w:b/>
          <w:sz w:val="20"/>
          <w:szCs w:val="20"/>
        </w:rPr>
        <w:t xml:space="preserve">Présentation du lycée (annexe </w:t>
      </w:r>
      <w:r w:rsidR="00D543B9" w:rsidRPr="002D2F09">
        <w:rPr>
          <w:rFonts w:cs="Verdana"/>
          <w:b/>
          <w:sz w:val="20"/>
          <w:szCs w:val="20"/>
        </w:rPr>
        <w:t>A</w:t>
      </w:r>
      <w:r w:rsidRPr="002D2F09">
        <w:rPr>
          <w:rFonts w:cs="Verdana"/>
          <w:b/>
          <w:sz w:val="20"/>
          <w:szCs w:val="20"/>
        </w:rPr>
        <w:t>1</w:t>
      </w:r>
      <w:r w:rsidR="004C5134" w:rsidRPr="002D2F09">
        <w:rPr>
          <w:rFonts w:cs="Verdana"/>
          <w:b/>
          <w:sz w:val="20"/>
          <w:szCs w:val="20"/>
        </w:rPr>
        <w:t xml:space="preserve"> </w:t>
      </w:r>
      <w:r w:rsidR="007B1681" w:rsidRPr="002D2F09">
        <w:rPr>
          <w:rFonts w:cs="Verdana"/>
          <w:b/>
          <w:sz w:val="20"/>
          <w:szCs w:val="20"/>
        </w:rPr>
        <w:t xml:space="preserve">de ce dossier </w:t>
      </w:r>
      <w:r w:rsidR="004C5134" w:rsidRPr="002D2F09">
        <w:rPr>
          <w:rFonts w:cs="Verdana"/>
          <w:b/>
          <w:sz w:val="20"/>
          <w:szCs w:val="20"/>
        </w:rPr>
        <w:t>à compléter</w:t>
      </w:r>
      <w:r w:rsidRPr="002D2F09">
        <w:rPr>
          <w:rFonts w:cs="Verdana"/>
          <w:b/>
          <w:sz w:val="20"/>
          <w:szCs w:val="20"/>
        </w:rPr>
        <w:t>)</w:t>
      </w:r>
      <w:r w:rsidR="00F3420B" w:rsidRPr="002D2F09">
        <w:rPr>
          <w:rFonts w:cs="Verdana"/>
          <w:b/>
          <w:sz w:val="20"/>
          <w:szCs w:val="20"/>
        </w:rPr>
        <w:t> :</w:t>
      </w:r>
    </w:p>
    <w:p w:rsidR="00F3420B" w:rsidRPr="002D2F09" w:rsidRDefault="00F3420B" w:rsidP="00BB06C5">
      <w:pPr>
        <w:pStyle w:val="En-tte"/>
        <w:numPr>
          <w:ilvl w:val="1"/>
          <w:numId w:val="17"/>
        </w:numPr>
        <w:tabs>
          <w:tab w:val="clear" w:pos="4818"/>
          <w:tab w:val="clear" w:pos="9637"/>
        </w:tabs>
        <w:spacing w:after="120"/>
        <w:ind w:left="1434" w:hanging="357"/>
        <w:jc w:val="both"/>
        <w:rPr>
          <w:rFonts w:cs="Verdana"/>
          <w:b/>
          <w:sz w:val="20"/>
          <w:szCs w:val="20"/>
        </w:rPr>
      </w:pPr>
      <w:r w:rsidRPr="002D2F09">
        <w:rPr>
          <w:rFonts w:cs="Verdana"/>
          <w:sz w:val="20"/>
          <w:szCs w:val="20"/>
        </w:rPr>
        <w:t>Présentation de votre établissement</w:t>
      </w:r>
    </w:p>
    <w:p w:rsidR="00B27641" w:rsidRPr="002D2F09" w:rsidRDefault="00B27641" w:rsidP="00BB06C5">
      <w:pPr>
        <w:pStyle w:val="Titrechapitreappel"/>
        <w:numPr>
          <w:ilvl w:val="1"/>
          <w:numId w:val="17"/>
        </w:numPr>
        <w:rPr>
          <w:b w:val="0"/>
          <w:sz w:val="20"/>
          <w:szCs w:val="20"/>
        </w:rPr>
      </w:pPr>
      <w:r w:rsidRPr="002D2F09">
        <w:rPr>
          <w:b w:val="0"/>
          <w:sz w:val="20"/>
          <w:szCs w:val="20"/>
        </w:rPr>
        <w:t>Avis du Conseil d'administration du lycée sur le projet</w:t>
      </w:r>
    </w:p>
    <w:p w:rsidR="00F3420B" w:rsidRPr="002D2F09" w:rsidRDefault="008E5B69" w:rsidP="00BB06C5">
      <w:pPr>
        <w:pStyle w:val="Titrechapitreappel"/>
        <w:numPr>
          <w:ilvl w:val="1"/>
          <w:numId w:val="17"/>
        </w:numPr>
        <w:spacing w:after="240"/>
        <w:ind w:left="1434" w:hanging="357"/>
        <w:rPr>
          <w:sz w:val="20"/>
          <w:szCs w:val="20"/>
        </w:rPr>
      </w:pPr>
      <w:r w:rsidRPr="002D2F09">
        <w:rPr>
          <w:b w:val="0"/>
          <w:sz w:val="20"/>
          <w:szCs w:val="20"/>
        </w:rPr>
        <w:t>Instance de pilotage du projet</w:t>
      </w:r>
    </w:p>
    <w:p w:rsidR="00453F50" w:rsidRPr="002D2F09" w:rsidRDefault="00453F50" w:rsidP="00BB06C5">
      <w:pPr>
        <w:pStyle w:val="En-tte"/>
        <w:numPr>
          <w:ilvl w:val="0"/>
          <w:numId w:val="7"/>
        </w:numPr>
        <w:tabs>
          <w:tab w:val="clear" w:pos="4818"/>
          <w:tab w:val="clear" w:pos="9637"/>
        </w:tabs>
        <w:spacing w:after="113"/>
        <w:jc w:val="both"/>
        <w:rPr>
          <w:rFonts w:cs="Verdana"/>
          <w:b/>
          <w:sz w:val="20"/>
          <w:szCs w:val="20"/>
        </w:rPr>
      </w:pPr>
      <w:r w:rsidRPr="002D2F09">
        <w:rPr>
          <w:rFonts w:cs="Verdana"/>
          <w:b/>
          <w:sz w:val="20"/>
          <w:szCs w:val="20"/>
        </w:rPr>
        <w:t xml:space="preserve">Présentation du projet (annexe </w:t>
      </w:r>
      <w:r w:rsidR="00D543B9" w:rsidRPr="002D2F09">
        <w:rPr>
          <w:rFonts w:cs="Verdana"/>
          <w:b/>
          <w:sz w:val="20"/>
          <w:szCs w:val="20"/>
        </w:rPr>
        <w:t>A</w:t>
      </w:r>
      <w:r w:rsidRPr="002D2F09">
        <w:rPr>
          <w:rFonts w:cs="Verdana"/>
          <w:b/>
          <w:sz w:val="20"/>
          <w:szCs w:val="20"/>
        </w:rPr>
        <w:t>2</w:t>
      </w:r>
      <w:r w:rsidR="00135C47" w:rsidRPr="002D2F09">
        <w:rPr>
          <w:rFonts w:cs="Verdana"/>
          <w:b/>
          <w:sz w:val="20"/>
          <w:szCs w:val="20"/>
        </w:rPr>
        <w:t xml:space="preserve"> </w:t>
      </w:r>
      <w:r w:rsidR="007B1681" w:rsidRPr="002D2F09">
        <w:rPr>
          <w:rFonts w:cs="Verdana"/>
          <w:b/>
          <w:sz w:val="20"/>
          <w:szCs w:val="20"/>
        </w:rPr>
        <w:t xml:space="preserve">de ce dossier </w:t>
      </w:r>
      <w:r w:rsidR="00135C47" w:rsidRPr="002D2F09">
        <w:rPr>
          <w:rFonts w:cs="Verdana"/>
          <w:b/>
          <w:sz w:val="20"/>
          <w:szCs w:val="20"/>
        </w:rPr>
        <w:t>à compléter</w:t>
      </w:r>
      <w:r w:rsidRPr="002D2F09">
        <w:rPr>
          <w:rFonts w:cs="Verdana"/>
          <w:b/>
          <w:sz w:val="20"/>
          <w:szCs w:val="20"/>
        </w:rPr>
        <w:t>)</w:t>
      </w:r>
    </w:p>
    <w:p w:rsidR="00453F50" w:rsidRPr="002D2F09" w:rsidRDefault="00453F50" w:rsidP="00BB06C5">
      <w:pPr>
        <w:pStyle w:val="En-tte"/>
        <w:numPr>
          <w:ilvl w:val="0"/>
          <w:numId w:val="7"/>
        </w:numPr>
        <w:tabs>
          <w:tab w:val="clear" w:pos="4818"/>
          <w:tab w:val="clear" w:pos="9637"/>
        </w:tabs>
        <w:spacing w:after="113"/>
        <w:jc w:val="both"/>
        <w:rPr>
          <w:rFonts w:cs="Verdana"/>
          <w:b/>
          <w:sz w:val="20"/>
          <w:szCs w:val="20"/>
        </w:rPr>
      </w:pPr>
      <w:r w:rsidRPr="002D2F09">
        <w:rPr>
          <w:rFonts w:cs="Verdana"/>
          <w:b/>
          <w:sz w:val="20"/>
          <w:szCs w:val="20"/>
        </w:rPr>
        <w:lastRenderedPageBreak/>
        <w:t xml:space="preserve">Budget prévisionnel du projet (annexe </w:t>
      </w:r>
      <w:r w:rsidR="00D543B9" w:rsidRPr="002D2F09">
        <w:rPr>
          <w:rFonts w:cs="Verdana"/>
          <w:b/>
          <w:sz w:val="20"/>
          <w:szCs w:val="20"/>
        </w:rPr>
        <w:t>A</w:t>
      </w:r>
      <w:r w:rsidRPr="002D2F09">
        <w:rPr>
          <w:rFonts w:cs="Verdana"/>
          <w:b/>
          <w:sz w:val="20"/>
          <w:szCs w:val="20"/>
        </w:rPr>
        <w:t>3</w:t>
      </w:r>
      <w:r w:rsidR="00135C47" w:rsidRPr="002D2F09">
        <w:rPr>
          <w:rFonts w:cs="Verdana"/>
          <w:b/>
          <w:sz w:val="20"/>
          <w:szCs w:val="20"/>
        </w:rPr>
        <w:t xml:space="preserve"> </w:t>
      </w:r>
      <w:r w:rsidR="007B1681" w:rsidRPr="002D2F09">
        <w:rPr>
          <w:rFonts w:cs="Verdana"/>
          <w:b/>
          <w:sz w:val="20"/>
          <w:szCs w:val="20"/>
        </w:rPr>
        <w:t xml:space="preserve">de ce dossier </w:t>
      </w:r>
      <w:r w:rsidR="00135C47" w:rsidRPr="002D2F09">
        <w:rPr>
          <w:rFonts w:cs="Verdana"/>
          <w:b/>
          <w:sz w:val="20"/>
          <w:szCs w:val="20"/>
        </w:rPr>
        <w:t>à compléter</w:t>
      </w:r>
      <w:r w:rsidRPr="002D2F09">
        <w:rPr>
          <w:rFonts w:cs="Verdana"/>
          <w:b/>
          <w:sz w:val="20"/>
          <w:szCs w:val="20"/>
        </w:rPr>
        <w:t>)</w:t>
      </w:r>
    </w:p>
    <w:p w:rsidR="00C0599A" w:rsidRPr="002D2F09" w:rsidRDefault="002C73C0" w:rsidP="00BB06C5">
      <w:pPr>
        <w:pStyle w:val="En-tte"/>
        <w:numPr>
          <w:ilvl w:val="0"/>
          <w:numId w:val="7"/>
        </w:numPr>
        <w:tabs>
          <w:tab w:val="clear" w:pos="4818"/>
          <w:tab w:val="clear" w:pos="9637"/>
        </w:tabs>
        <w:spacing w:before="360" w:after="120"/>
        <w:jc w:val="both"/>
        <w:rPr>
          <w:b/>
          <w:color w:val="000000"/>
          <w:sz w:val="20"/>
          <w:szCs w:val="20"/>
          <w:u w:val="single"/>
        </w:rPr>
      </w:pPr>
      <w:r w:rsidRPr="002D2F09">
        <w:rPr>
          <w:rFonts w:cs="Verdana"/>
          <w:b/>
          <w:sz w:val="20"/>
          <w:szCs w:val="20"/>
        </w:rPr>
        <w:t>Attestation sur l’honneur (annexe A4 de ce dossier à compléter)</w:t>
      </w:r>
    </w:p>
    <w:p w:rsidR="00453F50" w:rsidRPr="002D2F09" w:rsidRDefault="00453F50" w:rsidP="00BB06C5">
      <w:pPr>
        <w:pStyle w:val="En-tte"/>
        <w:numPr>
          <w:ilvl w:val="0"/>
          <w:numId w:val="7"/>
        </w:numPr>
        <w:tabs>
          <w:tab w:val="clear" w:pos="4818"/>
          <w:tab w:val="clear" w:pos="9637"/>
        </w:tabs>
        <w:spacing w:after="113"/>
        <w:jc w:val="both"/>
        <w:rPr>
          <w:rFonts w:cs="Verdana"/>
          <w:b/>
          <w:sz w:val="20"/>
          <w:szCs w:val="20"/>
        </w:rPr>
      </w:pPr>
      <w:r w:rsidRPr="002D2F09">
        <w:rPr>
          <w:rFonts w:cs="Verdana"/>
          <w:b/>
          <w:sz w:val="20"/>
          <w:szCs w:val="20"/>
        </w:rPr>
        <w:t>Extrait du Conseil d'Administration du lycée formalisant la demande auprès de la Région</w:t>
      </w:r>
      <w:r w:rsidR="00112548" w:rsidRPr="002D2F09">
        <w:rPr>
          <w:rFonts w:cs="Verdana"/>
          <w:b/>
          <w:sz w:val="20"/>
          <w:szCs w:val="20"/>
        </w:rPr>
        <w:t xml:space="preserve"> </w:t>
      </w:r>
      <w:r w:rsidR="00112548" w:rsidRPr="002D2F09">
        <w:rPr>
          <w:rFonts w:cs="Verdana"/>
          <w:sz w:val="20"/>
          <w:szCs w:val="20"/>
        </w:rPr>
        <w:t>(s’il a eu lieu avant le dépôt du dossier)</w:t>
      </w:r>
    </w:p>
    <w:p w:rsidR="00453F50" w:rsidRPr="002D2F09" w:rsidRDefault="00453F50" w:rsidP="00BB06C5">
      <w:pPr>
        <w:pStyle w:val="En-tte"/>
        <w:numPr>
          <w:ilvl w:val="0"/>
          <w:numId w:val="7"/>
        </w:numPr>
        <w:tabs>
          <w:tab w:val="clear" w:pos="4818"/>
          <w:tab w:val="clear" w:pos="9637"/>
        </w:tabs>
        <w:spacing w:after="113"/>
        <w:jc w:val="both"/>
        <w:rPr>
          <w:rFonts w:cs="Verdana"/>
          <w:sz w:val="20"/>
          <w:szCs w:val="20"/>
        </w:rPr>
      </w:pPr>
      <w:r w:rsidRPr="002D2F09">
        <w:rPr>
          <w:rFonts w:cs="Verdana"/>
          <w:b/>
          <w:sz w:val="20"/>
          <w:szCs w:val="20"/>
        </w:rPr>
        <w:t>Relevé d'identité bancaire</w:t>
      </w:r>
    </w:p>
    <w:p w:rsidR="00453F50" w:rsidRPr="002D2F09" w:rsidRDefault="00453F50" w:rsidP="00BB06C5">
      <w:pPr>
        <w:pStyle w:val="En-tte"/>
        <w:numPr>
          <w:ilvl w:val="0"/>
          <w:numId w:val="7"/>
        </w:numPr>
        <w:tabs>
          <w:tab w:val="clear" w:pos="4818"/>
          <w:tab w:val="clear" w:pos="9637"/>
        </w:tabs>
        <w:spacing w:after="120"/>
        <w:ind w:left="714" w:hanging="357"/>
        <w:jc w:val="both"/>
        <w:rPr>
          <w:rFonts w:cs="Verdana"/>
          <w:sz w:val="22"/>
          <w:szCs w:val="22"/>
        </w:rPr>
      </w:pPr>
      <w:r w:rsidRPr="002D2F09">
        <w:rPr>
          <w:rFonts w:cs="Verdana"/>
          <w:b/>
          <w:bCs/>
          <w:sz w:val="20"/>
          <w:szCs w:val="20"/>
        </w:rPr>
        <w:t>Annexes techniques</w:t>
      </w:r>
      <w:r w:rsidR="00B66B09" w:rsidRPr="002D2F09">
        <w:rPr>
          <w:rFonts w:cs="Verdana"/>
          <w:b/>
          <w:bCs/>
          <w:sz w:val="20"/>
          <w:szCs w:val="20"/>
        </w:rPr>
        <w:t xml:space="preserve"> </w:t>
      </w:r>
      <w:r w:rsidR="00A73050" w:rsidRPr="002D2F09">
        <w:rPr>
          <w:rFonts w:cs="Verdana"/>
          <w:sz w:val="20"/>
          <w:szCs w:val="20"/>
        </w:rPr>
        <w:t xml:space="preserve">: </w:t>
      </w:r>
    </w:p>
    <w:p w:rsidR="00A73050" w:rsidRPr="002D2F09" w:rsidRDefault="00A73050" w:rsidP="00BB06C5">
      <w:pPr>
        <w:pStyle w:val="En-tte"/>
        <w:numPr>
          <w:ilvl w:val="1"/>
          <w:numId w:val="17"/>
        </w:numPr>
        <w:tabs>
          <w:tab w:val="clear" w:pos="4818"/>
          <w:tab w:val="clear" w:pos="9637"/>
        </w:tabs>
        <w:jc w:val="both"/>
        <w:rPr>
          <w:rFonts w:cs="Verdana"/>
          <w:sz w:val="22"/>
          <w:szCs w:val="22"/>
        </w:rPr>
      </w:pPr>
      <w:r w:rsidRPr="002D2F09">
        <w:rPr>
          <w:rFonts w:cs="Verdana"/>
          <w:bCs/>
          <w:sz w:val="20"/>
          <w:szCs w:val="20"/>
        </w:rPr>
        <w:t xml:space="preserve">Ces annexes peuvent servir au lycée à </w:t>
      </w:r>
      <w:r w:rsidR="00A9449B" w:rsidRPr="002D2F09">
        <w:rPr>
          <w:rFonts w:cs="Verdana"/>
          <w:bCs/>
          <w:sz w:val="20"/>
          <w:szCs w:val="20"/>
        </w:rPr>
        <w:t>faire part de son engagement antérieur dans une démarche durable, des actions qui avaient pu en découler</w:t>
      </w:r>
      <w:r w:rsidR="000A4664" w:rsidRPr="002D2F09">
        <w:rPr>
          <w:rFonts w:cs="Verdana"/>
          <w:bCs/>
          <w:sz w:val="20"/>
          <w:szCs w:val="20"/>
        </w:rPr>
        <w:t xml:space="preserve"> et des outils pédagogiques de toutes formes </w:t>
      </w:r>
      <w:r w:rsidR="003471C9" w:rsidRPr="002D2F09">
        <w:rPr>
          <w:rFonts w:cs="Verdana"/>
          <w:bCs/>
          <w:sz w:val="20"/>
          <w:szCs w:val="20"/>
        </w:rPr>
        <w:t>(livrets, plaquettes, affiches</w:t>
      </w:r>
      <w:r w:rsidR="00761701" w:rsidRPr="002D2F09">
        <w:rPr>
          <w:rFonts w:cs="Verdana"/>
          <w:bCs/>
          <w:sz w:val="20"/>
          <w:szCs w:val="20"/>
        </w:rPr>
        <w:t>, productions audiovisuelles, créations artistiques</w:t>
      </w:r>
      <w:r w:rsidR="007838AA" w:rsidRPr="002D2F09">
        <w:rPr>
          <w:rFonts w:cs="Verdana"/>
          <w:bCs/>
          <w:sz w:val="20"/>
          <w:szCs w:val="20"/>
        </w:rPr>
        <w:t xml:space="preserve">…) </w:t>
      </w:r>
      <w:r w:rsidR="000A4664" w:rsidRPr="002D2F09">
        <w:rPr>
          <w:rFonts w:cs="Verdana"/>
          <w:bCs/>
          <w:sz w:val="20"/>
          <w:szCs w:val="20"/>
        </w:rPr>
        <w:t>qui avaient pu être créés</w:t>
      </w:r>
      <w:r w:rsidR="003471C9" w:rsidRPr="002D2F09">
        <w:rPr>
          <w:rFonts w:cs="Verdana"/>
          <w:bCs/>
          <w:sz w:val="20"/>
          <w:szCs w:val="20"/>
        </w:rPr>
        <w:t xml:space="preserve"> dans ce contexte.</w:t>
      </w:r>
    </w:p>
    <w:p w:rsidR="002D4C33" w:rsidRPr="002D2F09" w:rsidRDefault="002D4C33" w:rsidP="002D4C33">
      <w:pPr>
        <w:pStyle w:val="En-tte"/>
        <w:tabs>
          <w:tab w:val="clear" w:pos="4818"/>
          <w:tab w:val="clear" w:pos="9637"/>
        </w:tabs>
        <w:ind w:left="1440"/>
        <w:jc w:val="both"/>
        <w:rPr>
          <w:rFonts w:cs="Verdana"/>
          <w:sz w:val="22"/>
          <w:szCs w:val="22"/>
        </w:rPr>
      </w:pPr>
    </w:p>
    <w:p w:rsidR="00E90051" w:rsidRPr="002D2F09" w:rsidRDefault="007B0C83" w:rsidP="00E90051">
      <w:pPr>
        <w:pStyle w:val="TitrechapitreintroAPT"/>
        <w:jc w:val="both"/>
        <w:rPr>
          <w:bCs/>
          <w:color w:val="FF0000"/>
          <w:sz w:val="28"/>
          <w:szCs w:val="28"/>
          <w:u w:val="single"/>
        </w:rPr>
      </w:pPr>
      <w:r w:rsidRPr="002D2F09">
        <w:rPr>
          <w:sz w:val="28"/>
          <w:szCs w:val="28"/>
          <w:u w:val="single"/>
        </w:rPr>
        <w:t>Recommandations</w:t>
      </w:r>
      <w:r w:rsidR="00E90051" w:rsidRPr="002D2F09">
        <w:rPr>
          <w:sz w:val="28"/>
          <w:szCs w:val="28"/>
          <w:u w:val="single"/>
        </w:rPr>
        <w:t xml:space="preserve"> </w:t>
      </w:r>
      <w:r w:rsidRPr="002D2F09">
        <w:rPr>
          <w:sz w:val="28"/>
          <w:szCs w:val="28"/>
          <w:u w:val="single"/>
        </w:rPr>
        <w:t>sur le</w:t>
      </w:r>
      <w:r w:rsidR="00E90051" w:rsidRPr="002D2F09">
        <w:rPr>
          <w:sz w:val="28"/>
          <w:szCs w:val="28"/>
          <w:u w:val="single"/>
        </w:rPr>
        <w:t xml:space="preserve"> dossier de candidature</w:t>
      </w:r>
    </w:p>
    <w:p w:rsidR="00D4761D" w:rsidRPr="002D2F09" w:rsidRDefault="00D4761D" w:rsidP="00BB06C5">
      <w:pPr>
        <w:pStyle w:val="En-tte"/>
        <w:numPr>
          <w:ilvl w:val="0"/>
          <w:numId w:val="16"/>
        </w:numPr>
        <w:spacing w:after="120"/>
        <w:ind w:left="714" w:hanging="357"/>
        <w:jc w:val="both"/>
        <w:rPr>
          <w:b/>
          <w:sz w:val="20"/>
          <w:szCs w:val="20"/>
        </w:rPr>
      </w:pPr>
      <w:r w:rsidRPr="002D2F09">
        <w:rPr>
          <w:b/>
          <w:sz w:val="20"/>
          <w:szCs w:val="20"/>
        </w:rPr>
        <w:t xml:space="preserve">Répondre à toutes les questions du dossier de candidature : </w:t>
      </w:r>
    </w:p>
    <w:p w:rsidR="00C87586" w:rsidRPr="002D2F09" w:rsidRDefault="00234089" w:rsidP="00BB06C5">
      <w:pPr>
        <w:pStyle w:val="En-tte"/>
        <w:numPr>
          <w:ilvl w:val="0"/>
          <w:numId w:val="19"/>
        </w:numPr>
        <w:jc w:val="both"/>
        <w:rPr>
          <w:sz w:val="20"/>
          <w:szCs w:val="20"/>
        </w:rPr>
      </w:pPr>
      <w:r w:rsidRPr="002D2F09">
        <w:rPr>
          <w:bCs/>
          <w:sz w:val="20"/>
          <w:szCs w:val="20"/>
        </w:rPr>
        <w:t>C</w:t>
      </w:r>
      <w:r w:rsidR="00E90051" w:rsidRPr="002D2F09">
        <w:rPr>
          <w:bCs/>
          <w:sz w:val="20"/>
          <w:szCs w:val="20"/>
        </w:rPr>
        <w:t>haque question ouverte ou fermée de ce dossier</w:t>
      </w:r>
      <w:r w:rsidRPr="002D2F09">
        <w:rPr>
          <w:bCs/>
          <w:sz w:val="20"/>
          <w:szCs w:val="20"/>
        </w:rPr>
        <w:t xml:space="preserve"> doit être complétée</w:t>
      </w:r>
      <w:r w:rsidR="00E90051" w:rsidRPr="002D2F09">
        <w:rPr>
          <w:bCs/>
          <w:sz w:val="20"/>
          <w:szCs w:val="20"/>
        </w:rPr>
        <w:t>, afin qu</w:t>
      </w:r>
      <w:r w:rsidR="00E5796F" w:rsidRPr="002D2F09">
        <w:rPr>
          <w:bCs/>
          <w:sz w:val="20"/>
          <w:szCs w:val="20"/>
        </w:rPr>
        <w:t>e celle</w:t>
      </w:r>
      <w:r w:rsidR="00E90051" w:rsidRPr="002D2F09">
        <w:rPr>
          <w:bCs/>
          <w:sz w:val="20"/>
          <w:szCs w:val="20"/>
        </w:rPr>
        <w:t xml:space="preserve">-ci puisse être </w:t>
      </w:r>
      <w:r w:rsidR="002045CB" w:rsidRPr="002D2F09">
        <w:rPr>
          <w:bCs/>
          <w:sz w:val="20"/>
          <w:szCs w:val="20"/>
        </w:rPr>
        <w:t>instruite</w:t>
      </w:r>
      <w:r w:rsidR="00E90051" w:rsidRPr="002D2F09">
        <w:rPr>
          <w:bCs/>
          <w:sz w:val="20"/>
          <w:szCs w:val="20"/>
        </w:rPr>
        <w:t xml:space="preserve"> par le jury de sélection</w:t>
      </w:r>
      <w:r w:rsidR="002045CB" w:rsidRPr="002D2F09">
        <w:rPr>
          <w:bCs/>
          <w:sz w:val="20"/>
          <w:szCs w:val="20"/>
        </w:rPr>
        <w:t xml:space="preserve"> et lui permette d’entrevoir clairement </w:t>
      </w:r>
      <w:r w:rsidR="0074174F" w:rsidRPr="002D2F09">
        <w:rPr>
          <w:bCs/>
          <w:sz w:val="20"/>
          <w:szCs w:val="20"/>
        </w:rPr>
        <w:t>l’intérêt de la candidature du lycée</w:t>
      </w:r>
      <w:r w:rsidR="00182FEC" w:rsidRPr="002D2F09">
        <w:rPr>
          <w:bCs/>
          <w:sz w:val="20"/>
          <w:szCs w:val="20"/>
        </w:rPr>
        <w:t> ;</w:t>
      </w:r>
    </w:p>
    <w:p w:rsidR="00F47E5B" w:rsidRPr="002D2F09" w:rsidRDefault="00F47E5B" w:rsidP="00BB06C5">
      <w:pPr>
        <w:pStyle w:val="En-tte"/>
        <w:numPr>
          <w:ilvl w:val="0"/>
          <w:numId w:val="19"/>
        </w:numPr>
        <w:jc w:val="both"/>
        <w:rPr>
          <w:bCs/>
          <w:sz w:val="20"/>
          <w:szCs w:val="20"/>
        </w:rPr>
      </w:pPr>
      <w:r w:rsidRPr="002D2F09">
        <w:rPr>
          <w:sz w:val="20"/>
          <w:szCs w:val="20"/>
        </w:rPr>
        <w:t>La longueur des textes des réponses aux questions ouvertes qu</w:t>
      </w:r>
      <w:r w:rsidR="00182FEC" w:rsidRPr="002D2F09">
        <w:rPr>
          <w:sz w:val="20"/>
          <w:szCs w:val="20"/>
        </w:rPr>
        <w:t>e contient ce dossier est libre ;</w:t>
      </w:r>
    </w:p>
    <w:p w:rsidR="00C87586" w:rsidRPr="002D2F09" w:rsidRDefault="00F47E5B" w:rsidP="00BB06C5">
      <w:pPr>
        <w:pStyle w:val="En-tte"/>
        <w:numPr>
          <w:ilvl w:val="0"/>
          <w:numId w:val="19"/>
        </w:numPr>
        <w:spacing w:after="240"/>
        <w:jc w:val="both"/>
        <w:rPr>
          <w:sz w:val="20"/>
          <w:szCs w:val="20"/>
        </w:rPr>
      </w:pPr>
      <w:r w:rsidRPr="002D2F09">
        <w:rPr>
          <w:sz w:val="20"/>
          <w:szCs w:val="20"/>
        </w:rPr>
        <w:t xml:space="preserve">Afin </w:t>
      </w:r>
      <w:r w:rsidR="00EF5A75" w:rsidRPr="002D2F09">
        <w:rPr>
          <w:sz w:val="20"/>
          <w:szCs w:val="20"/>
        </w:rPr>
        <w:t xml:space="preserve">de simplifier la lecture de </w:t>
      </w:r>
      <w:r w:rsidRPr="002D2F09">
        <w:rPr>
          <w:sz w:val="20"/>
          <w:szCs w:val="20"/>
        </w:rPr>
        <w:t>ce dossier</w:t>
      </w:r>
      <w:r w:rsidR="00EF5A75" w:rsidRPr="002D2F09">
        <w:rPr>
          <w:sz w:val="20"/>
          <w:szCs w:val="20"/>
        </w:rPr>
        <w:t>,</w:t>
      </w:r>
      <w:r w:rsidRPr="002D2F09">
        <w:rPr>
          <w:sz w:val="20"/>
          <w:szCs w:val="20"/>
        </w:rPr>
        <w:t xml:space="preserve"> </w:t>
      </w:r>
      <w:r w:rsidR="00EF5A75" w:rsidRPr="002D2F09">
        <w:rPr>
          <w:sz w:val="20"/>
          <w:szCs w:val="20"/>
        </w:rPr>
        <w:t>l</w:t>
      </w:r>
      <w:r w:rsidR="00C87586" w:rsidRPr="002D2F09">
        <w:rPr>
          <w:sz w:val="20"/>
          <w:szCs w:val="20"/>
        </w:rPr>
        <w:t xml:space="preserve">es sigles </w:t>
      </w:r>
      <w:r w:rsidR="00E61160" w:rsidRPr="002D2F09">
        <w:rPr>
          <w:sz w:val="20"/>
          <w:szCs w:val="20"/>
        </w:rPr>
        <w:t>que vous pourriez utiliser</w:t>
      </w:r>
      <w:r w:rsidR="00C87586" w:rsidRPr="002D2F09">
        <w:rPr>
          <w:sz w:val="20"/>
          <w:szCs w:val="20"/>
        </w:rPr>
        <w:t xml:space="preserve"> dans votre dossier </w:t>
      </w:r>
      <w:r w:rsidR="00E61160" w:rsidRPr="002D2F09">
        <w:rPr>
          <w:sz w:val="20"/>
          <w:szCs w:val="20"/>
        </w:rPr>
        <w:t>devront tous</w:t>
      </w:r>
      <w:r w:rsidR="00C87586" w:rsidRPr="002D2F09">
        <w:rPr>
          <w:sz w:val="20"/>
          <w:szCs w:val="20"/>
        </w:rPr>
        <w:t xml:space="preserve"> être explicités.</w:t>
      </w:r>
    </w:p>
    <w:p w:rsidR="009A4474" w:rsidRPr="002D2F09" w:rsidRDefault="002D1A3D" w:rsidP="00BB06C5">
      <w:pPr>
        <w:pStyle w:val="En-tte"/>
        <w:numPr>
          <w:ilvl w:val="0"/>
          <w:numId w:val="18"/>
        </w:numPr>
        <w:spacing w:after="120"/>
        <w:jc w:val="both"/>
        <w:rPr>
          <w:b/>
          <w:sz w:val="20"/>
          <w:szCs w:val="20"/>
        </w:rPr>
      </w:pPr>
      <w:r w:rsidRPr="002D2F09">
        <w:rPr>
          <w:b/>
          <w:sz w:val="20"/>
          <w:szCs w:val="20"/>
        </w:rPr>
        <w:t>Compléter le</w:t>
      </w:r>
      <w:r w:rsidR="009A4474" w:rsidRPr="002D2F09">
        <w:rPr>
          <w:b/>
          <w:sz w:val="20"/>
          <w:szCs w:val="20"/>
        </w:rPr>
        <w:t xml:space="preserve"> dossier de candidature : </w:t>
      </w:r>
    </w:p>
    <w:p w:rsidR="007E7D48" w:rsidRPr="002D2F09" w:rsidRDefault="00A76D4B" w:rsidP="00BB06C5">
      <w:pPr>
        <w:pStyle w:val="En-tte"/>
        <w:numPr>
          <w:ilvl w:val="2"/>
          <w:numId w:val="20"/>
        </w:numPr>
        <w:jc w:val="both"/>
        <w:rPr>
          <w:bCs/>
          <w:sz w:val="20"/>
          <w:szCs w:val="20"/>
        </w:rPr>
      </w:pPr>
      <w:r w:rsidRPr="002D2F09">
        <w:rPr>
          <w:bCs/>
          <w:sz w:val="20"/>
          <w:szCs w:val="20"/>
        </w:rPr>
        <w:t xml:space="preserve">Ce dossier ne doit pas être </w:t>
      </w:r>
      <w:r w:rsidR="007E7D48" w:rsidRPr="002D2F09">
        <w:rPr>
          <w:bCs/>
          <w:sz w:val="20"/>
          <w:szCs w:val="20"/>
        </w:rPr>
        <w:t>déstructuré</w:t>
      </w:r>
      <w:r w:rsidRPr="002D2F09">
        <w:rPr>
          <w:sz w:val="20"/>
          <w:szCs w:val="20"/>
        </w:rPr>
        <w:t xml:space="preserve"> </w:t>
      </w:r>
      <w:r w:rsidR="007E7D48" w:rsidRPr="002D2F09">
        <w:rPr>
          <w:sz w:val="20"/>
          <w:szCs w:val="20"/>
        </w:rPr>
        <w:t>(aucune</w:t>
      </w:r>
      <w:r w:rsidR="0017284F" w:rsidRPr="002D2F09">
        <w:rPr>
          <w:sz w:val="20"/>
          <w:szCs w:val="20"/>
        </w:rPr>
        <w:t xml:space="preserve"> </w:t>
      </w:r>
      <w:r w:rsidRPr="002D2F09">
        <w:rPr>
          <w:sz w:val="20"/>
          <w:szCs w:val="20"/>
        </w:rPr>
        <w:t>suppression</w:t>
      </w:r>
      <w:r w:rsidR="0017284F" w:rsidRPr="002D2F09">
        <w:rPr>
          <w:sz w:val="20"/>
          <w:szCs w:val="20"/>
        </w:rPr>
        <w:t xml:space="preserve"> </w:t>
      </w:r>
      <w:r w:rsidR="0091735F" w:rsidRPr="002D2F09">
        <w:rPr>
          <w:sz w:val="20"/>
          <w:szCs w:val="20"/>
        </w:rPr>
        <w:t>de chapitre, paragraphe ou question</w:t>
      </w:r>
      <w:r w:rsidR="00C90232">
        <w:rPr>
          <w:sz w:val="20"/>
          <w:szCs w:val="20"/>
        </w:rPr>
        <w:t>)</w:t>
      </w:r>
      <w:r w:rsidR="00E32CC5" w:rsidRPr="002D2F09">
        <w:rPr>
          <w:sz w:val="20"/>
          <w:szCs w:val="20"/>
        </w:rPr>
        <w:t> ;</w:t>
      </w:r>
    </w:p>
    <w:p w:rsidR="003A1E4C" w:rsidRPr="002D2F09" w:rsidRDefault="00E90051" w:rsidP="00BB06C5">
      <w:pPr>
        <w:pStyle w:val="En-tte"/>
        <w:numPr>
          <w:ilvl w:val="2"/>
          <w:numId w:val="20"/>
        </w:numPr>
        <w:spacing w:after="240"/>
        <w:ind w:left="1434" w:hanging="357"/>
        <w:jc w:val="both"/>
        <w:rPr>
          <w:bCs/>
          <w:sz w:val="20"/>
          <w:szCs w:val="20"/>
        </w:rPr>
      </w:pPr>
      <w:r w:rsidRPr="002D2F09">
        <w:rPr>
          <w:sz w:val="20"/>
          <w:szCs w:val="20"/>
        </w:rPr>
        <w:t>Ce dossier doit être complété informatiquement</w:t>
      </w:r>
      <w:r w:rsidR="00182FEC" w:rsidRPr="002D2F09">
        <w:rPr>
          <w:sz w:val="20"/>
          <w:szCs w:val="20"/>
        </w:rPr>
        <w:t>, afin d’assurer sa lecture aisée par toute personne l’utilisant.</w:t>
      </w:r>
    </w:p>
    <w:p w:rsidR="00AC0E24" w:rsidRPr="002D2F09" w:rsidRDefault="00AC0E24" w:rsidP="00BB06C5">
      <w:pPr>
        <w:pStyle w:val="En-tte"/>
        <w:numPr>
          <w:ilvl w:val="0"/>
          <w:numId w:val="18"/>
        </w:numPr>
        <w:spacing w:after="120"/>
        <w:jc w:val="both"/>
        <w:rPr>
          <w:b/>
          <w:sz w:val="20"/>
          <w:szCs w:val="20"/>
        </w:rPr>
      </w:pPr>
      <w:r w:rsidRPr="002D2F09">
        <w:rPr>
          <w:b/>
          <w:sz w:val="20"/>
          <w:szCs w:val="20"/>
        </w:rPr>
        <w:t xml:space="preserve">Vérifier le contenu </w:t>
      </w:r>
      <w:r w:rsidR="00165704" w:rsidRPr="002D2F09">
        <w:rPr>
          <w:b/>
          <w:sz w:val="20"/>
          <w:szCs w:val="20"/>
        </w:rPr>
        <w:t>du</w:t>
      </w:r>
      <w:r w:rsidRPr="002D2F09">
        <w:rPr>
          <w:b/>
          <w:sz w:val="20"/>
          <w:szCs w:val="20"/>
        </w:rPr>
        <w:t xml:space="preserve"> dossier avant envoi : </w:t>
      </w:r>
    </w:p>
    <w:p w:rsidR="00FE625D" w:rsidRPr="002D2F09" w:rsidRDefault="00CD4D6C" w:rsidP="00BB06C5">
      <w:pPr>
        <w:pStyle w:val="En-tte"/>
        <w:numPr>
          <w:ilvl w:val="0"/>
          <w:numId w:val="21"/>
        </w:numPr>
        <w:spacing w:after="240"/>
        <w:ind w:left="1434" w:hanging="357"/>
        <w:jc w:val="both"/>
        <w:rPr>
          <w:bCs/>
          <w:sz w:val="20"/>
          <w:szCs w:val="20"/>
        </w:rPr>
      </w:pPr>
      <w:r w:rsidRPr="002D2F09">
        <w:rPr>
          <w:bCs/>
          <w:sz w:val="20"/>
          <w:szCs w:val="20"/>
        </w:rPr>
        <w:t xml:space="preserve">Tout dossier incomplet </w:t>
      </w:r>
      <w:r w:rsidR="005C3330" w:rsidRPr="002D2F09">
        <w:rPr>
          <w:bCs/>
          <w:sz w:val="20"/>
          <w:szCs w:val="20"/>
        </w:rPr>
        <w:t xml:space="preserve">(absence de pièces, signature manquante, </w:t>
      </w:r>
      <w:r w:rsidR="00F45BB3" w:rsidRPr="002D2F09">
        <w:rPr>
          <w:bCs/>
          <w:sz w:val="20"/>
          <w:szCs w:val="20"/>
        </w:rPr>
        <w:t xml:space="preserve">partie du dossier non </w:t>
      </w:r>
      <w:r w:rsidR="00F77535" w:rsidRPr="002D2F09">
        <w:rPr>
          <w:bCs/>
          <w:sz w:val="20"/>
          <w:szCs w:val="20"/>
        </w:rPr>
        <w:t>parfaite</w:t>
      </w:r>
      <w:r w:rsidR="00FE625D" w:rsidRPr="002D2F09">
        <w:rPr>
          <w:bCs/>
          <w:sz w:val="20"/>
          <w:szCs w:val="20"/>
        </w:rPr>
        <w:t>)</w:t>
      </w:r>
      <w:r w:rsidR="00F77535" w:rsidRPr="002D2F09">
        <w:rPr>
          <w:bCs/>
          <w:sz w:val="20"/>
          <w:szCs w:val="20"/>
        </w:rPr>
        <w:t xml:space="preserve"> </w:t>
      </w:r>
      <w:r w:rsidRPr="002D2F09">
        <w:rPr>
          <w:bCs/>
          <w:sz w:val="20"/>
          <w:szCs w:val="20"/>
        </w:rPr>
        <w:t>ne pourra être instruit</w:t>
      </w:r>
      <w:r w:rsidR="00EA3F10" w:rsidRPr="002D2F09">
        <w:rPr>
          <w:bCs/>
          <w:sz w:val="20"/>
          <w:szCs w:val="20"/>
        </w:rPr>
        <w:t>, ni présenté au jury de sélection, ni faire l’objet de l’attribution d’une subvention</w:t>
      </w:r>
      <w:r w:rsidRPr="002D2F09">
        <w:rPr>
          <w:bCs/>
          <w:sz w:val="20"/>
          <w:szCs w:val="20"/>
        </w:rPr>
        <w:t>.</w:t>
      </w:r>
    </w:p>
    <w:p w:rsidR="00FE625D" w:rsidRPr="002D2F09" w:rsidRDefault="00E94B35" w:rsidP="00BB06C5">
      <w:pPr>
        <w:pStyle w:val="En-tte"/>
        <w:numPr>
          <w:ilvl w:val="0"/>
          <w:numId w:val="18"/>
        </w:numPr>
        <w:spacing w:after="120"/>
        <w:jc w:val="both"/>
        <w:rPr>
          <w:b/>
          <w:sz w:val="20"/>
          <w:szCs w:val="20"/>
        </w:rPr>
      </w:pPr>
      <w:r w:rsidRPr="002D2F09">
        <w:rPr>
          <w:b/>
          <w:sz w:val="20"/>
          <w:szCs w:val="20"/>
        </w:rPr>
        <w:t>Faire parvenir le</w:t>
      </w:r>
      <w:r w:rsidR="00FE625D" w:rsidRPr="002D2F09">
        <w:rPr>
          <w:b/>
          <w:sz w:val="20"/>
          <w:szCs w:val="20"/>
        </w:rPr>
        <w:t xml:space="preserve"> dossier</w:t>
      </w:r>
      <w:r w:rsidRPr="002D2F09">
        <w:rPr>
          <w:b/>
          <w:sz w:val="20"/>
          <w:szCs w:val="20"/>
        </w:rPr>
        <w:t xml:space="preserve"> complet</w:t>
      </w:r>
      <w:r w:rsidR="00FE625D" w:rsidRPr="002D2F09">
        <w:rPr>
          <w:b/>
          <w:sz w:val="20"/>
          <w:szCs w:val="20"/>
        </w:rPr>
        <w:t xml:space="preserve"> : </w:t>
      </w:r>
    </w:p>
    <w:p w:rsidR="00E12EFF" w:rsidRPr="002D2F09" w:rsidRDefault="00E12EFF" w:rsidP="00BB06C5">
      <w:pPr>
        <w:pStyle w:val="En-tte"/>
        <w:numPr>
          <w:ilvl w:val="0"/>
          <w:numId w:val="22"/>
        </w:numPr>
        <w:spacing w:after="120"/>
        <w:ind w:left="1434" w:hanging="357"/>
        <w:jc w:val="both"/>
        <w:rPr>
          <w:b/>
          <w:bCs/>
          <w:sz w:val="20"/>
          <w:szCs w:val="20"/>
        </w:rPr>
      </w:pPr>
      <w:r w:rsidRPr="002D2F09">
        <w:rPr>
          <w:b/>
          <w:bCs/>
          <w:sz w:val="20"/>
          <w:szCs w:val="20"/>
        </w:rPr>
        <w:t>Avant le 31 octobre 2018</w:t>
      </w:r>
    </w:p>
    <w:p w:rsidR="00C52B52" w:rsidRPr="002D2F09" w:rsidRDefault="009A2ADE" w:rsidP="00BB06C5">
      <w:pPr>
        <w:pStyle w:val="En-tte"/>
        <w:numPr>
          <w:ilvl w:val="0"/>
          <w:numId w:val="22"/>
        </w:numPr>
        <w:spacing w:after="120"/>
        <w:ind w:left="1434" w:hanging="357"/>
        <w:jc w:val="both"/>
        <w:rPr>
          <w:bCs/>
          <w:sz w:val="20"/>
          <w:szCs w:val="20"/>
        </w:rPr>
      </w:pPr>
      <w:r w:rsidRPr="002D2F09">
        <w:rPr>
          <w:bCs/>
          <w:sz w:val="20"/>
          <w:szCs w:val="20"/>
        </w:rPr>
        <w:t>Par voie postale exclusivement en 2018 </w:t>
      </w:r>
      <w:r w:rsidR="00651D19" w:rsidRPr="002D2F09">
        <w:rPr>
          <w:bCs/>
          <w:sz w:val="20"/>
          <w:szCs w:val="20"/>
        </w:rPr>
        <w:t xml:space="preserve">à </w:t>
      </w:r>
      <w:r w:rsidRPr="002D2F09">
        <w:rPr>
          <w:bCs/>
          <w:sz w:val="20"/>
          <w:szCs w:val="20"/>
        </w:rPr>
        <w:t xml:space="preserve">: </w:t>
      </w:r>
    </w:p>
    <w:p w:rsidR="00697584" w:rsidRPr="002D2F09" w:rsidRDefault="00697584" w:rsidP="00101E75">
      <w:pPr>
        <w:ind w:left="1440"/>
        <w:rPr>
          <w:rFonts w:cs="Arial"/>
        </w:rPr>
      </w:pPr>
      <w:r w:rsidRPr="002D2F09">
        <w:rPr>
          <w:rFonts w:cs="Arial"/>
        </w:rPr>
        <w:t>Madame  la Présidente de la Région Occitanie/ Pyrénées-Méditerranée</w:t>
      </w:r>
    </w:p>
    <w:p w:rsidR="00697584" w:rsidRPr="002D2F09" w:rsidRDefault="00697584" w:rsidP="00101E75">
      <w:pPr>
        <w:ind w:left="1440"/>
        <w:rPr>
          <w:rFonts w:cs="Arial"/>
        </w:rPr>
      </w:pPr>
      <w:r w:rsidRPr="002D2F09">
        <w:rPr>
          <w:rFonts w:cs="Arial"/>
        </w:rPr>
        <w:t>Direction</w:t>
      </w:r>
      <w:r w:rsidR="00101E75" w:rsidRPr="002D2F09">
        <w:rPr>
          <w:rFonts w:cs="Arial"/>
        </w:rPr>
        <w:t xml:space="preserve"> de la Transition Ecologique et Energétique</w:t>
      </w:r>
    </w:p>
    <w:p w:rsidR="00697584" w:rsidRDefault="001507CD" w:rsidP="00101E75">
      <w:pPr>
        <w:ind w:left="1440"/>
        <w:rPr>
          <w:rFonts w:cs="Arial"/>
        </w:rPr>
      </w:pPr>
      <w:r w:rsidRPr="00BC4CAE">
        <w:rPr>
          <w:rFonts w:cs="Arial"/>
        </w:rPr>
        <w:t>Unité Education à l’Environnement et au Développement Durable</w:t>
      </w:r>
    </w:p>
    <w:p w:rsidR="00BC4CAE" w:rsidRPr="00CA701D" w:rsidRDefault="00BC4CAE" w:rsidP="00101E75">
      <w:pPr>
        <w:ind w:left="1440"/>
        <w:rPr>
          <w:rFonts w:cs="Arial"/>
          <w:b/>
        </w:rPr>
      </w:pPr>
      <w:r w:rsidRPr="00CA701D">
        <w:rPr>
          <w:rFonts w:cs="Arial"/>
          <w:b/>
        </w:rPr>
        <w:t>Appel à projets « Occit’Avenir Lycée 2030 »</w:t>
      </w:r>
    </w:p>
    <w:p w:rsidR="00697584" w:rsidRPr="002D2F09" w:rsidRDefault="00697584" w:rsidP="00101E75">
      <w:pPr>
        <w:ind w:left="1440"/>
        <w:rPr>
          <w:rFonts w:cs="Arial"/>
        </w:rPr>
      </w:pPr>
      <w:r w:rsidRPr="002D2F09">
        <w:rPr>
          <w:rFonts w:cs="Arial"/>
        </w:rPr>
        <w:t>Hôtel de Région- site de Montpellier</w:t>
      </w:r>
    </w:p>
    <w:p w:rsidR="00697584" w:rsidRPr="002D2F09" w:rsidRDefault="00697584" w:rsidP="00101E75">
      <w:pPr>
        <w:ind w:left="1440"/>
        <w:rPr>
          <w:rFonts w:cs="Arial"/>
        </w:rPr>
      </w:pPr>
      <w:r w:rsidRPr="002D2F09">
        <w:rPr>
          <w:rFonts w:cs="Arial"/>
        </w:rPr>
        <w:t>201 avenue de la Pompignane</w:t>
      </w:r>
    </w:p>
    <w:p w:rsidR="00697584" w:rsidRPr="002D2F09" w:rsidRDefault="00697584" w:rsidP="00101E75">
      <w:pPr>
        <w:ind w:left="1440"/>
        <w:rPr>
          <w:rFonts w:cs="Arial"/>
        </w:rPr>
      </w:pPr>
      <w:r w:rsidRPr="002D2F09">
        <w:rPr>
          <w:rFonts w:cs="Arial"/>
        </w:rPr>
        <w:t>34064 MONTPELLIER CEDEX 2</w:t>
      </w:r>
    </w:p>
    <w:p w:rsidR="00E90051" w:rsidRPr="002D2F09" w:rsidRDefault="00E90051" w:rsidP="00453F50">
      <w:pPr>
        <w:pStyle w:val="En-tte"/>
        <w:tabs>
          <w:tab w:val="clear" w:pos="4818"/>
          <w:tab w:val="clear" w:pos="9637"/>
        </w:tabs>
        <w:jc w:val="both"/>
        <w:rPr>
          <w:rFonts w:cs="Verdana"/>
          <w:sz w:val="22"/>
          <w:szCs w:val="22"/>
        </w:rPr>
      </w:pPr>
    </w:p>
    <w:p w:rsidR="003948AB" w:rsidRPr="002D2F09" w:rsidRDefault="003948AB">
      <w:pPr>
        <w:spacing w:after="200" w:line="276" w:lineRule="auto"/>
        <w:rPr>
          <w:rFonts w:eastAsia="Lucida Sans Unicode" w:cs="Verdana"/>
          <w:b/>
          <w:color w:val="FF0000"/>
          <w:sz w:val="44"/>
          <w:szCs w:val="44"/>
        </w:rPr>
      </w:pPr>
      <w:r w:rsidRPr="002D2F09">
        <w:rPr>
          <w:color w:val="FF0000"/>
        </w:rPr>
        <w:br w:type="page"/>
      </w:r>
    </w:p>
    <w:p w:rsidR="005A64A9" w:rsidRPr="002D2F09" w:rsidRDefault="005A64A9" w:rsidP="005A64A9">
      <w:pPr>
        <w:pStyle w:val="titrepartieAPT"/>
        <w:jc w:val="right"/>
        <w:rPr>
          <w:b w:val="0"/>
          <w:sz w:val="36"/>
          <w:szCs w:val="36"/>
        </w:rPr>
      </w:pPr>
      <w:r w:rsidRPr="002D2F09">
        <w:rPr>
          <w:b w:val="0"/>
          <w:sz w:val="36"/>
          <w:szCs w:val="36"/>
        </w:rPr>
        <w:lastRenderedPageBreak/>
        <w:t>A1</w:t>
      </w:r>
    </w:p>
    <w:p w:rsidR="00F3420B" w:rsidRPr="002D2F09" w:rsidRDefault="00F3420B" w:rsidP="00F3420B">
      <w:pPr>
        <w:pStyle w:val="titrepartieAPT"/>
        <w:rPr>
          <w:sz w:val="32"/>
          <w:szCs w:val="32"/>
          <w:u w:val="single"/>
        </w:rPr>
      </w:pPr>
      <w:r w:rsidRPr="002D2F09">
        <w:rPr>
          <w:sz w:val="32"/>
          <w:szCs w:val="32"/>
          <w:u w:val="single"/>
        </w:rPr>
        <w:t xml:space="preserve">Présentation du lycée </w:t>
      </w:r>
    </w:p>
    <w:p w:rsidR="00F3420B" w:rsidRPr="002D2F09" w:rsidRDefault="00F3420B" w:rsidP="00F3420B">
      <w:pPr>
        <w:pStyle w:val="titrepartieAPT"/>
        <w:rPr>
          <w:sz w:val="32"/>
          <w:szCs w:val="32"/>
        </w:rPr>
      </w:pPr>
    </w:p>
    <w:p w:rsidR="00F3420B" w:rsidRPr="002D2F09" w:rsidRDefault="00F3420B" w:rsidP="00F3420B">
      <w:pPr>
        <w:pStyle w:val="Titrechapitreappel"/>
        <w:spacing w:after="0"/>
        <w:rPr>
          <w:sz w:val="22"/>
          <w:szCs w:val="22"/>
        </w:rPr>
      </w:pPr>
      <w:r w:rsidRPr="002D2F09">
        <w:rPr>
          <w:rFonts w:ascii="Wingdings" w:eastAsia="Wingdings" w:hAnsi="Wingdings" w:cs="Wingdings"/>
          <w:sz w:val="22"/>
          <w:szCs w:val="22"/>
        </w:rPr>
        <w:t></w:t>
      </w:r>
      <w:r w:rsidRPr="002D2F09">
        <w:rPr>
          <w:rFonts w:eastAsia="Verdana" w:cs="Verdana"/>
          <w:sz w:val="22"/>
          <w:szCs w:val="22"/>
        </w:rPr>
        <w:t xml:space="preserve"> </w:t>
      </w:r>
      <w:r w:rsidRPr="002D2F09">
        <w:rPr>
          <w:sz w:val="22"/>
          <w:szCs w:val="22"/>
        </w:rPr>
        <w:t xml:space="preserve">Date d'envoi de votre candidature :  </w:t>
      </w:r>
    </w:p>
    <w:p w:rsidR="00F3420B" w:rsidRPr="002D2F09" w:rsidRDefault="00F3420B" w:rsidP="00F3420B">
      <w:pPr>
        <w:pStyle w:val="Titrechapitreappel"/>
        <w:spacing w:after="0"/>
        <w:rPr>
          <w:sz w:val="22"/>
          <w:szCs w:val="22"/>
        </w:rPr>
      </w:pPr>
    </w:p>
    <w:p w:rsidR="00F62066" w:rsidRPr="002D2F09" w:rsidRDefault="00F62066" w:rsidP="00F3420B">
      <w:pPr>
        <w:pStyle w:val="Titrechapitreappel"/>
        <w:spacing w:after="0"/>
        <w:rPr>
          <w:sz w:val="22"/>
          <w:szCs w:val="22"/>
        </w:rPr>
      </w:pPr>
    </w:p>
    <w:p w:rsidR="00F3420B" w:rsidRPr="002D2F09" w:rsidRDefault="00F3420B" w:rsidP="00F3420B">
      <w:pPr>
        <w:pStyle w:val="Titrechapitreappel"/>
        <w:rPr>
          <w:sz w:val="22"/>
          <w:szCs w:val="22"/>
        </w:rPr>
      </w:pPr>
      <w:r w:rsidRPr="002D2F09">
        <w:rPr>
          <w:sz w:val="22"/>
          <w:szCs w:val="22"/>
        </w:rPr>
        <w:t xml:space="preserve">1) Présentation de votre </w:t>
      </w:r>
      <w:r w:rsidRPr="002D2F09">
        <w:rPr>
          <w:rFonts w:cs="Wingdings"/>
          <w:sz w:val="22"/>
          <w:szCs w:val="22"/>
        </w:rPr>
        <w:t>établissement</w:t>
      </w:r>
    </w:p>
    <w:p w:rsidR="00F3420B" w:rsidRPr="002D2F09" w:rsidRDefault="00F3420B" w:rsidP="00BB06C5">
      <w:pPr>
        <w:widowControl w:val="0"/>
        <w:numPr>
          <w:ilvl w:val="0"/>
          <w:numId w:val="8"/>
        </w:numPr>
        <w:suppressAutoHyphens/>
        <w:ind w:left="0" w:firstLine="300"/>
        <w:jc w:val="both"/>
        <w:rPr>
          <w:szCs w:val="20"/>
        </w:rPr>
      </w:pPr>
      <w:r w:rsidRPr="002D2F09">
        <w:rPr>
          <w:b/>
          <w:bCs/>
          <w:szCs w:val="20"/>
        </w:rPr>
        <w:t xml:space="preserve">Nom de l'établissement </w:t>
      </w:r>
      <w:r w:rsidRPr="002D2F09">
        <w:rPr>
          <w:i/>
          <w:iCs/>
          <w:szCs w:val="20"/>
        </w:rPr>
        <w:t>(en toutes lettres et en majuscule)</w:t>
      </w:r>
      <w:r w:rsidRPr="002D2F09">
        <w:rPr>
          <w:szCs w:val="20"/>
        </w:rPr>
        <w:t xml:space="preserve"> : </w:t>
      </w:r>
    </w:p>
    <w:p w:rsidR="001E7AE0" w:rsidRPr="002D2F09" w:rsidRDefault="001E7AE0" w:rsidP="00F3420B">
      <w:pPr>
        <w:tabs>
          <w:tab w:val="left" w:pos="1440"/>
        </w:tabs>
        <w:spacing w:after="113"/>
        <w:ind w:firstLine="300"/>
        <w:jc w:val="both"/>
        <w:rPr>
          <w:szCs w:val="20"/>
        </w:rPr>
      </w:pPr>
      <w:bookmarkStart w:id="1" w:name="__Fieldmark__787_1002996819"/>
      <w:bookmarkStart w:id="2" w:name="__Fieldmark__598_1338982355"/>
      <w:bookmarkStart w:id="3" w:name="__Fieldmark__0_1284119606"/>
      <w:bookmarkStart w:id="4" w:name="__Fieldmark__0_366234953"/>
      <w:bookmarkStart w:id="5" w:name="__Fieldmark__0_339295324"/>
      <w:bookmarkStart w:id="6" w:name="__Fieldmark__749_1956141761"/>
      <w:bookmarkStart w:id="7" w:name="__Fieldmark__1676_405426320"/>
      <w:bookmarkStart w:id="8" w:name="__Fieldmark__28_1284119606"/>
      <w:bookmarkStart w:id="9" w:name="__Fieldmark__669_1407154183"/>
      <w:bookmarkStart w:id="10" w:name="__Fieldmark__3411_1002996819"/>
      <w:bookmarkEnd w:id="1"/>
      <w:bookmarkEnd w:id="2"/>
      <w:bookmarkEnd w:id="3"/>
      <w:bookmarkEnd w:id="4"/>
      <w:bookmarkEnd w:id="5"/>
      <w:bookmarkEnd w:id="6"/>
      <w:bookmarkEnd w:id="7"/>
      <w:bookmarkEnd w:id="8"/>
      <w:bookmarkEnd w:id="9"/>
      <w:bookmarkEnd w:id="10"/>
    </w:p>
    <w:p w:rsidR="001E7AE0" w:rsidRPr="002D2F09" w:rsidRDefault="001E7AE0" w:rsidP="00BB06C5">
      <w:pPr>
        <w:widowControl w:val="0"/>
        <w:numPr>
          <w:ilvl w:val="0"/>
          <w:numId w:val="10"/>
        </w:numPr>
        <w:tabs>
          <w:tab w:val="left" w:pos="0"/>
        </w:tabs>
        <w:suppressAutoHyphens/>
        <w:spacing w:after="113"/>
        <w:ind w:left="0" w:firstLine="300"/>
        <w:jc w:val="both"/>
        <w:rPr>
          <w:szCs w:val="20"/>
        </w:rPr>
      </w:pPr>
      <w:r w:rsidRPr="002D2F09">
        <w:rPr>
          <w:b/>
          <w:bCs/>
          <w:szCs w:val="20"/>
        </w:rPr>
        <w:t>Type d’établissement</w:t>
      </w:r>
    </w:p>
    <w:p w:rsidR="001E7AE0" w:rsidRPr="002D2F09" w:rsidRDefault="001E7AE0" w:rsidP="001E7AE0">
      <w:pPr>
        <w:tabs>
          <w:tab w:val="left" w:pos="1440"/>
        </w:tabs>
        <w:ind w:firstLine="300"/>
        <w:jc w:val="both"/>
        <w:rPr>
          <w:szCs w:val="20"/>
        </w:rPr>
      </w:pPr>
      <w:r w:rsidRPr="002D2F09">
        <w:rPr>
          <w:szCs w:val="20"/>
        </w:rPr>
        <w:fldChar w:fldCharType="begin">
          <w:ffData>
            <w:name w:val=""/>
            <w:enabled/>
            <w:calcOnExit w:val="0"/>
            <w:checkBox>
              <w:sizeAuto/>
              <w:default w:val="0"/>
              <w:checked w:val="0"/>
            </w:checkBox>
          </w:ffData>
        </w:fldChar>
      </w:r>
      <w:r w:rsidRPr="002D2F09">
        <w:rPr>
          <w:szCs w:val="20"/>
        </w:rPr>
        <w:instrText xml:space="preserve"> FORMCHECKBOX </w:instrText>
      </w:r>
      <w:r w:rsidR="00E00A75">
        <w:rPr>
          <w:szCs w:val="20"/>
        </w:rPr>
      </w:r>
      <w:r w:rsidR="00E00A75">
        <w:rPr>
          <w:szCs w:val="20"/>
        </w:rPr>
        <w:fldChar w:fldCharType="separate"/>
      </w:r>
      <w:r w:rsidRPr="002D2F09">
        <w:rPr>
          <w:szCs w:val="20"/>
        </w:rPr>
        <w:fldChar w:fldCharType="end"/>
      </w:r>
      <w:r w:rsidR="00CE744F" w:rsidRPr="002D2F09">
        <w:rPr>
          <w:szCs w:val="20"/>
        </w:rPr>
        <w:t xml:space="preserve"> Lycées publics</w:t>
      </w:r>
      <w:r w:rsidRPr="002D2F09">
        <w:rPr>
          <w:szCs w:val="20"/>
        </w:rPr>
        <w:tab/>
        <w:t xml:space="preserve"> </w:t>
      </w:r>
      <w:r w:rsidRPr="002D2F09">
        <w:rPr>
          <w:szCs w:val="20"/>
        </w:rPr>
        <w:fldChar w:fldCharType="begin">
          <w:ffData>
            <w:name w:val=""/>
            <w:enabled/>
            <w:calcOnExit w:val="0"/>
            <w:checkBox>
              <w:sizeAuto/>
              <w:default w:val="0"/>
              <w:checked w:val="0"/>
            </w:checkBox>
          </w:ffData>
        </w:fldChar>
      </w:r>
      <w:r w:rsidRPr="002D2F09">
        <w:rPr>
          <w:szCs w:val="20"/>
        </w:rPr>
        <w:instrText xml:space="preserve"> FORMCHECKBOX </w:instrText>
      </w:r>
      <w:r w:rsidR="00E00A75">
        <w:rPr>
          <w:szCs w:val="20"/>
        </w:rPr>
      </w:r>
      <w:r w:rsidR="00E00A75">
        <w:rPr>
          <w:szCs w:val="20"/>
        </w:rPr>
        <w:fldChar w:fldCharType="separate"/>
      </w:r>
      <w:r w:rsidRPr="002D2F09">
        <w:rPr>
          <w:szCs w:val="20"/>
        </w:rPr>
        <w:fldChar w:fldCharType="end"/>
      </w:r>
      <w:r w:rsidR="00CE744F" w:rsidRPr="002D2F09">
        <w:rPr>
          <w:szCs w:val="20"/>
        </w:rPr>
        <w:t xml:space="preserve"> Lycées privés</w:t>
      </w:r>
      <w:r w:rsidRPr="002D2F09">
        <w:rPr>
          <w:szCs w:val="20"/>
        </w:rPr>
        <w:t xml:space="preserve">    </w:t>
      </w:r>
    </w:p>
    <w:p w:rsidR="00F3420B" w:rsidRPr="002D2F09" w:rsidRDefault="001E7AE0" w:rsidP="00B7703A">
      <w:pPr>
        <w:tabs>
          <w:tab w:val="left" w:pos="1440"/>
        </w:tabs>
        <w:spacing w:after="240"/>
        <w:ind w:firstLine="301"/>
        <w:jc w:val="both"/>
        <w:rPr>
          <w:b/>
          <w:bCs/>
          <w:szCs w:val="20"/>
        </w:rPr>
      </w:pPr>
      <w:r w:rsidRPr="002D2F09">
        <w:rPr>
          <w:szCs w:val="20"/>
        </w:rPr>
        <w:fldChar w:fldCharType="begin">
          <w:ffData>
            <w:name w:val=""/>
            <w:enabled/>
            <w:calcOnExit w:val="0"/>
            <w:checkBox>
              <w:sizeAuto/>
              <w:default w:val="0"/>
              <w:checked w:val="0"/>
            </w:checkBox>
          </w:ffData>
        </w:fldChar>
      </w:r>
      <w:r w:rsidRPr="002D2F09">
        <w:rPr>
          <w:szCs w:val="20"/>
        </w:rPr>
        <w:instrText xml:space="preserve"> FORMCHECKBOX </w:instrText>
      </w:r>
      <w:r w:rsidR="00E00A75">
        <w:rPr>
          <w:szCs w:val="20"/>
        </w:rPr>
      </w:r>
      <w:r w:rsidR="00E00A75">
        <w:rPr>
          <w:szCs w:val="20"/>
        </w:rPr>
        <w:fldChar w:fldCharType="separate"/>
      </w:r>
      <w:r w:rsidRPr="002D2F09">
        <w:rPr>
          <w:szCs w:val="20"/>
        </w:rPr>
        <w:fldChar w:fldCharType="end"/>
      </w:r>
      <w:r w:rsidR="00CE744F" w:rsidRPr="002D2F09">
        <w:rPr>
          <w:szCs w:val="20"/>
        </w:rPr>
        <w:t xml:space="preserve"> EREA</w:t>
      </w:r>
      <w:r w:rsidRPr="002D2F09">
        <w:rPr>
          <w:szCs w:val="20"/>
        </w:rPr>
        <w:t xml:space="preserve"> </w:t>
      </w:r>
      <w:r w:rsidR="0064221D" w:rsidRPr="002D2F09">
        <w:rPr>
          <w:szCs w:val="20"/>
        </w:rPr>
        <w:t>(Etablissement Régional d’Enseignement Adapté)</w:t>
      </w:r>
      <w:r w:rsidR="00F3420B" w:rsidRPr="002D2F09">
        <w:rPr>
          <w:szCs w:val="20"/>
        </w:rPr>
        <w:fldChar w:fldCharType="begin">
          <w:ffData>
            <w:name w:val=""/>
            <w:enabled/>
            <w:calcOnExit w:val="0"/>
            <w:textInput/>
          </w:ffData>
        </w:fldChar>
      </w:r>
      <w:r w:rsidR="00F3420B" w:rsidRPr="002D2F09">
        <w:rPr>
          <w:szCs w:val="20"/>
        </w:rPr>
        <w:instrText xml:space="preserve"> FORMTEXT </w:instrText>
      </w:r>
      <w:r w:rsidR="00E00A75">
        <w:rPr>
          <w:rFonts w:eastAsia="Verdana" w:cs="Verdana"/>
          <w:szCs w:val="20"/>
        </w:rPr>
      </w:r>
      <w:r w:rsidR="00E00A75">
        <w:rPr>
          <w:rFonts w:eastAsia="Verdana" w:cs="Verdana"/>
          <w:szCs w:val="20"/>
        </w:rPr>
        <w:fldChar w:fldCharType="separate"/>
      </w:r>
      <w:r w:rsidR="00F3420B" w:rsidRPr="002D2F09">
        <w:rPr>
          <w:rFonts w:eastAsia="Verdana" w:cs="Verdana"/>
          <w:szCs w:val="20"/>
        </w:rPr>
        <w:fldChar w:fldCharType="end"/>
      </w:r>
    </w:p>
    <w:p w:rsidR="00F3420B" w:rsidRPr="002D2F09" w:rsidRDefault="00F3420B" w:rsidP="00BB06C5">
      <w:pPr>
        <w:widowControl w:val="0"/>
        <w:numPr>
          <w:ilvl w:val="0"/>
          <w:numId w:val="10"/>
        </w:numPr>
        <w:tabs>
          <w:tab w:val="left" w:pos="0"/>
        </w:tabs>
        <w:suppressAutoHyphens/>
        <w:spacing w:after="113"/>
        <w:ind w:left="0" w:firstLine="300"/>
        <w:jc w:val="both"/>
        <w:rPr>
          <w:szCs w:val="20"/>
        </w:rPr>
      </w:pPr>
      <w:r w:rsidRPr="002D2F09">
        <w:rPr>
          <w:b/>
          <w:bCs/>
          <w:szCs w:val="20"/>
        </w:rPr>
        <w:t>Filière d'enseignement</w:t>
      </w:r>
      <w:r w:rsidRPr="002D2F09">
        <w:rPr>
          <w:szCs w:val="20"/>
        </w:rPr>
        <w:t xml:space="preserve"> </w:t>
      </w:r>
    </w:p>
    <w:bookmarkStart w:id="11" w:name="__Fieldmark__3412_1002996819"/>
    <w:p w:rsidR="00F3420B" w:rsidRPr="002D2F09" w:rsidRDefault="00F3420B" w:rsidP="00B7703A">
      <w:pPr>
        <w:tabs>
          <w:tab w:val="left" w:pos="1440"/>
        </w:tabs>
        <w:spacing w:after="240"/>
        <w:ind w:left="301"/>
        <w:rPr>
          <w:szCs w:val="20"/>
        </w:rPr>
      </w:pPr>
      <w:r w:rsidRPr="002D2F09">
        <w:rPr>
          <w:szCs w:val="20"/>
        </w:rPr>
        <w:fldChar w:fldCharType="begin">
          <w:ffData>
            <w:name w:val=""/>
            <w:enabled/>
            <w:calcOnExit w:val="0"/>
            <w:checkBox>
              <w:sizeAuto/>
              <w:default w:val="0"/>
              <w:checked w:val="0"/>
            </w:checkBox>
          </w:ffData>
        </w:fldChar>
      </w:r>
      <w:r w:rsidRPr="002D2F09">
        <w:rPr>
          <w:szCs w:val="20"/>
        </w:rPr>
        <w:instrText xml:space="preserve"> FORMCHECKBOX </w:instrText>
      </w:r>
      <w:r w:rsidR="00E00A75">
        <w:rPr>
          <w:szCs w:val="20"/>
        </w:rPr>
      </w:r>
      <w:r w:rsidR="00E00A75">
        <w:rPr>
          <w:szCs w:val="20"/>
        </w:rPr>
        <w:fldChar w:fldCharType="separate"/>
      </w:r>
      <w:r w:rsidRPr="002D2F09">
        <w:rPr>
          <w:szCs w:val="20"/>
        </w:rPr>
        <w:fldChar w:fldCharType="end"/>
      </w:r>
      <w:bookmarkEnd w:id="11"/>
      <w:r w:rsidR="00CE744F" w:rsidRPr="002D2F09">
        <w:rPr>
          <w:szCs w:val="20"/>
        </w:rPr>
        <w:t xml:space="preserve"> </w:t>
      </w:r>
      <w:r w:rsidRPr="002D2F09">
        <w:rPr>
          <w:szCs w:val="20"/>
        </w:rPr>
        <w:t>Éducation nationale</w:t>
      </w:r>
      <w:r w:rsidR="006B1A27" w:rsidRPr="002D2F09">
        <w:rPr>
          <w:szCs w:val="20"/>
        </w:rPr>
        <w:t xml:space="preserve"> </w:t>
      </w:r>
      <w:r w:rsidRPr="002D2F09">
        <w:rPr>
          <w:szCs w:val="20"/>
        </w:rPr>
        <w:tab/>
      </w:r>
      <w:bookmarkStart w:id="12" w:name="__Fieldmark__3413_1002996819"/>
      <w:r w:rsidRPr="002D2F09">
        <w:rPr>
          <w:szCs w:val="20"/>
        </w:rPr>
        <w:fldChar w:fldCharType="begin">
          <w:ffData>
            <w:name w:val=""/>
            <w:enabled/>
            <w:calcOnExit w:val="0"/>
            <w:checkBox>
              <w:sizeAuto/>
              <w:default w:val="0"/>
              <w:checked w:val="0"/>
            </w:checkBox>
          </w:ffData>
        </w:fldChar>
      </w:r>
      <w:r w:rsidRPr="002D2F09">
        <w:rPr>
          <w:szCs w:val="20"/>
        </w:rPr>
        <w:instrText xml:space="preserve"> FORMCHECKBOX </w:instrText>
      </w:r>
      <w:r w:rsidR="00E00A75">
        <w:rPr>
          <w:szCs w:val="20"/>
        </w:rPr>
      </w:r>
      <w:r w:rsidR="00E00A75">
        <w:rPr>
          <w:szCs w:val="20"/>
        </w:rPr>
        <w:fldChar w:fldCharType="separate"/>
      </w:r>
      <w:r w:rsidRPr="002D2F09">
        <w:rPr>
          <w:szCs w:val="20"/>
        </w:rPr>
        <w:fldChar w:fldCharType="end"/>
      </w:r>
      <w:bookmarkEnd w:id="12"/>
      <w:r w:rsidR="006B1A27" w:rsidRPr="002D2F09">
        <w:rPr>
          <w:szCs w:val="20"/>
        </w:rPr>
        <w:t xml:space="preserve"> </w:t>
      </w:r>
      <w:r w:rsidRPr="002D2F09">
        <w:rPr>
          <w:szCs w:val="20"/>
        </w:rPr>
        <w:t xml:space="preserve">Enseignement agricole     </w:t>
      </w:r>
      <w:bookmarkStart w:id="13" w:name="__Fieldmark__3414_1002996819"/>
      <w:r w:rsidR="006B1A27" w:rsidRPr="002D2F09">
        <w:rPr>
          <w:szCs w:val="20"/>
        </w:rPr>
        <w:t xml:space="preserve">          </w:t>
      </w:r>
      <w:r w:rsidR="00C90232">
        <w:rPr>
          <w:szCs w:val="20"/>
        </w:rPr>
        <w:tab/>
      </w:r>
      <w:r w:rsidR="006B1A27" w:rsidRPr="002D2F09">
        <w:rPr>
          <w:szCs w:val="20"/>
        </w:rPr>
        <w:t xml:space="preserve">                   </w:t>
      </w:r>
      <w:r w:rsidR="006544E6" w:rsidRPr="002D2F09">
        <w:rPr>
          <w:szCs w:val="20"/>
        </w:rPr>
        <w:t xml:space="preserve">              </w:t>
      </w:r>
      <w:r w:rsidR="006B1A27" w:rsidRPr="002D2F09">
        <w:rPr>
          <w:szCs w:val="20"/>
        </w:rPr>
        <w:t xml:space="preserve"> </w:t>
      </w:r>
      <w:r w:rsidRPr="002D2F09">
        <w:rPr>
          <w:szCs w:val="20"/>
        </w:rPr>
        <w:fldChar w:fldCharType="begin">
          <w:ffData>
            <w:name w:val=""/>
            <w:enabled/>
            <w:calcOnExit w:val="0"/>
            <w:checkBox>
              <w:sizeAuto/>
              <w:default w:val="0"/>
              <w:checked w:val="0"/>
            </w:checkBox>
          </w:ffData>
        </w:fldChar>
      </w:r>
      <w:r w:rsidRPr="002D2F09">
        <w:rPr>
          <w:szCs w:val="20"/>
        </w:rPr>
        <w:instrText xml:space="preserve"> FORMCHECKBOX </w:instrText>
      </w:r>
      <w:r w:rsidR="00E00A75">
        <w:rPr>
          <w:szCs w:val="20"/>
        </w:rPr>
      </w:r>
      <w:r w:rsidR="00E00A75">
        <w:rPr>
          <w:szCs w:val="20"/>
        </w:rPr>
        <w:fldChar w:fldCharType="separate"/>
      </w:r>
      <w:r w:rsidRPr="002D2F09">
        <w:rPr>
          <w:szCs w:val="20"/>
        </w:rPr>
        <w:fldChar w:fldCharType="end"/>
      </w:r>
      <w:bookmarkEnd w:id="13"/>
      <w:r w:rsidR="006B1A27" w:rsidRPr="002D2F09">
        <w:rPr>
          <w:szCs w:val="20"/>
        </w:rPr>
        <w:t xml:space="preserve"> </w:t>
      </w:r>
      <w:r w:rsidRPr="002D2F09">
        <w:rPr>
          <w:szCs w:val="20"/>
        </w:rPr>
        <w:t>Enseignement maritime</w:t>
      </w:r>
    </w:p>
    <w:bookmarkStart w:id="14" w:name="__Fieldmark__3415_1002996819"/>
    <w:p w:rsidR="00F3420B" w:rsidRPr="002D2F09" w:rsidRDefault="00F3420B" w:rsidP="00F3420B">
      <w:pPr>
        <w:tabs>
          <w:tab w:val="left" w:pos="1440"/>
        </w:tabs>
        <w:ind w:firstLine="300"/>
        <w:jc w:val="both"/>
        <w:rPr>
          <w:szCs w:val="20"/>
        </w:rPr>
      </w:pPr>
      <w:r w:rsidRPr="002D2F09">
        <w:rPr>
          <w:szCs w:val="20"/>
        </w:rPr>
        <w:fldChar w:fldCharType="begin">
          <w:ffData>
            <w:name w:val=""/>
            <w:enabled/>
            <w:calcOnExit w:val="0"/>
            <w:checkBox>
              <w:sizeAuto/>
              <w:default w:val="0"/>
              <w:checked w:val="0"/>
            </w:checkBox>
          </w:ffData>
        </w:fldChar>
      </w:r>
      <w:r w:rsidRPr="002D2F09">
        <w:rPr>
          <w:szCs w:val="20"/>
        </w:rPr>
        <w:instrText xml:space="preserve"> FORMCHECKBOX </w:instrText>
      </w:r>
      <w:r w:rsidR="00E00A75">
        <w:rPr>
          <w:szCs w:val="20"/>
        </w:rPr>
      </w:r>
      <w:r w:rsidR="00E00A75">
        <w:rPr>
          <w:szCs w:val="20"/>
        </w:rPr>
        <w:fldChar w:fldCharType="separate"/>
      </w:r>
      <w:r w:rsidRPr="002D2F09">
        <w:rPr>
          <w:szCs w:val="20"/>
        </w:rPr>
        <w:fldChar w:fldCharType="end"/>
      </w:r>
      <w:bookmarkEnd w:id="14"/>
      <w:r w:rsidR="006544E6" w:rsidRPr="002D2F09">
        <w:rPr>
          <w:szCs w:val="20"/>
        </w:rPr>
        <w:t xml:space="preserve"> </w:t>
      </w:r>
      <w:r w:rsidRPr="002D2F09">
        <w:rPr>
          <w:szCs w:val="20"/>
        </w:rPr>
        <w:t>Général</w:t>
      </w:r>
      <w:r w:rsidRPr="002D2F09">
        <w:rPr>
          <w:szCs w:val="20"/>
        </w:rPr>
        <w:tab/>
        <w:t xml:space="preserve"> </w:t>
      </w:r>
      <w:bookmarkStart w:id="15" w:name="__Fieldmark__3416_1002996819"/>
      <w:r w:rsidRPr="002D2F09">
        <w:rPr>
          <w:szCs w:val="20"/>
        </w:rPr>
        <w:fldChar w:fldCharType="begin">
          <w:ffData>
            <w:name w:val=""/>
            <w:enabled/>
            <w:calcOnExit w:val="0"/>
            <w:checkBox>
              <w:sizeAuto/>
              <w:default w:val="0"/>
              <w:checked w:val="0"/>
            </w:checkBox>
          </w:ffData>
        </w:fldChar>
      </w:r>
      <w:r w:rsidRPr="002D2F09">
        <w:rPr>
          <w:szCs w:val="20"/>
        </w:rPr>
        <w:instrText xml:space="preserve"> FORMCHECKBOX </w:instrText>
      </w:r>
      <w:r w:rsidR="00E00A75">
        <w:rPr>
          <w:szCs w:val="20"/>
        </w:rPr>
      </w:r>
      <w:r w:rsidR="00E00A75">
        <w:rPr>
          <w:szCs w:val="20"/>
        </w:rPr>
        <w:fldChar w:fldCharType="separate"/>
      </w:r>
      <w:r w:rsidRPr="002D2F09">
        <w:rPr>
          <w:szCs w:val="20"/>
        </w:rPr>
        <w:fldChar w:fldCharType="end"/>
      </w:r>
      <w:bookmarkEnd w:id="15"/>
      <w:r w:rsidR="006544E6" w:rsidRPr="002D2F09">
        <w:rPr>
          <w:szCs w:val="20"/>
        </w:rPr>
        <w:t xml:space="preserve"> </w:t>
      </w:r>
      <w:r w:rsidRPr="002D2F09">
        <w:rPr>
          <w:szCs w:val="20"/>
        </w:rPr>
        <w:t xml:space="preserve">Technologique    </w:t>
      </w:r>
      <w:bookmarkStart w:id="16" w:name="__Fieldmark__3417_1002996819"/>
      <w:r w:rsidRPr="002D2F09">
        <w:rPr>
          <w:szCs w:val="20"/>
        </w:rPr>
        <w:fldChar w:fldCharType="begin">
          <w:ffData>
            <w:name w:val=""/>
            <w:enabled/>
            <w:calcOnExit w:val="0"/>
            <w:checkBox>
              <w:sizeAuto/>
              <w:default w:val="0"/>
              <w:checked w:val="0"/>
            </w:checkBox>
          </w:ffData>
        </w:fldChar>
      </w:r>
      <w:r w:rsidRPr="002D2F09">
        <w:rPr>
          <w:szCs w:val="20"/>
        </w:rPr>
        <w:instrText xml:space="preserve"> FORMCHECKBOX </w:instrText>
      </w:r>
      <w:r w:rsidR="00E00A75">
        <w:rPr>
          <w:szCs w:val="20"/>
        </w:rPr>
      </w:r>
      <w:r w:rsidR="00E00A75">
        <w:rPr>
          <w:szCs w:val="20"/>
        </w:rPr>
        <w:fldChar w:fldCharType="separate"/>
      </w:r>
      <w:r w:rsidRPr="002D2F09">
        <w:rPr>
          <w:szCs w:val="20"/>
        </w:rPr>
        <w:fldChar w:fldCharType="end"/>
      </w:r>
      <w:bookmarkEnd w:id="16"/>
      <w:r w:rsidR="006544E6" w:rsidRPr="002D2F09">
        <w:rPr>
          <w:szCs w:val="20"/>
        </w:rPr>
        <w:t xml:space="preserve"> </w:t>
      </w:r>
      <w:r w:rsidRPr="002D2F09">
        <w:rPr>
          <w:szCs w:val="20"/>
        </w:rPr>
        <w:t>Polyvalent</w:t>
      </w:r>
    </w:p>
    <w:bookmarkStart w:id="17" w:name="__Fieldmark__3418_1002996819"/>
    <w:p w:rsidR="00F3420B" w:rsidRPr="002D2F09" w:rsidRDefault="00F3420B" w:rsidP="00F3420B">
      <w:pPr>
        <w:tabs>
          <w:tab w:val="left" w:pos="1440"/>
        </w:tabs>
        <w:spacing w:after="113"/>
        <w:ind w:firstLine="300"/>
        <w:jc w:val="both"/>
        <w:rPr>
          <w:szCs w:val="20"/>
        </w:rPr>
      </w:pPr>
      <w:r w:rsidRPr="002D2F09">
        <w:rPr>
          <w:szCs w:val="20"/>
        </w:rPr>
        <w:fldChar w:fldCharType="begin">
          <w:ffData>
            <w:name w:val=""/>
            <w:enabled/>
            <w:calcOnExit w:val="0"/>
            <w:checkBox>
              <w:sizeAuto/>
              <w:default w:val="0"/>
              <w:checked w:val="0"/>
            </w:checkBox>
          </w:ffData>
        </w:fldChar>
      </w:r>
      <w:r w:rsidRPr="002D2F09">
        <w:rPr>
          <w:szCs w:val="20"/>
        </w:rPr>
        <w:instrText xml:space="preserve"> FORMCHECKBOX </w:instrText>
      </w:r>
      <w:r w:rsidR="00E00A75">
        <w:rPr>
          <w:szCs w:val="20"/>
        </w:rPr>
      </w:r>
      <w:r w:rsidR="00E00A75">
        <w:rPr>
          <w:szCs w:val="20"/>
        </w:rPr>
        <w:fldChar w:fldCharType="separate"/>
      </w:r>
      <w:r w:rsidRPr="002D2F09">
        <w:rPr>
          <w:szCs w:val="20"/>
        </w:rPr>
        <w:fldChar w:fldCharType="end"/>
      </w:r>
      <w:bookmarkEnd w:id="17"/>
      <w:r w:rsidR="006544E6" w:rsidRPr="002D2F09">
        <w:rPr>
          <w:szCs w:val="20"/>
        </w:rPr>
        <w:t xml:space="preserve"> </w:t>
      </w:r>
      <w:r w:rsidRPr="002D2F09">
        <w:rPr>
          <w:szCs w:val="20"/>
        </w:rPr>
        <w:t xml:space="preserve">Professionnel </w:t>
      </w:r>
      <w:r w:rsidRPr="002D2F09">
        <w:rPr>
          <w:i/>
          <w:sz w:val="18"/>
          <w:szCs w:val="18"/>
        </w:rPr>
        <w:t>(précisez la principale filière)</w:t>
      </w:r>
      <w:r w:rsidRPr="002D2F09">
        <w:rPr>
          <w:szCs w:val="20"/>
        </w:rPr>
        <w:t> :</w:t>
      </w:r>
    </w:p>
    <w:p w:rsidR="00F3420B" w:rsidRPr="002D2F09" w:rsidRDefault="00F3420B" w:rsidP="00F3420B">
      <w:pPr>
        <w:tabs>
          <w:tab w:val="left" w:pos="0"/>
        </w:tabs>
        <w:ind w:firstLine="300"/>
        <w:jc w:val="both"/>
        <w:rPr>
          <w:szCs w:val="20"/>
        </w:rPr>
      </w:pPr>
    </w:p>
    <w:p w:rsidR="00F3420B" w:rsidRPr="002D2F09" w:rsidRDefault="00F3420B" w:rsidP="00BB06C5">
      <w:pPr>
        <w:widowControl w:val="0"/>
        <w:numPr>
          <w:ilvl w:val="0"/>
          <w:numId w:val="11"/>
        </w:numPr>
        <w:tabs>
          <w:tab w:val="left" w:pos="0"/>
        </w:tabs>
        <w:suppressAutoHyphens/>
        <w:ind w:left="0" w:firstLine="300"/>
        <w:jc w:val="both"/>
        <w:rPr>
          <w:szCs w:val="20"/>
        </w:rPr>
      </w:pPr>
      <w:r w:rsidRPr="002D2F09">
        <w:rPr>
          <w:b/>
          <w:bCs/>
          <w:szCs w:val="20"/>
        </w:rPr>
        <w:t>Nombre total d'élèves</w:t>
      </w:r>
      <w:r w:rsidRPr="002D2F09">
        <w:rPr>
          <w:szCs w:val="20"/>
        </w:rPr>
        <w:t xml:space="preserve"> (rentrée </w:t>
      </w:r>
      <w:r w:rsidR="00B7703A" w:rsidRPr="002D2F09">
        <w:rPr>
          <w:szCs w:val="20"/>
        </w:rPr>
        <w:t>2018-2019</w:t>
      </w:r>
      <w:r w:rsidRPr="002D2F09">
        <w:rPr>
          <w:szCs w:val="20"/>
        </w:rPr>
        <w:t>) :</w:t>
      </w:r>
    </w:p>
    <w:p w:rsidR="00F3420B" w:rsidRPr="002D2F09" w:rsidRDefault="00F3420B" w:rsidP="00F3420B">
      <w:pPr>
        <w:tabs>
          <w:tab w:val="left" w:pos="1440"/>
        </w:tabs>
        <w:spacing w:after="113"/>
        <w:ind w:firstLine="300"/>
        <w:jc w:val="both"/>
        <w:rPr>
          <w:b/>
          <w:bCs/>
          <w:szCs w:val="20"/>
        </w:rPr>
      </w:pPr>
      <w:r w:rsidRPr="002D2F09">
        <w:rPr>
          <w:szCs w:val="20"/>
        </w:rPr>
        <w:t xml:space="preserve">Pensionnaires : </w:t>
      </w:r>
      <w:r w:rsidRPr="002D2F09">
        <w:rPr>
          <w:szCs w:val="20"/>
        </w:rPr>
        <w:tab/>
      </w:r>
      <w:r w:rsidRPr="002D2F09">
        <w:rPr>
          <w:szCs w:val="20"/>
        </w:rPr>
        <w:tab/>
      </w:r>
      <w:r w:rsidRPr="002D2F09">
        <w:rPr>
          <w:szCs w:val="20"/>
        </w:rPr>
        <w:tab/>
        <w:t xml:space="preserve">Demi-pensionnaires :  </w:t>
      </w:r>
    </w:p>
    <w:p w:rsidR="00F3420B" w:rsidRPr="002D2F09" w:rsidRDefault="00F3420B" w:rsidP="00F3420B">
      <w:pPr>
        <w:tabs>
          <w:tab w:val="left" w:pos="0"/>
        </w:tabs>
        <w:ind w:firstLine="300"/>
        <w:jc w:val="both"/>
        <w:rPr>
          <w:b/>
          <w:bCs/>
          <w:szCs w:val="20"/>
        </w:rPr>
      </w:pPr>
    </w:p>
    <w:p w:rsidR="00F3420B" w:rsidRPr="002D2F09" w:rsidRDefault="00F3420B" w:rsidP="00BB06C5">
      <w:pPr>
        <w:widowControl w:val="0"/>
        <w:numPr>
          <w:ilvl w:val="0"/>
          <w:numId w:val="11"/>
        </w:numPr>
        <w:tabs>
          <w:tab w:val="left" w:pos="0"/>
        </w:tabs>
        <w:suppressAutoHyphens/>
        <w:ind w:left="0" w:firstLine="300"/>
        <w:jc w:val="both"/>
        <w:rPr>
          <w:szCs w:val="20"/>
        </w:rPr>
      </w:pPr>
      <w:r w:rsidRPr="002D2F09">
        <w:rPr>
          <w:b/>
          <w:bCs/>
          <w:szCs w:val="20"/>
        </w:rPr>
        <w:t>Coordonnées de l'établissement</w:t>
      </w:r>
    </w:p>
    <w:p w:rsidR="00F3420B" w:rsidRPr="002D2F09" w:rsidRDefault="00F3420B" w:rsidP="00F3420B">
      <w:pPr>
        <w:tabs>
          <w:tab w:val="left" w:pos="1134"/>
          <w:tab w:val="left" w:pos="2182"/>
        </w:tabs>
        <w:ind w:firstLine="300"/>
        <w:jc w:val="both"/>
        <w:rPr>
          <w:szCs w:val="20"/>
        </w:rPr>
      </w:pPr>
      <w:r w:rsidRPr="002D2F09">
        <w:rPr>
          <w:szCs w:val="20"/>
        </w:rPr>
        <w:t xml:space="preserve">&gt; Adresse : </w:t>
      </w:r>
      <w:bookmarkStart w:id="18" w:name="Texte2"/>
      <w:bookmarkEnd w:id="18"/>
    </w:p>
    <w:p w:rsidR="00F3420B" w:rsidRPr="002D2F09" w:rsidRDefault="00F3420B" w:rsidP="00F3420B">
      <w:pPr>
        <w:tabs>
          <w:tab w:val="left" w:pos="1134"/>
          <w:tab w:val="left" w:pos="2182"/>
        </w:tabs>
        <w:ind w:firstLine="300"/>
        <w:jc w:val="both"/>
        <w:rPr>
          <w:szCs w:val="20"/>
        </w:rPr>
      </w:pPr>
      <w:r w:rsidRPr="002D2F09">
        <w:rPr>
          <w:szCs w:val="20"/>
        </w:rPr>
        <w:t>&gt; CP :</w:t>
      </w:r>
      <w:r w:rsidRPr="002D2F09">
        <w:rPr>
          <w:szCs w:val="20"/>
        </w:rPr>
        <w:tab/>
      </w:r>
      <w:r w:rsidRPr="002D2F09">
        <w:rPr>
          <w:szCs w:val="20"/>
        </w:rPr>
        <w:tab/>
        <w:t>Ville :</w:t>
      </w:r>
    </w:p>
    <w:p w:rsidR="00F3420B" w:rsidRPr="002D2F09" w:rsidRDefault="00F3420B" w:rsidP="00F3420B">
      <w:pPr>
        <w:tabs>
          <w:tab w:val="left" w:pos="1134"/>
          <w:tab w:val="left" w:pos="2182"/>
        </w:tabs>
        <w:ind w:firstLine="300"/>
        <w:jc w:val="both"/>
        <w:rPr>
          <w:szCs w:val="20"/>
        </w:rPr>
      </w:pPr>
      <w:r w:rsidRPr="002D2F09">
        <w:rPr>
          <w:szCs w:val="20"/>
        </w:rPr>
        <w:t xml:space="preserve">&gt; Tél : </w:t>
      </w:r>
      <w:r w:rsidRPr="002D2F09">
        <w:rPr>
          <w:szCs w:val="20"/>
        </w:rPr>
        <w:tab/>
      </w:r>
      <w:r w:rsidRPr="002D2F09">
        <w:rPr>
          <w:szCs w:val="20"/>
        </w:rPr>
        <w:tab/>
      </w:r>
      <w:r w:rsidRPr="002D2F09">
        <w:rPr>
          <w:szCs w:val="20"/>
        </w:rPr>
        <w:tab/>
        <w:t xml:space="preserve"> </w:t>
      </w:r>
    </w:p>
    <w:p w:rsidR="00F3420B" w:rsidRPr="002D2F09" w:rsidRDefault="00F3420B" w:rsidP="00F3420B">
      <w:pPr>
        <w:tabs>
          <w:tab w:val="left" w:pos="1134"/>
          <w:tab w:val="left" w:pos="2182"/>
        </w:tabs>
        <w:ind w:firstLine="300"/>
        <w:jc w:val="both"/>
        <w:rPr>
          <w:b/>
          <w:bCs/>
          <w:szCs w:val="20"/>
        </w:rPr>
      </w:pPr>
      <w:r w:rsidRPr="002D2F09">
        <w:rPr>
          <w:szCs w:val="20"/>
        </w:rPr>
        <w:t xml:space="preserve">&gt; Courriel : </w:t>
      </w:r>
    </w:p>
    <w:p w:rsidR="00F3420B" w:rsidRPr="002D2F09" w:rsidRDefault="00F3420B" w:rsidP="00F3420B">
      <w:pPr>
        <w:tabs>
          <w:tab w:val="left" w:pos="1134"/>
          <w:tab w:val="left" w:pos="2182"/>
        </w:tabs>
        <w:ind w:firstLine="300"/>
        <w:jc w:val="both"/>
        <w:rPr>
          <w:b/>
          <w:bCs/>
          <w:szCs w:val="20"/>
        </w:rPr>
      </w:pPr>
    </w:p>
    <w:p w:rsidR="00F3420B" w:rsidRPr="002D2F09" w:rsidRDefault="00F3420B" w:rsidP="00BB06C5">
      <w:pPr>
        <w:widowControl w:val="0"/>
        <w:numPr>
          <w:ilvl w:val="0"/>
          <w:numId w:val="13"/>
        </w:numPr>
        <w:tabs>
          <w:tab w:val="left" w:pos="1134"/>
          <w:tab w:val="left" w:pos="2182"/>
        </w:tabs>
        <w:suppressAutoHyphens/>
        <w:ind w:left="0" w:firstLine="300"/>
        <w:jc w:val="both"/>
        <w:rPr>
          <w:szCs w:val="20"/>
        </w:rPr>
      </w:pPr>
      <w:r w:rsidRPr="002D2F09">
        <w:rPr>
          <w:b/>
          <w:bCs/>
          <w:szCs w:val="20"/>
        </w:rPr>
        <w:t>Coordonnées du Proviseur</w:t>
      </w:r>
      <w:r w:rsidR="00521FB6" w:rsidRPr="002D2F09">
        <w:rPr>
          <w:b/>
          <w:bCs/>
          <w:szCs w:val="20"/>
        </w:rPr>
        <w:t>/Proviseure</w:t>
      </w:r>
    </w:p>
    <w:p w:rsidR="00F3420B" w:rsidRPr="002D2F09" w:rsidRDefault="00F3420B" w:rsidP="00F3420B">
      <w:pPr>
        <w:tabs>
          <w:tab w:val="left" w:pos="1134"/>
          <w:tab w:val="left" w:pos="2182"/>
        </w:tabs>
        <w:ind w:firstLine="300"/>
        <w:jc w:val="both"/>
        <w:rPr>
          <w:szCs w:val="20"/>
        </w:rPr>
      </w:pPr>
      <w:r w:rsidRPr="002D2F09">
        <w:rPr>
          <w:szCs w:val="20"/>
        </w:rPr>
        <w:t>&gt; Prénom/nom du Proviseur</w:t>
      </w:r>
      <w:r w:rsidR="00521FB6" w:rsidRPr="002D2F09">
        <w:rPr>
          <w:szCs w:val="20"/>
        </w:rPr>
        <w:t>/Proviseure</w:t>
      </w:r>
      <w:r w:rsidRPr="002D2F09">
        <w:rPr>
          <w:szCs w:val="20"/>
        </w:rPr>
        <w:t xml:space="preserve"> : </w:t>
      </w:r>
      <w:bookmarkStart w:id="19" w:name="Texte3"/>
      <w:bookmarkEnd w:id="19"/>
    </w:p>
    <w:p w:rsidR="00F3420B" w:rsidRPr="002D2F09" w:rsidRDefault="00F3420B" w:rsidP="00F3420B">
      <w:pPr>
        <w:tabs>
          <w:tab w:val="left" w:pos="1134"/>
          <w:tab w:val="left" w:pos="2182"/>
        </w:tabs>
        <w:ind w:firstLine="300"/>
        <w:jc w:val="both"/>
        <w:rPr>
          <w:szCs w:val="20"/>
        </w:rPr>
      </w:pPr>
      <w:r w:rsidRPr="002D2F09">
        <w:rPr>
          <w:szCs w:val="20"/>
        </w:rPr>
        <w:t>&gt; Courriel du Proviseur</w:t>
      </w:r>
      <w:r w:rsidR="00521FB6" w:rsidRPr="002D2F09">
        <w:rPr>
          <w:szCs w:val="20"/>
        </w:rPr>
        <w:t>/Proviseure</w:t>
      </w:r>
      <w:r w:rsidRPr="002D2F09">
        <w:rPr>
          <w:szCs w:val="20"/>
        </w:rPr>
        <w:t> :</w:t>
      </w:r>
    </w:p>
    <w:p w:rsidR="000F37D2" w:rsidRPr="002D2F09" w:rsidRDefault="000F37D2" w:rsidP="00F3420B">
      <w:pPr>
        <w:tabs>
          <w:tab w:val="left" w:pos="1134"/>
          <w:tab w:val="left" w:pos="2182"/>
        </w:tabs>
        <w:ind w:firstLine="300"/>
        <w:jc w:val="both"/>
        <w:rPr>
          <w:b/>
          <w:bCs/>
          <w:szCs w:val="20"/>
        </w:rPr>
      </w:pPr>
      <w:r w:rsidRPr="002D2F09">
        <w:rPr>
          <w:szCs w:val="20"/>
        </w:rPr>
        <w:t>&gt; Téléphone du Proviseur</w:t>
      </w:r>
      <w:r w:rsidR="00521FB6" w:rsidRPr="002D2F09">
        <w:rPr>
          <w:szCs w:val="20"/>
        </w:rPr>
        <w:t>/Proviseure</w:t>
      </w:r>
      <w:r w:rsidRPr="002D2F09">
        <w:rPr>
          <w:szCs w:val="20"/>
        </w:rPr>
        <w:t> :</w:t>
      </w:r>
    </w:p>
    <w:p w:rsidR="00F3420B" w:rsidRPr="002D2F09" w:rsidRDefault="00F3420B" w:rsidP="00F3420B">
      <w:pPr>
        <w:tabs>
          <w:tab w:val="left" w:pos="1134"/>
          <w:tab w:val="left" w:pos="2182"/>
        </w:tabs>
        <w:ind w:firstLine="300"/>
        <w:jc w:val="both"/>
        <w:rPr>
          <w:b/>
          <w:bCs/>
          <w:szCs w:val="20"/>
        </w:rPr>
      </w:pPr>
    </w:p>
    <w:p w:rsidR="00F3420B" w:rsidRPr="002D2F09" w:rsidRDefault="00F3420B" w:rsidP="00BB06C5">
      <w:pPr>
        <w:widowControl w:val="0"/>
        <w:numPr>
          <w:ilvl w:val="0"/>
          <w:numId w:val="13"/>
        </w:numPr>
        <w:tabs>
          <w:tab w:val="left" w:pos="1134"/>
          <w:tab w:val="left" w:pos="2182"/>
        </w:tabs>
        <w:suppressAutoHyphens/>
        <w:ind w:left="0" w:firstLine="300"/>
        <w:jc w:val="both"/>
        <w:rPr>
          <w:szCs w:val="20"/>
        </w:rPr>
      </w:pPr>
      <w:r w:rsidRPr="002D2F09">
        <w:rPr>
          <w:b/>
          <w:bCs/>
          <w:szCs w:val="20"/>
        </w:rPr>
        <w:t>Coordonnées d</w:t>
      </w:r>
      <w:r w:rsidR="00526099" w:rsidRPr="002D2F09">
        <w:rPr>
          <w:b/>
          <w:bCs/>
          <w:szCs w:val="20"/>
        </w:rPr>
        <w:t>es 2</w:t>
      </w:r>
      <w:r w:rsidRPr="002D2F09">
        <w:rPr>
          <w:b/>
          <w:bCs/>
          <w:szCs w:val="20"/>
        </w:rPr>
        <w:t xml:space="preserve"> référent</w:t>
      </w:r>
      <w:r w:rsidR="00526099" w:rsidRPr="002D2F09">
        <w:rPr>
          <w:b/>
          <w:bCs/>
          <w:szCs w:val="20"/>
        </w:rPr>
        <w:t>s</w:t>
      </w:r>
      <w:r w:rsidR="000B0CC0" w:rsidRPr="002D2F09">
        <w:rPr>
          <w:b/>
          <w:bCs/>
          <w:szCs w:val="20"/>
        </w:rPr>
        <w:t>.es</w:t>
      </w:r>
      <w:r w:rsidR="00526099" w:rsidRPr="002D2F09">
        <w:rPr>
          <w:b/>
          <w:bCs/>
          <w:szCs w:val="20"/>
        </w:rPr>
        <w:t xml:space="preserve"> principaux</w:t>
      </w:r>
      <w:r w:rsidR="000B0CC0" w:rsidRPr="002D2F09">
        <w:rPr>
          <w:b/>
          <w:bCs/>
          <w:szCs w:val="20"/>
        </w:rPr>
        <w:t>/principales</w:t>
      </w:r>
      <w:r w:rsidRPr="002D2F09">
        <w:rPr>
          <w:b/>
          <w:bCs/>
          <w:szCs w:val="20"/>
        </w:rPr>
        <w:t xml:space="preserve"> du projet</w:t>
      </w:r>
    </w:p>
    <w:p w:rsidR="00F3420B" w:rsidRPr="002D2F09" w:rsidRDefault="00F3420B" w:rsidP="00F3420B">
      <w:pPr>
        <w:tabs>
          <w:tab w:val="left" w:pos="1134"/>
          <w:tab w:val="left" w:pos="2182"/>
        </w:tabs>
        <w:ind w:firstLine="300"/>
        <w:jc w:val="both"/>
        <w:rPr>
          <w:szCs w:val="20"/>
        </w:rPr>
      </w:pPr>
      <w:r w:rsidRPr="002D2F09">
        <w:rPr>
          <w:szCs w:val="20"/>
        </w:rPr>
        <w:t xml:space="preserve">&gt; Prénom/nom &amp; qualité du </w:t>
      </w:r>
      <w:r w:rsidR="00526099" w:rsidRPr="002D2F09">
        <w:rPr>
          <w:szCs w:val="20"/>
        </w:rPr>
        <w:t>1</w:t>
      </w:r>
      <w:r w:rsidR="00526099" w:rsidRPr="002D2F09">
        <w:rPr>
          <w:szCs w:val="20"/>
          <w:vertAlign w:val="superscript"/>
        </w:rPr>
        <w:t>er</w:t>
      </w:r>
      <w:r w:rsidR="008D08B3" w:rsidRPr="002D2F09">
        <w:rPr>
          <w:szCs w:val="20"/>
        </w:rPr>
        <w:t>/1</w:t>
      </w:r>
      <w:r w:rsidR="008D08B3" w:rsidRPr="002D2F09">
        <w:rPr>
          <w:szCs w:val="20"/>
          <w:vertAlign w:val="superscript"/>
        </w:rPr>
        <w:t>ère</w:t>
      </w:r>
      <w:r w:rsidR="008D08B3" w:rsidRPr="002D2F09">
        <w:rPr>
          <w:szCs w:val="20"/>
        </w:rPr>
        <w:t xml:space="preserve"> </w:t>
      </w:r>
      <w:r w:rsidRPr="002D2F09">
        <w:rPr>
          <w:szCs w:val="20"/>
        </w:rPr>
        <w:t>référent</w:t>
      </w:r>
      <w:r w:rsidR="008D08B3" w:rsidRPr="002D2F09">
        <w:rPr>
          <w:szCs w:val="20"/>
        </w:rPr>
        <w:t>.e</w:t>
      </w:r>
      <w:r w:rsidRPr="002D2F09">
        <w:rPr>
          <w:szCs w:val="20"/>
        </w:rPr>
        <w:t xml:space="preserve"> du projet : </w:t>
      </w:r>
    </w:p>
    <w:p w:rsidR="00F3420B" w:rsidRPr="002D2F09" w:rsidRDefault="00F3420B" w:rsidP="00F3420B">
      <w:pPr>
        <w:tabs>
          <w:tab w:val="left" w:pos="1134"/>
          <w:tab w:val="left" w:pos="2182"/>
        </w:tabs>
        <w:ind w:firstLine="300"/>
        <w:jc w:val="both"/>
        <w:rPr>
          <w:szCs w:val="20"/>
        </w:rPr>
      </w:pPr>
      <w:r w:rsidRPr="002D2F09">
        <w:rPr>
          <w:szCs w:val="20"/>
        </w:rPr>
        <w:t>&gt; Courriel du référent</w:t>
      </w:r>
      <w:r w:rsidR="008D08B3" w:rsidRPr="002D2F09">
        <w:rPr>
          <w:szCs w:val="20"/>
        </w:rPr>
        <w:t>.e</w:t>
      </w:r>
      <w:r w:rsidRPr="002D2F09">
        <w:rPr>
          <w:szCs w:val="20"/>
        </w:rPr>
        <w:t xml:space="preserve"> :</w:t>
      </w:r>
    </w:p>
    <w:p w:rsidR="00526099" w:rsidRPr="002D2F09" w:rsidRDefault="00526099" w:rsidP="00F3420B">
      <w:pPr>
        <w:tabs>
          <w:tab w:val="left" w:pos="1134"/>
          <w:tab w:val="left" w:pos="2182"/>
        </w:tabs>
        <w:ind w:firstLine="300"/>
        <w:jc w:val="both"/>
        <w:rPr>
          <w:szCs w:val="20"/>
        </w:rPr>
      </w:pPr>
      <w:r w:rsidRPr="002D2F09">
        <w:rPr>
          <w:szCs w:val="20"/>
        </w:rPr>
        <w:t>&gt; Prénom/nom &amp; qualité du 2</w:t>
      </w:r>
      <w:r w:rsidRPr="002D2F09">
        <w:rPr>
          <w:szCs w:val="20"/>
          <w:vertAlign w:val="superscript"/>
        </w:rPr>
        <w:t>ème</w:t>
      </w:r>
      <w:r w:rsidRPr="002D2F09">
        <w:rPr>
          <w:szCs w:val="20"/>
        </w:rPr>
        <w:t xml:space="preserve"> référent</w:t>
      </w:r>
      <w:r w:rsidR="00A7425A" w:rsidRPr="002D2F09">
        <w:rPr>
          <w:szCs w:val="20"/>
        </w:rPr>
        <w:t>.e</w:t>
      </w:r>
      <w:r w:rsidRPr="002D2F09">
        <w:rPr>
          <w:szCs w:val="20"/>
        </w:rPr>
        <w:t xml:space="preserve"> du projet</w:t>
      </w:r>
      <w:r w:rsidR="00521FB6" w:rsidRPr="002D2F09">
        <w:rPr>
          <w:szCs w:val="20"/>
        </w:rPr>
        <w:t> :</w:t>
      </w:r>
    </w:p>
    <w:p w:rsidR="00F3420B" w:rsidRPr="002D2F09" w:rsidRDefault="00F3420B" w:rsidP="00F3420B">
      <w:pPr>
        <w:tabs>
          <w:tab w:val="left" w:pos="0"/>
        </w:tabs>
        <w:spacing w:after="113"/>
        <w:ind w:firstLine="300"/>
        <w:jc w:val="both"/>
        <w:rPr>
          <w:szCs w:val="20"/>
        </w:rPr>
      </w:pPr>
    </w:p>
    <w:p w:rsidR="00F3420B" w:rsidRPr="002D2F09" w:rsidRDefault="00F3420B" w:rsidP="00BB06C5">
      <w:pPr>
        <w:widowControl w:val="0"/>
        <w:numPr>
          <w:ilvl w:val="0"/>
          <w:numId w:val="11"/>
        </w:numPr>
        <w:tabs>
          <w:tab w:val="left" w:pos="0"/>
        </w:tabs>
        <w:suppressAutoHyphens/>
        <w:spacing w:after="113"/>
        <w:ind w:left="0" w:firstLine="300"/>
        <w:jc w:val="both"/>
      </w:pPr>
      <w:r w:rsidRPr="002D2F09">
        <w:rPr>
          <w:b/>
          <w:bCs/>
          <w:szCs w:val="20"/>
        </w:rPr>
        <w:t>Labels attribués à l’établissement</w:t>
      </w:r>
      <w:r w:rsidRPr="002D2F09">
        <w:rPr>
          <w:sz w:val="22"/>
        </w:rPr>
        <w:t> </w:t>
      </w:r>
      <w:r w:rsidRPr="002D2F09">
        <w:rPr>
          <w:i/>
          <w:iCs/>
          <w:sz w:val="18"/>
          <w:szCs w:val="18"/>
        </w:rPr>
        <w:t>(noms et dates d’attribution)</w:t>
      </w:r>
      <w:r w:rsidRPr="002D2F09">
        <w:rPr>
          <w:sz w:val="22"/>
        </w:rPr>
        <w:t xml:space="preserve"> :   </w:t>
      </w:r>
    </w:p>
    <w:p w:rsidR="004852A6" w:rsidRPr="002D2F09" w:rsidRDefault="004852A6" w:rsidP="00F3420B">
      <w:pPr>
        <w:pStyle w:val="Titrechapitreappel"/>
      </w:pPr>
    </w:p>
    <w:p w:rsidR="00B0222C" w:rsidRPr="002D2F09" w:rsidRDefault="00B0222C" w:rsidP="00F3420B">
      <w:pPr>
        <w:pStyle w:val="Titrechapitreappel"/>
      </w:pPr>
    </w:p>
    <w:p w:rsidR="004852A6" w:rsidRPr="002D2F09" w:rsidRDefault="004852A6" w:rsidP="00F3420B">
      <w:pPr>
        <w:pStyle w:val="Titrechapitreappel"/>
      </w:pPr>
    </w:p>
    <w:p w:rsidR="004852A6" w:rsidRPr="002D2F09" w:rsidRDefault="004852A6" w:rsidP="00F3420B">
      <w:pPr>
        <w:pStyle w:val="Titrechapitreappel"/>
      </w:pPr>
    </w:p>
    <w:p w:rsidR="003306BC" w:rsidRPr="002D2F09" w:rsidRDefault="003306BC" w:rsidP="00F3420B">
      <w:pPr>
        <w:pStyle w:val="Titrechapitreappel"/>
      </w:pPr>
    </w:p>
    <w:p w:rsidR="004852A6" w:rsidRPr="002D2F09" w:rsidRDefault="004852A6" w:rsidP="00F3420B">
      <w:pPr>
        <w:pStyle w:val="Titrechapitreappel"/>
      </w:pPr>
    </w:p>
    <w:p w:rsidR="001D7D6C" w:rsidRPr="002D2F09" w:rsidRDefault="001D7D6C" w:rsidP="00F3420B">
      <w:pPr>
        <w:pStyle w:val="Titrechapitreappel"/>
      </w:pPr>
    </w:p>
    <w:p w:rsidR="004852A6" w:rsidRPr="002D2F09" w:rsidRDefault="004852A6" w:rsidP="00F3420B">
      <w:pPr>
        <w:pStyle w:val="Titrechapitreappel"/>
      </w:pPr>
    </w:p>
    <w:p w:rsidR="00F3420B" w:rsidRPr="002D2F09" w:rsidRDefault="00F3420B" w:rsidP="006F235F">
      <w:pPr>
        <w:pStyle w:val="Titrechapitreappel"/>
        <w:spacing w:after="120"/>
        <w:rPr>
          <w:sz w:val="22"/>
          <w:szCs w:val="22"/>
        </w:rPr>
      </w:pPr>
      <w:r w:rsidRPr="002D2F09">
        <w:rPr>
          <w:sz w:val="22"/>
          <w:szCs w:val="22"/>
        </w:rPr>
        <w:t>2) Avis du Co</w:t>
      </w:r>
      <w:r w:rsidR="002022E9" w:rsidRPr="002D2F09">
        <w:rPr>
          <w:sz w:val="22"/>
          <w:szCs w:val="22"/>
        </w:rPr>
        <w:t xml:space="preserve">nseil d'administration du lycée ou de l’établissement responsable </w:t>
      </w:r>
      <w:r w:rsidRPr="002D2F09">
        <w:rPr>
          <w:sz w:val="22"/>
          <w:szCs w:val="22"/>
        </w:rPr>
        <w:t>sur le projet</w:t>
      </w:r>
    </w:p>
    <w:p w:rsidR="00F3420B" w:rsidRPr="002D2F09" w:rsidRDefault="00F3420B" w:rsidP="00BB06C5">
      <w:pPr>
        <w:pStyle w:val="TexteAPT"/>
        <w:numPr>
          <w:ilvl w:val="0"/>
          <w:numId w:val="14"/>
        </w:numPr>
        <w:rPr>
          <w:b/>
          <w:bCs/>
          <w:sz w:val="20"/>
          <w:szCs w:val="20"/>
        </w:rPr>
      </w:pPr>
      <w:r w:rsidRPr="002D2F09">
        <w:rPr>
          <w:sz w:val="20"/>
          <w:szCs w:val="20"/>
        </w:rPr>
        <w:t>Inscrire précisément l'avis rendu par</w:t>
      </w:r>
      <w:r w:rsidR="00430083" w:rsidRPr="002D2F09">
        <w:rPr>
          <w:sz w:val="20"/>
          <w:szCs w:val="20"/>
        </w:rPr>
        <w:t xml:space="preserve"> le Conseil d'administration (s’il a eu lieu avant le dépôt du dossier) : </w:t>
      </w:r>
    </w:p>
    <w:p w:rsidR="00F3420B" w:rsidRPr="002D2F09" w:rsidRDefault="00F3420B" w:rsidP="00F3420B">
      <w:pPr>
        <w:pStyle w:val="Titrechapitreappel"/>
      </w:pPr>
    </w:p>
    <w:p w:rsidR="00F3420B" w:rsidRPr="002D2F09" w:rsidRDefault="00F3420B" w:rsidP="006F235F">
      <w:pPr>
        <w:pStyle w:val="Titrechapitreappel"/>
        <w:spacing w:after="120"/>
        <w:rPr>
          <w:sz w:val="22"/>
          <w:szCs w:val="22"/>
        </w:rPr>
      </w:pPr>
      <w:r w:rsidRPr="002D2F09">
        <w:rPr>
          <w:sz w:val="22"/>
          <w:szCs w:val="22"/>
        </w:rPr>
        <w:t xml:space="preserve">3) </w:t>
      </w:r>
      <w:r w:rsidR="00F105B2" w:rsidRPr="002D2F09">
        <w:rPr>
          <w:sz w:val="22"/>
          <w:szCs w:val="22"/>
        </w:rPr>
        <w:t>Instance de pilotage</w:t>
      </w:r>
      <w:r w:rsidRPr="002D2F09">
        <w:rPr>
          <w:sz w:val="22"/>
          <w:szCs w:val="22"/>
        </w:rPr>
        <w:t xml:space="preserve"> du projet </w:t>
      </w:r>
    </w:p>
    <w:p w:rsidR="00F3420B" w:rsidRPr="002D2F09" w:rsidRDefault="00F3420B" w:rsidP="00BB06C5">
      <w:pPr>
        <w:widowControl w:val="0"/>
        <w:numPr>
          <w:ilvl w:val="0"/>
          <w:numId w:val="12"/>
        </w:numPr>
        <w:tabs>
          <w:tab w:val="left" w:pos="1069"/>
        </w:tabs>
        <w:suppressAutoHyphens/>
        <w:spacing w:after="120"/>
        <w:ind w:left="357" w:hanging="357"/>
        <w:jc w:val="both"/>
        <w:rPr>
          <w:szCs w:val="20"/>
        </w:rPr>
      </w:pPr>
      <w:r w:rsidRPr="002D2F09">
        <w:rPr>
          <w:b/>
          <w:bCs/>
          <w:szCs w:val="20"/>
        </w:rPr>
        <w:t>Comment le ou les référents du projet ont-ils définis ?</w:t>
      </w:r>
    </w:p>
    <w:bookmarkStart w:id="20" w:name="__Fieldmark__3419_1002996819"/>
    <w:p w:rsidR="00F3420B" w:rsidRPr="002D2F09" w:rsidRDefault="00F3420B" w:rsidP="00F3420B">
      <w:pPr>
        <w:tabs>
          <w:tab w:val="left" w:pos="1069"/>
        </w:tabs>
        <w:jc w:val="both"/>
        <w:rPr>
          <w:szCs w:val="20"/>
        </w:rPr>
      </w:pPr>
      <w:r w:rsidRPr="002D2F09">
        <w:rPr>
          <w:szCs w:val="20"/>
        </w:rPr>
        <w:fldChar w:fldCharType="begin">
          <w:ffData>
            <w:name w:val=""/>
            <w:enabled/>
            <w:calcOnExit w:val="0"/>
            <w:checkBox>
              <w:sizeAuto/>
              <w:default w:val="0"/>
              <w:checked w:val="0"/>
            </w:checkBox>
          </w:ffData>
        </w:fldChar>
      </w:r>
      <w:r w:rsidRPr="002D2F09">
        <w:rPr>
          <w:szCs w:val="20"/>
        </w:rPr>
        <w:instrText xml:space="preserve"> FORMCHECKBOX </w:instrText>
      </w:r>
      <w:r w:rsidR="00E00A75">
        <w:rPr>
          <w:szCs w:val="20"/>
        </w:rPr>
      </w:r>
      <w:r w:rsidR="00E00A75">
        <w:rPr>
          <w:szCs w:val="20"/>
        </w:rPr>
        <w:fldChar w:fldCharType="separate"/>
      </w:r>
      <w:r w:rsidRPr="002D2F09">
        <w:rPr>
          <w:szCs w:val="20"/>
        </w:rPr>
        <w:fldChar w:fldCharType="end"/>
      </w:r>
      <w:bookmarkEnd w:id="20"/>
      <w:r w:rsidR="00B16837" w:rsidRPr="002D2F09">
        <w:rPr>
          <w:szCs w:val="20"/>
        </w:rPr>
        <w:t xml:space="preserve"> </w:t>
      </w:r>
      <w:r w:rsidRPr="002D2F09">
        <w:rPr>
          <w:szCs w:val="20"/>
        </w:rPr>
        <w:t>Choix du Proviseur</w:t>
      </w:r>
      <w:r w:rsidRPr="002D2F09">
        <w:rPr>
          <w:szCs w:val="20"/>
        </w:rPr>
        <w:tab/>
      </w:r>
      <w:bookmarkStart w:id="21" w:name="__Fieldmark__3420_1002996819"/>
      <w:r w:rsidRPr="002D2F09">
        <w:rPr>
          <w:szCs w:val="20"/>
        </w:rPr>
        <w:fldChar w:fldCharType="begin">
          <w:ffData>
            <w:name w:val=""/>
            <w:enabled/>
            <w:calcOnExit w:val="0"/>
            <w:checkBox>
              <w:sizeAuto/>
              <w:default w:val="0"/>
              <w:checked w:val="0"/>
            </w:checkBox>
          </w:ffData>
        </w:fldChar>
      </w:r>
      <w:r w:rsidRPr="002D2F09">
        <w:rPr>
          <w:szCs w:val="20"/>
        </w:rPr>
        <w:instrText xml:space="preserve"> FORMCHECKBOX </w:instrText>
      </w:r>
      <w:r w:rsidR="00E00A75">
        <w:rPr>
          <w:szCs w:val="20"/>
        </w:rPr>
      </w:r>
      <w:r w:rsidR="00E00A75">
        <w:rPr>
          <w:szCs w:val="20"/>
        </w:rPr>
        <w:fldChar w:fldCharType="separate"/>
      </w:r>
      <w:r w:rsidRPr="002D2F09">
        <w:rPr>
          <w:szCs w:val="20"/>
        </w:rPr>
        <w:fldChar w:fldCharType="end"/>
      </w:r>
      <w:bookmarkEnd w:id="21"/>
      <w:r w:rsidR="00B16837" w:rsidRPr="002D2F09">
        <w:rPr>
          <w:szCs w:val="20"/>
        </w:rPr>
        <w:t xml:space="preserve"> </w:t>
      </w:r>
      <w:r w:rsidRPr="002D2F09">
        <w:rPr>
          <w:szCs w:val="20"/>
        </w:rPr>
        <w:t>Choix du Conseil d'administration</w:t>
      </w:r>
    </w:p>
    <w:bookmarkStart w:id="22" w:name="__Fieldmark__3421_1002996819"/>
    <w:p w:rsidR="00F3420B" w:rsidRPr="002D2F09" w:rsidRDefault="00F3420B" w:rsidP="00F3420B">
      <w:pPr>
        <w:tabs>
          <w:tab w:val="left" w:pos="1069"/>
        </w:tabs>
        <w:jc w:val="both"/>
        <w:rPr>
          <w:szCs w:val="20"/>
        </w:rPr>
      </w:pPr>
      <w:r w:rsidRPr="002D2F09">
        <w:rPr>
          <w:szCs w:val="20"/>
        </w:rPr>
        <w:fldChar w:fldCharType="begin">
          <w:ffData>
            <w:name w:val=""/>
            <w:enabled/>
            <w:calcOnExit w:val="0"/>
            <w:checkBox>
              <w:sizeAuto/>
              <w:default w:val="0"/>
              <w:checked w:val="0"/>
            </w:checkBox>
          </w:ffData>
        </w:fldChar>
      </w:r>
      <w:r w:rsidRPr="002D2F09">
        <w:rPr>
          <w:szCs w:val="20"/>
        </w:rPr>
        <w:instrText xml:space="preserve"> FORMCHECKBOX </w:instrText>
      </w:r>
      <w:r w:rsidR="00E00A75">
        <w:rPr>
          <w:szCs w:val="20"/>
        </w:rPr>
      </w:r>
      <w:r w:rsidR="00E00A75">
        <w:rPr>
          <w:szCs w:val="20"/>
        </w:rPr>
        <w:fldChar w:fldCharType="separate"/>
      </w:r>
      <w:r w:rsidRPr="002D2F09">
        <w:rPr>
          <w:szCs w:val="20"/>
        </w:rPr>
        <w:fldChar w:fldCharType="end"/>
      </w:r>
      <w:bookmarkEnd w:id="22"/>
      <w:r w:rsidR="00B16837" w:rsidRPr="002D2F09">
        <w:rPr>
          <w:szCs w:val="20"/>
        </w:rPr>
        <w:t xml:space="preserve"> </w:t>
      </w:r>
      <w:r w:rsidRPr="002D2F09">
        <w:rPr>
          <w:szCs w:val="20"/>
        </w:rPr>
        <w:t>Volontariat</w:t>
      </w:r>
      <w:r w:rsidRPr="002D2F09">
        <w:rPr>
          <w:szCs w:val="20"/>
        </w:rPr>
        <w:tab/>
      </w:r>
      <w:r w:rsidRPr="002D2F09">
        <w:rPr>
          <w:szCs w:val="20"/>
        </w:rPr>
        <w:tab/>
      </w:r>
      <w:bookmarkStart w:id="23" w:name="__Fieldmark__3422_1002996819"/>
      <w:r w:rsidR="006544E6" w:rsidRPr="002D2F09">
        <w:rPr>
          <w:szCs w:val="20"/>
        </w:rPr>
        <w:tab/>
      </w:r>
      <w:r w:rsidRPr="002D2F09">
        <w:rPr>
          <w:szCs w:val="20"/>
        </w:rPr>
        <w:fldChar w:fldCharType="begin">
          <w:ffData>
            <w:name w:val=""/>
            <w:enabled/>
            <w:calcOnExit w:val="0"/>
            <w:checkBox>
              <w:sizeAuto/>
              <w:default w:val="0"/>
              <w:checked w:val="0"/>
            </w:checkBox>
          </w:ffData>
        </w:fldChar>
      </w:r>
      <w:r w:rsidRPr="002D2F09">
        <w:rPr>
          <w:szCs w:val="20"/>
        </w:rPr>
        <w:instrText xml:space="preserve"> FORMCHECKBOX </w:instrText>
      </w:r>
      <w:r w:rsidR="00E00A75">
        <w:rPr>
          <w:szCs w:val="20"/>
        </w:rPr>
      </w:r>
      <w:r w:rsidR="00E00A75">
        <w:rPr>
          <w:szCs w:val="20"/>
        </w:rPr>
        <w:fldChar w:fldCharType="separate"/>
      </w:r>
      <w:r w:rsidRPr="002D2F09">
        <w:rPr>
          <w:szCs w:val="20"/>
        </w:rPr>
        <w:fldChar w:fldCharType="end"/>
      </w:r>
      <w:bookmarkEnd w:id="23"/>
      <w:r w:rsidR="00B16837" w:rsidRPr="002D2F09">
        <w:rPr>
          <w:szCs w:val="20"/>
        </w:rPr>
        <w:t xml:space="preserve"> </w:t>
      </w:r>
      <w:r w:rsidRPr="002D2F09">
        <w:rPr>
          <w:szCs w:val="20"/>
        </w:rPr>
        <w:t>Désigné par leurs pairs</w:t>
      </w:r>
    </w:p>
    <w:p w:rsidR="00B613D0" w:rsidRPr="002D2F09" w:rsidRDefault="00B613D0" w:rsidP="00F3420B">
      <w:pPr>
        <w:tabs>
          <w:tab w:val="left" w:pos="1069"/>
        </w:tabs>
        <w:jc w:val="both"/>
        <w:rPr>
          <w:szCs w:val="20"/>
        </w:rPr>
      </w:pPr>
    </w:p>
    <w:p w:rsidR="00B613D0" w:rsidRPr="002D2F09" w:rsidRDefault="00B613D0" w:rsidP="00BB06C5">
      <w:pPr>
        <w:widowControl w:val="0"/>
        <w:numPr>
          <w:ilvl w:val="0"/>
          <w:numId w:val="12"/>
        </w:numPr>
        <w:tabs>
          <w:tab w:val="left" w:pos="1069"/>
        </w:tabs>
        <w:suppressAutoHyphens/>
        <w:spacing w:after="120"/>
        <w:ind w:left="357" w:hanging="357"/>
        <w:jc w:val="both"/>
        <w:rPr>
          <w:szCs w:val="20"/>
        </w:rPr>
      </w:pPr>
      <w:r w:rsidRPr="002D2F09">
        <w:rPr>
          <w:b/>
          <w:bCs/>
          <w:szCs w:val="20"/>
        </w:rPr>
        <w:t xml:space="preserve">Comment ce choix </w:t>
      </w:r>
      <w:r w:rsidR="004F659A" w:rsidRPr="002D2F09">
        <w:rPr>
          <w:b/>
          <w:bCs/>
          <w:szCs w:val="20"/>
        </w:rPr>
        <w:t>va-t-il</w:t>
      </w:r>
      <w:r w:rsidRPr="002D2F09">
        <w:rPr>
          <w:b/>
          <w:bCs/>
          <w:szCs w:val="20"/>
        </w:rPr>
        <w:t xml:space="preserve"> é</w:t>
      </w:r>
      <w:r w:rsidR="00E22910" w:rsidRPr="002D2F09">
        <w:rPr>
          <w:b/>
          <w:bCs/>
          <w:szCs w:val="20"/>
        </w:rPr>
        <w:t xml:space="preserve">té </w:t>
      </w:r>
      <w:r w:rsidR="008C3BA2" w:rsidRPr="002D2F09">
        <w:rPr>
          <w:b/>
          <w:bCs/>
          <w:szCs w:val="20"/>
        </w:rPr>
        <w:t>décidé ?</w:t>
      </w:r>
    </w:p>
    <w:p w:rsidR="00B613D0" w:rsidRPr="002D2F09" w:rsidRDefault="00B613D0" w:rsidP="00B613D0">
      <w:pPr>
        <w:tabs>
          <w:tab w:val="left" w:pos="1069"/>
        </w:tabs>
        <w:jc w:val="both"/>
        <w:rPr>
          <w:szCs w:val="20"/>
        </w:rPr>
      </w:pPr>
      <w:r w:rsidRPr="002D2F09">
        <w:rPr>
          <w:szCs w:val="20"/>
        </w:rPr>
        <w:fldChar w:fldCharType="begin">
          <w:ffData>
            <w:name w:val=""/>
            <w:enabled/>
            <w:calcOnExit w:val="0"/>
            <w:checkBox>
              <w:sizeAuto/>
              <w:default w:val="0"/>
              <w:checked w:val="0"/>
            </w:checkBox>
          </w:ffData>
        </w:fldChar>
      </w:r>
      <w:r w:rsidRPr="002D2F09">
        <w:rPr>
          <w:szCs w:val="20"/>
        </w:rPr>
        <w:instrText xml:space="preserve"> FORMCHECKBOX </w:instrText>
      </w:r>
      <w:r w:rsidR="00E00A75">
        <w:rPr>
          <w:szCs w:val="20"/>
        </w:rPr>
      </w:r>
      <w:r w:rsidR="00E00A75">
        <w:rPr>
          <w:szCs w:val="20"/>
        </w:rPr>
        <w:fldChar w:fldCharType="separate"/>
      </w:r>
      <w:r w:rsidRPr="002D2F09">
        <w:rPr>
          <w:szCs w:val="20"/>
        </w:rPr>
        <w:fldChar w:fldCharType="end"/>
      </w:r>
      <w:r w:rsidRPr="002D2F09">
        <w:rPr>
          <w:szCs w:val="20"/>
        </w:rPr>
        <w:t xml:space="preserve"> Choix du Proviseur</w:t>
      </w:r>
      <w:r w:rsidRPr="002D2F09">
        <w:rPr>
          <w:szCs w:val="20"/>
        </w:rPr>
        <w:tab/>
      </w:r>
      <w:r w:rsidRPr="002D2F09">
        <w:rPr>
          <w:szCs w:val="20"/>
        </w:rPr>
        <w:fldChar w:fldCharType="begin">
          <w:ffData>
            <w:name w:val=""/>
            <w:enabled/>
            <w:calcOnExit w:val="0"/>
            <w:checkBox>
              <w:sizeAuto/>
              <w:default w:val="0"/>
              <w:checked w:val="0"/>
            </w:checkBox>
          </w:ffData>
        </w:fldChar>
      </w:r>
      <w:r w:rsidRPr="002D2F09">
        <w:rPr>
          <w:szCs w:val="20"/>
        </w:rPr>
        <w:instrText xml:space="preserve"> FORMCHECKBOX </w:instrText>
      </w:r>
      <w:r w:rsidR="00E00A75">
        <w:rPr>
          <w:szCs w:val="20"/>
        </w:rPr>
      </w:r>
      <w:r w:rsidR="00E00A75">
        <w:rPr>
          <w:szCs w:val="20"/>
        </w:rPr>
        <w:fldChar w:fldCharType="separate"/>
      </w:r>
      <w:r w:rsidRPr="002D2F09">
        <w:rPr>
          <w:szCs w:val="20"/>
        </w:rPr>
        <w:fldChar w:fldCharType="end"/>
      </w:r>
      <w:r w:rsidRPr="002D2F09">
        <w:rPr>
          <w:szCs w:val="20"/>
        </w:rPr>
        <w:t xml:space="preserve"> Choix du Conseil d'administration</w:t>
      </w:r>
    </w:p>
    <w:p w:rsidR="00B613D0" w:rsidRPr="002D2F09" w:rsidRDefault="00B613D0" w:rsidP="00F3420B">
      <w:pPr>
        <w:tabs>
          <w:tab w:val="left" w:pos="1069"/>
        </w:tabs>
        <w:jc w:val="both"/>
        <w:rPr>
          <w:szCs w:val="20"/>
        </w:rPr>
      </w:pPr>
      <w:r w:rsidRPr="002D2F09">
        <w:rPr>
          <w:szCs w:val="20"/>
        </w:rPr>
        <w:fldChar w:fldCharType="begin">
          <w:ffData>
            <w:name w:val=""/>
            <w:enabled/>
            <w:calcOnExit w:val="0"/>
            <w:checkBox>
              <w:sizeAuto/>
              <w:default w:val="0"/>
              <w:checked w:val="0"/>
            </w:checkBox>
          </w:ffData>
        </w:fldChar>
      </w:r>
      <w:r w:rsidRPr="002D2F09">
        <w:rPr>
          <w:szCs w:val="20"/>
        </w:rPr>
        <w:instrText xml:space="preserve"> FORMCHECKBOX </w:instrText>
      </w:r>
      <w:r w:rsidR="00E00A75">
        <w:rPr>
          <w:szCs w:val="20"/>
        </w:rPr>
      </w:r>
      <w:r w:rsidR="00E00A75">
        <w:rPr>
          <w:szCs w:val="20"/>
        </w:rPr>
        <w:fldChar w:fldCharType="separate"/>
      </w:r>
      <w:r w:rsidRPr="002D2F09">
        <w:rPr>
          <w:szCs w:val="20"/>
        </w:rPr>
        <w:fldChar w:fldCharType="end"/>
      </w:r>
      <w:r w:rsidRPr="002D2F09">
        <w:rPr>
          <w:szCs w:val="20"/>
        </w:rPr>
        <w:t xml:space="preserve"> </w:t>
      </w:r>
      <w:r w:rsidR="008C3BA2" w:rsidRPr="002D2F09">
        <w:rPr>
          <w:szCs w:val="20"/>
        </w:rPr>
        <w:t>Echanges entre initiateurs du projet</w:t>
      </w:r>
      <w:r w:rsidRPr="002D2F09">
        <w:rPr>
          <w:szCs w:val="20"/>
        </w:rPr>
        <w:tab/>
      </w:r>
      <w:r w:rsidRPr="002D2F09">
        <w:rPr>
          <w:szCs w:val="20"/>
        </w:rPr>
        <w:tab/>
      </w:r>
      <w:r w:rsidRPr="002D2F09">
        <w:rPr>
          <w:szCs w:val="20"/>
        </w:rPr>
        <w:tab/>
      </w:r>
    </w:p>
    <w:p w:rsidR="00F3420B" w:rsidRPr="002D2F09" w:rsidRDefault="00F3420B" w:rsidP="00F3420B">
      <w:pPr>
        <w:tabs>
          <w:tab w:val="left" w:pos="1069"/>
        </w:tabs>
        <w:jc w:val="both"/>
        <w:rPr>
          <w:szCs w:val="20"/>
        </w:rPr>
      </w:pPr>
    </w:p>
    <w:p w:rsidR="00B9051F" w:rsidRPr="002D2F09" w:rsidRDefault="00F3420B" w:rsidP="00BB06C5">
      <w:pPr>
        <w:widowControl w:val="0"/>
        <w:numPr>
          <w:ilvl w:val="0"/>
          <w:numId w:val="9"/>
        </w:numPr>
        <w:tabs>
          <w:tab w:val="left" w:pos="1069"/>
        </w:tabs>
        <w:suppressAutoHyphens/>
        <w:jc w:val="both"/>
        <w:rPr>
          <w:szCs w:val="20"/>
        </w:rPr>
      </w:pPr>
      <w:r w:rsidRPr="002D2F09">
        <w:rPr>
          <w:b/>
          <w:bCs/>
          <w:szCs w:val="20"/>
        </w:rPr>
        <w:t xml:space="preserve">Personne(s) référente(s) du projet (préciser </w:t>
      </w:r>
      <w:r w:rsidR="007212A0" w:rsidRPr="002D2F09">
        <w:rPr>
          <w:b/>
          <w:bCs/>
          <w:szCs w:val="20"/>
        </w:rPr>
        <w:t>P</w:t>
      </w:r>
      <w:r w:rsidRPr="002D2F09">
        <w:rPr>
          <w:b/>
          <w:bCs/>
          <w:szCs w:val="20"/>
        </w:rPr>
        <w:t>rénom/</w:t>
      </w:r>
      <w:r w:rsidR="007212A0" w:rsidRPr="002D2F09">
        <w:rPr>
          <w:b/>
          <w:bCs/>
          <w:szCs w:val="20"/>
        </w:rPr>
        <w:t>NOM, fonction</w:t>
      </w:r>
      <w:r w:rsidRPr="002D2F09">
        <w:rPr>
          <w:b/>
          <w:bCs/>
          <w:szCs w:val="20"/>
        </w:rPr>
        <w:t>) :</w:t>
      </w:r>
    </w:p>
    <w:p w:rsidR="00FF2C60" w:rsidRPr="002D2F09" w:rsidRDefault="003C1677" w:rsidP="00BB06C5">
      <w:pPr>
        <w:pStyle w:val="Paragraphedeliste"/>
        <w:widowControl w:val="0"/>
        <w:numPr>
          <w:ilvl w:val="0"/>
          <w:numId w:val="24"/>
        </w:numPr>
        <w:tabs>
          <w:tab w:val="left" w:pos="1069"/>
        </w:tabs>
        <w:suppressAutoHyphens/>
        <w:jc w:val="both"/>
        <w:rPr>
          <w:szCs w:val="20"/>
        </w:rPr>
      </w:pPr>
      <w:r w:rsidRPr="002D2F09">
        <w:rPr>
          <w:szCs w:val="20"/>
        </w:rPr>
        <w:t>Les personnes référentes p</w:t>
      </w:r>
      <w:r w:rsidR="004759EA" w:rsidRPr="002D2F09">
        <w:rPr>
          <w:szCs w:val="20"/>
        </w:rPr>
        <w:t xml:space="preserve">euvent être classées par ordre de grandeur ou </w:t>
      </w:r>
      <w:r w:rsidR="00FF2C60" w:rsidRPr="002D2F09">
        <w:rPr>
          <w:szCs w:val="20"/>
        </w:rPr>
        <w:t>simplement énumérées</w:t>
      </w:r>
      <w:r w:rsidR="005E2906" w:rsidRPr="002D2F09">
        <w:rPr>
          <w:szCs w:val="20"/>
        </w:rPr>
        <w:t> :</w:t>
      </w:r>
    </w:p>
    <w:p w:rsidR="00F3420B" w:rsidRPr="002D2F09" w:rsidRDefault="00F3420B" w:rsidP="00F3420B">
      <w:pPr>
        <w:ind w:hanging="285"/>
        <w:jc w:val="both"/>
        <w:rPr>
          <w:szCs w:val="20"/>
        </w:rPr>
      </w:pPr>
      <w:r w:rsidRPr="002D2F09">
        <w:rPr>
          <w:szCs w:val="20"/>
        </w:rPr>
        <w:tab/>
      </w:r>
      <w:r w:rsidR="00EE36C5" w:rsidRPr="002D2F09">
        <w:rPr>
          <w:szCs w:val="20"/>
        </w:rPr>
        <w:tab/>
        <w:t>1 &gt;</w:t>
      </w:r>
    </w:p>
    <w:p w:rsidR="00EE36C5" w:rsidRPr="002D2F09" w:rsidRDefault="00EE36C5" w:rsidP="00F3420B">
      <w:pPr>
        <w:ind w:hanging="285"/>
        <w:jc w:val="both"/>
        <w:rPr>
          <w:szCs w:val="20"/>
        </w:rPr>
      </w:pPr>
      <w:r w:rsidRPr="002D2F09">
        <w:rPr>
          <w:szCs w:val="20"/>
        </w:rPr>
        <w:tab/>
      </w:r>
      <w:r w:rsidRPr="002D2F09">
        <w:rPr>
          <w:szCs w:val="20"/>
        </w:rPr>
        <w:tab/>
        <w:t xml:space="preserve">2 &gt; </w:t>
      </w:r>
    </w:p>
    <w:p w:rsidR="00F3420B" w:rsidRPr="002D2F09" w:rsidRDefault="00F3420B" w:rsidP="00F3420B">
      <w:pPr>
        <w:pStyle w:val="Corpsdetexte31"/>
        <w:spacing w:after="0"/>
        <w:ind w:hanging="285"/>
        <w:rPr>
          <w:sz w:val="20"/>
          <w:szCs w:val="20"/>
        </w:rPr>
      </w:pPr>
      <w:r w:rsidRPr="002D2F09">
        <w:rPr>
          <w:sz w:val="20"/>
          <w:szCs w:val="20"/>
        </w:rPr>
        <w:tab/>
      </w:r>
      <w:r w:rsidR="00EE36C5" w:rsidRPr="002D2F09">
        <w:rPr>
          <w:sz w:val="20"/>
          <w:szCs w:val="20"/>
        </w:rPr>
        <w:tab/>
        <w:t>3 &gt;</w:t>
      </w:r>
    </w:p>
    <w:p w:rsidR="00557672" w:rsidRPr="002D2F09" w:rsidRDefault="00F3420B" w:rsidP="00557672">
      <w:pPr>
        <w:ind w:firstLine="708"/>
        <w:jc w:val="both"/>
        <w:rPr>
          <w:szCs w:val="20"/>
        </w:rPr>
      </w:pPr>
      <w:r w:rsidRPr="002D2F09">
        <w:rPr>
          <w:szCs w:val="20"/>
        </w:rPr>
        <w:t>4</w:t>
      </w:r>
      <w:r w:rsidR="00EE36C5" w:rsidRPr="002D2F09">
        <w:rPr>
          <w:szCs w:val="20"/>
        </w:rPr>
        <w:t xml:space="preserve"> &gt;</w:t>
      </w:r>
    </w:p>
    <w:p w:rsidR="00557672" w:rsidRPr="002D2F09" w:rsidRDefault="00557672" w:rsidP="00557672">
      <w:pPr>
        <w:ind w:firstLine="708"/>
        <w:jc w:val="both"/>
        <w:rPr>
          <w:szCs w:val="20"/>
        </w:rPr>
      </w:pPr>
    </w:p>
    <w:p w:rsidR="00C8027C" w:rsidRPr="002D2F09" w:rsidRDefault="00C8027C" w:rsidP="00BB06C5">
      <w:pPr>
        <w:widowControl w:val="0"/>
        <w:numPr>
          <w:ilvl w:val="0"/>
          <w:numId w:val="12"/>
        </w:numPr>
        <w:tabs>
          <w:tab w:val="left" w:pos="1069"/>
        </w:tabs>
        <w:suppressAutoHyphens/>
        <w:spacing w:after="120"/>
        <w:ind w:left="357" w:hanging="357"/>
        <w:jc w:val="both"/>
        <w:rPr>
          <w:szCs w:val="20"/>
        </w:rPr>
      </w:pPr>
      <w:r w:rsidRPr="002D2F09">
        <w:rPr>
          <w:b/>
          <w:bCs/>
          <w:szCs w:val="20"/>
        </w:rPr>
        <w:t>Quelle sera la fréquence de réunion de l’instance de pilotage ?</w:t>
      </w:r>
    </w:p>
    <w:p w:rsidR="00C8027C" w:rsidRPr="002D2F09" w:rsidRDefault="00C8027C" w:rsidP="00C8027C">
      <w:pPr>
        <w:tabs>
          <w:tab w:val="left" w:pos="1069"/>
        </w:tabs>
        <w:jc w:val="both"/>
        <w:rPr>
          <w:szCs w:val="20"/>
        </w:rPr>
      </w:pPr>
      <w:r w:rsidRPr="002D2F09">
        <w:rPr>
          <w:szCs w:val="20"/>
        </w:rPr>
        <w:fldChar w:fldCharType="begin">
          <w:ffData>
            <w:name w:val=""/>
            <w:enabled/>
            <w:calcOnExit w:val="0"/>
            <w:checkBox>
              <w:sizeAuto/>
              <w:default w:val="0"/>
              <w:checked w:val="0"/>
            </w:checkBox>
          </w:ffData>
        </w:fldChar>
      </w:r>
      <w:r w:rsidRPr="002D2F09">
        <w:rPr>
          <w:szCs w:val="20"/>
        </w:rPr>
        <w:instrText xml:space="preserve"> FORMCHECKBOX </w:instrText>
      </w:r>
      <w:r w:rsidR="00E00A75">
        <w:rPr>
          <w:szCs w:val="20"/>
        </w:rPr>
      </w:r>
      <w:r w:rsidR="00E00A75">
        <w:rPr>
          <w:szCs w:val="20"/>
        </w:rPr>
        <w:fldChar w:fldCharType="separate"/>
      </w:r>
      <w:r w:rsidRPr="002D2F09">
        <w:rPr>
          <w:szCs w:val="20"/>
        </w:rPr>
        <w:fldChar w:fldCharType="end"/>
      </w:r>
      <w:r w:rsidRPr="002D2F09">
        <w:rPr>
          <w:szCs w:val="20"/>
        </w:rPr>
        <w:t xml:space="preserve"> </w:t>
      </w:r>
      <w:r w:rsidR="00F2315D" w:rsidRPr="002D2F09">
        <w:rPr>
          <w:szCs w:val="20"/>
        </w:rPr>
        <w:t>Trimestrielle</w:t>
      </w:r>
      <w:r w:rsidR="00F2315D" w:rsidRPr="002D2F09">
        <w:rPr>
          <w:szCs w:val="20"/>
        </w:rPr>
        <w:tab/>
      </w:r>
      <w:r w:rsidRPr="002D2F09">
        <w:rPr>
          <w:szCs w:val="20"/>
        </w:rPr>
        <w:tab/>
      </w:r>
      <w:r w:rsidRPr="002D2F09">
        <w:rPr>
          <w:szCs w:val="20"/>
        </w:rPr>
        <w:fldChar w:fldCharType="begin">
          <w:ffData>
            <w:name w:val=""/>
            <w:enabled/>
            <w:calcOnExit w:val="0"/>
            <w:checkBox>
              <w:sizeAuto/>
              <w:default w:val="0"/>
              <w:checked w:val="0"/>
            </w:checkBox>
          </w:ffData>
        </w:fldChar>
      </w:r>
      <w:r w:rsidRPr="002D2F09">
        <w:rPr>
          <w:szCs w:val="20"/>
        </w:rPr>
        <w:instrText xml:space="preserve"> FORMCHECKBOX </w:instrText>
      </w:r>
      <w:r w:rsidR="00E00A75">
        <w:rPr>
          <w:szCs w:val="20"/>
        </w:rPr>
      </w:r>
      <w:r w:rsidR="00E00A75">
        <w:rPr>
          <w:szCs w:val="20"/>
        </w:rPr>
        <w:fldChar w:fldCharType="separate"/>
      </w:r>
      <w:r w:rsidRPr="002D2F09">
        <w:rPr>
          <w:szCs w:val="20"/>
        </w:rPr>
        <w:fldChar w:fldCharType="end"/>
      </w:r>
      <w:r w:rsidRPr="002D2F09">
        <w:rPr>
          <w:szCs w:val="20"/>
        </w:rPr>
        <w:t xml:space="preserve"> </w:t>
      </w:r>
      <w:r w:rsidR="00BF651A" w:rsidRPr="002D2F09">
        <w:rPr>
          <w:szCs w:val="20"/>
        </w:rPr>
        <w:t>Bimestrielle</w:t>
      </w:r>
    </w:p>
    <w:p w:rsidR="00557672" w:rsidRPr="002D2F09" w:rsidRDefault="00C8027C" w:rsidP="00BF651A">
      <w:pPr>
        <w:tabs>
          <w:tab w:val="left" w:pos="1069"/>
        </w:tabs>
        <w:jc w:val="both"/>
        <w:rPr>
          <w:szCs w:val="20"/>
        </w:rPr>
      </w:pPr>
      <w:r w:rsidRPr="002D2F09">
        <w:rPr>
          <w:szCs w:val="20"/>
        </w:rPr>
        <w:fldChar w:fldCharType="begin">
          <w:ffData>
            <w:name w:val=""/>
            <w:enabled/>
            <w:calcOnExit w:val="0"/>
            <w:checkBox>
              <w:sizeAuto/>
              <w:default w:val="0"/>
              <w:checked w:val="0"/>
            </w:checkBox>
          </w:ffData>
        </w:fldChar>
      </w:r>
      <w:r w:rsidRPr="002D2F09">
        <w:rPr>
          <w:szCs w:val="20"/>
        </w:rPr>
        <w:instrText xml:space="preserve"> FORMCHECKBOX </w:instrText>
      </w:r>
      <w:r w:rsidR="00E00A75">
        <w:rPr>
          <w:szCs w:val="20"/>
        </w:rPr>
      </w:r>
      <w:r w:rsidR="00E00A75">
        <w:rPr>
          <w:szCs w:val="20"/>
        </w:rPr>
        <w:fldChar w:fldCharType="separate"/>
      </w:r>
      <w:r w:rsidRPr="002D2F09">
        <w:rPr>
          <w:szCs w:val="20"/>
        </w:rPr>
        <w:fldChar w:fldCharType="end"/>
      </w:r>
      <w:r w:rsidRPr="002D2F09">
        <w:rPr>
          <w:szCs w:val="20"/>
        </w:rPr>
        <w:t xml:space="preserve"> </w:t>
      </w:r>
      <w:r w:rsidR="00BF651A" w:rsidRPr="002D2F09">
        <w:rPr>
          <w:szCs w:val="20"/>
        </w:rPr>
        <w:t>Mensuelle</w:t>
      </w:r>
      <w:r w:rsidRPr="002D2F09">
        <w:rPr>
          <w:szCs w:val="20"/>
        </w:rPr>
        <w:tab/>
      </w:r>
      <w:r w:rsidRPr="002D2F09">
        <w:rPr>
          <w:szCs w:val="20"/>
        </w:rPr>
        <w:tab/>
      </w:r>
      <w:r w:rsidRPr="002D2F09">
        <w:rPr>
          <w:szCs w:val="20"/>
        </w:rPr>
        <w:tab/>
      </w:r>
      <w:r w:rsidRPr="002D2F09">
        <w:rPr>
          <w:szCs w:val="20"/>
        </w:rPr>
        <w:fldChar w:fldCharType="begin">
          <w:ffData>
            <w:name w:val=""/>
            <w:enabled/>
            <w:calcOnExit w:val="0"/>
            <w:checkBox>
              <w:sizeAuto/>
              <w:default w:val="0"/>
              <w:checked w:val="0"/>
            </w:checkBox>
          </w:ffData>
        </w:fldChar>
      </w:r>
      <w:r w:rsidRPr="002D2F09">
        <w:rPr>
          <w:szCs w:val="20"/>
        </w:rPr>
        <w:instrText xml:space="preserve"> FORMCHECKBOX </w:instrText>
      </w:r>
      <w:r w:rsidR="00E00A75">
        <w:rPr>
          <w:szCs w:val="20"/>
        </w:rPr>
      </w:r>
      <w:r w:rsidR="00E00A75">
        <w:rPr>
          <w:szCs w:val="20"/>
        </w:rPr>
        <w:fldChar w:fldCharType="separate"/>
      </w:r>
      <w:r w:rsidRPr="002D2F09">
        <w:rPr>
          <w:szCs w:val="20"/>
        </w:rPr>
        <w:fldChar w:fldCharType="end"/>
      </w:r>
      <w:r w:rsidRPr="002D2F09">
        <w:rPr>
          <w:szCs w:val="20"/>
        </w:rPr>
        <w:t xml:space="preserve"> </w:t>
      </w:r>
      <w:r w:rsidR="00BF651A" w:rsidRPr="002D2F09">
        <w:rPr>
          <w:szCs w:val="20"/>
        </w:rPr>
        <w:t>Autres (préciser) :</w:t>
      </w:r>
    </w:p>
    <w:p w:rsidR="009C5287" w:rsidRPr="002D2F09" w:rsidRDefault="009C5287" w:rsidP="00BF651A">
      <w:pPr>
        <w:tabs>
          <w:tab w:val="left" w:pos="1069"/>
        </w:tabs>
        <w:jc w:val="both"/>
        <w:rPr>
          <w:szCs w:val="20"/>
        </w:rPr>
      </w:pPr>
    </w:p>
    <w:p w:rsidR="009C5287" w:rsidRPr="002D2F09" w:rsidRDefault="002352D0" w:rsidP="00BB06C5">
      <w:pPr>
        <w:widowControl w:val="0"/>
        <w:numPr>
          <w:ilvl w:val="0"/>
          <w:numId w:val="12"/>
        </w:numPr>
        <w:tabs>
          <w:tab w:val="left" w:pos="1069"/>
        </w:tabs>
        <w:suppressAutoHyphens/>
        <w:spacing w:after="120"/>
        <w:ind w:left="357" w:hanging="357"/>
        <w:jc w:val="both"/>
        <w:rPr>
          <w:szCs w:val="20"/>
        </w:rPr>
      </w:pPr>
      <w:r w:rsidRPr="002D2F09">
        <w:rPr>
          <w:b/>
          <w:bCs/>
          <w:szCs w:val="20"/>
        </w:rPr>
        <w:t>Quels seront les outils d’animation de</w:t>
      </w:r>
      <w:r w:rsidR="009C5287" w:rsidRPr="002D2F09">
        <w:rPr>
          <w:b/>
          <w:bCs/>
          <w:szCs w:val="20"/>
        </w:rPr>
        <w:t xml:space="preserve"> cette instance de pilotage ?</w:t>
      </w:r>
    </w:p>
    <w:p w:rsidR="009C5287" w:rsidRPr="002D2F09" w:rsidRDefault="009C5287" w:rsidP="009C5287">
      <w:pPr>
        <w:tabs>
          <w:tab w:val="left" w:pos="1069"/>
        </w:tabs>
        <w:jc w:val="both"/>
        <w:rPr>
          <w:szCs w:val="20"/>
        </w:rPr>
      </w:pPr>
      <w:r w:rsidRPr="002D2F09">
        <w:rPr>
          <w:szCs w:val="20"/>
        </w:rPr>
        <w:fldChar w:fldCharType="begin">
          <w:ffData>
            <w:name w:val=""/>
            <w:enabled/>
            <w:calcOnExit w:val="0"/>
            <w:checkBox>
              <w:sizeAuto/>
              <w:default w:val="0"/>
              <w:checked w:val="0"/>
            </w:checkBox>
          </w:ffData>
        </w:fldChar>
      </w:r>
      <w:r w:rsidRPr="002D2F09">
        <w:rPr>
          <w:szCs w:val="20"/>
        </w:rPr>
        <w:instrText xml:space="preserve"> FORMCHECKBOX </w:instrText>
      </w:r>
      <w:r w:rsidR="00E00A75">
        <w:rPr>
          <w:szCs w:val="20"/>
        </w:rPr>
      </w:r>
      <w:r w:rsidR="00E00A75">
        <w:rPr>
          <w:szCs w:val="20"/>
        </w:rPr>
        <w:fldChar w:fldCharType="separate"/>
      </w:r>
      <w:r w:rsidRPr="002D2F09">
        <w:rPr>
          <w:szCs w:val="20"/>
        </w:rPr>
        <w:fldChar w:fldCharType="end"/>
      </w:r>
      <w:r w:rsidRPr="002D2F09">
        <w:rPr>
          <w:szCs w:val="20"/>
        </w:rPr>
        <w:t xml:space="preserve"> </w:t>
      </w:r>
      <w:r w:rsidR="002352D0" w:rsidRPr="002D2F09">
        <w:rPr>
          <w:szCs w:val="20"/>
        </w:rPr>
        <w:t>Réunion physique</w:t>
      </w:r>
      <w:r w:rsidR="002352D0" w:rsidRPr="002D2F09">
        <w:rPr>
          <w:szCs w:val="20"/>
        </w:rPr>
        <w:tab/>
      </w:r>
      <w:r w:rsidRPr="002D2F09">
        <w:rPr>
          <w:szCs w:val="20"/>
        </w:rPr>
        <w:tab/>
      </w:r>
      <w:r w:rsidR="00014213" w:rsidRPr="002D2F09">
        <w:rPr>
          <w:szCs w:val="20"/>
        </w:rPr>
        <w:t xml:space="preserve"> </w:t>
      </w:r>
      <w:r w:rsidR="00014213" w:rsidRPr="002D2F09">
        <w:rPr>
          <w:szCs w:val="20"/>
        </w:rPr>
        <w:tab/>
      </w:r>
      <w:r w:rsidRPr="002D2F09">
        <w:rPr>
          <w:szCs w:val="20"/>
        </w:rPr>
        <w:fldChar w:fldCharType="begin">
          <w:ffData>
            <w:name w:val=""/>
            <w:enabled/>
            <w:calcOnExit w:val="0"/>
            <w:checkBox>
              <w:sizeAuto/>
              <w:default w:val="0"/>
              <w:checked w:val="0"/>
            </w:checkBox>
          </w:ffData>
        </w:fldChar>
      </w:r>
      <w:r w:rsidRPr="002D2F09">
        <w:rPr>
          <w:szCs w:val="20"/>
        </w:rPr>
        <w:instrText xml:space="preserve"> FORMCHECKBOX </w:instrText>
      </w:r>
      <w:r w:rsidR="00E00A75">
        <w:rPr>
          <w:szCs w:val="20"/>
        </w:rPr>
      </w:r>
      <w:r w:rsidR="00E00A75">
        <w:rPr>
          <w:szCs w:val="20"/>
        </w:rPr>
        <w:fldChar w:fldCharType="separate"/>
      </w:r>
      <w:r w:rsidRPr="002D2F09">
        <w:rPr>
          <w:szCs w:val="20"/>
        </w:rPr>
        <w:fldChar w:fldCharType="end"/>
      </w:r>
      <w:r w:rsidRPr="002D2F09">
        <w:rPr>
          <w:szCs w:val="20"/>
        </w:rPr>
        <w:t xml:space="preserve"> </w:t>
      </w:r>
      <w:r w:rsidR="006E6BF4" w:rsidRPr="002D2F09">
        <w:rPr>
          <w:szCs w:val="20"/>
        </w:rPr>
        <w:t>Listes de diffusion</w:t>
      </w:r>
    </w:p>
    <w:p w:rsidR="009C5287" w:rsidRPr="002D2F09" w:rsidRDefault="009C5287" w:rsidP="009C5287">
      <w:pPr>
        <w:tabs>
          <w:tab w:val="left" w:pos="1069"/>
        </w:tabs>
        <w:jc w:val="both"/>
        <w:rPr>
          <w:szCs w:val="20"/>
        </w:rPr>
      </w:pPr>
      <w:r w:rsidRPr="002D2F09">
        <w:rPr>
          <w:szCs w:val="20"/>
        </w:rPr>
        <w:fldChar w:fldCharType="begin">
          <w:ffData>
            <w:name w:val=""/>
            <w:enabled/>
            <w:calcOnExit w:val="0"/>
            <w:checkBox>
              <w:sizeAuto/>
              <w:default w:val="0"/>
              <w:checked w:val="0"/>
            </w:checkBox>
          </w:ffData>
        </w:fldChar>
      </w:r>
      <w:r w:rsidRPr="002D2F09">
        <w:rPr>
          <w:szCs w:val="20"/>
        </w:rPr>
        <w:instrText xml:space="preserve"> FORMCHECKBOX </w:instrText>
      </w:r>
      <w:r w:rsidR="00E00A75">
        <w:rPr>
          <w:szCs w:val="20"/>
        </w:rPr>
      </w:r>
      <w:r w:rsidR="00E00A75">
        <w:rPr>
          <w:szCs w:val="20"/>
        </w:rPr>
        <w:fldChar w:fldCharType="separate"/>
      </w:r>
      <w:r w:rsidRPr="002D2F09">
        <w:rPr>
          <w:szCs w:val="20"/>
        </w:rPr>
        <w:fldChar w:fldCharType="end"/>
      </w:r>
      <w:r w:rsidRPr="002D2F09">
        <w:rPr>
          <w:szCs w:val="20"/>
        </w:rPr>
        <w:t xml:space="preserve"> </w:t>
      </w:r>
      <w:r w:rsidR="006E6BF4" w:rsidRPr="002D2F09">
        <w:rPr>
          <w:szCs w:val="20"/>
        </w:rPr>
        <w:t>Courriel</w:t>
      </w:r>
      <w:r w:rsidRPr="002D2F09">
        <w:rPr>
          <w:szCs w:val="20"/>
        </w:rPr>
        <w:tab/>
      </w:r>
      <w:r w:rsidRPr="002D2F09">
        <w:rPr>
          <w:szCs w:val="20"/>
        </w:rPr>
        <w:tab/>
      </w:r>
      <w:r w:rsidRPr="002D2F09">
        <w:rPr>
          <w:szCs w:val="20"/>
        </w:rPr>
        <w:tab/>
      </w:r>
      <w:r w:rsidR="00014213" w:rsidRPr="002D2F09">
        <w:rPr>
          <w:szCs w:val="20"/>
        </w:rPr>
        <w:t xml:space="preserve"> </w:t>
      </w:r>
      <w:r w:rsidR="00014213" w:rsidRPr="002D2F09">
        <w:rPr>
          <w:szCs w:val="20"/>
        </w:rPr>
        <w:tab/>
      </w:r>
      <w:r w:rsidRPr="002D2F09">
        <w:rPr>
          <w:szCs w:val="20"/>
        </w:rPr>
        <w:fldChar w:fldCharType="begin">
          <w:ffData>
            <w:name w:val=""/>
            <w:enabled/>
            <w:calcOnExit w:val="0"/>
            <w:checkBox>
              <w:sizeAuto/>
              <w:default w:val="0"/>
              <w:checked w:val="0"/>
            </w:checkBox>
          </w:ffData>
        </w:fldChar>
      </w:r>
      <w:r w:rsidRPr="002D2F09">
        <w:rPr>
          <w:szCs w:val="20"/>
        </w:rPr>
        <w:instrText xml:space="preserve"> FORMCHECKBOX </w:instrText>
      </w:r>
      <w:r w:rsidR="00E00A75">
        <w:rPr>
          <w:szCs w:val="20"/>
        </w:rPr>
      </w:r>
      <w:r w:rsidR="00E00A75">
        <w:rPr>
          <w:szCs w:val="20"/>
        </w:rPr>
        <w:fldChar w:fldCharType="separate"/>
      </w:r>
      <w:r w:rsidRPr="002D2F09">
        <w:rPr>
          <w:szCs w:val="20"/>
        </w:rPr>
        <w:fldChar w:fldCharType="end"/>
      </w:r>
      <w:r w:rsidRPr="002D2F09">
        <w:rPr>
          <w:szCs w:val="20"/>
        </w:rPr>
        <w:t xml:space="preserve"> </w:t>
      </w:r>
      <w:r w:rsidR="00EB241E" w:rsidRPr="002D2F09">
        <w:rPr>
          <w:szCs w:val="20"/>
        </w:rPr>
        <w:t>Documents partagés en ligne</w:t>
      </w:r>
    </w:p>
    <w:p w:rsidR="006E6BF4" w:rsidRPr="002D2F09" w:rsidRDefault="006E6BF4" w:rsidP="009C5287">
      <w:pPr>
        <w:tabs>
          <w:tab w:val="left" w:pos="1069"/>
        </w:tabs>
        <w:jc w:val="both"/>
        <w:rPr>
          <w:szCs w:val="20"/>
        </w:rPr>
      </w:pPr>
      <w:r w:rsidRPr="002D2F09">
        <w:rPr>
          <w:szCs w:val="20"/>
        </w:rPr>
        <w:fldChar w:fldCharType="begin">
          <w:ffData>
            <w:name w:val=""/>
            <w:enabled/>
            <w:calcOnExit w:val="0"/>
            <w:checkBox>
              <w:sizeAuto/>
              <w:default w:val="0"/>
              <w:checked w:val="0"/>
            </w:checkBox>
          </w:ffData>
        </w:fldChar>
      </w:r>
      <w:r w:rsidRPr="002D2F09">
        <w:rPr>
          <w:szCs w:val="20"/>
        </w:rPr>
        <w:instrText xml:space="preserve"> FORMCHECKBOX </w:instrText>
      </w:r>
      <w:r w:rsidR="00E00A75">
        <w:rPr>
          <w:szCs w:val="20"/>
        </w:rPr>
      </w:r>
      <w:r w:rsidR="00E00A75">
        <w:rPr>
          <w:szCs w:val="20"/>
        </w:rPr>
        <w:fldChar w:fldCharType="separate"/>
      </w:r>
      <w:r w:rsidRPr="002D2F09">
        <w:rPr>
          <w:szCs w:val="20"/>
        </w:rPr>
        <w:fldChar w:fldCharType="end"/>
      </w:r>
      <w:r w:rsidRPr="002D2F09">
        <w:rPr>
          <w:szCs w:val="20"/>
        </w:rPr>
        <w:t xml:space="preserve"> </w:t>
      </w:r>
      <w:r w:rsidR="00EB241E" w:rsidRPr="002D2F09">
        <w:rPr>
          <w:szCs w:val="20"/>
        </w:rPr>
        <w:t>Plateforme collaborative</w:t>
      </w:r>
      <w:r w:rsidR="00014213" w:rsidRPr="002D2F09">
        <w:rPr>
          <w:szCs w:val="20"/>
        </w:rPr>
        <w:t xml:space="preserve">  </w:t>
      </w:r>
      <w:r w:rsidR="00014213" w:rsidRPr="002D2F09">
        <w:rPr>
          <w:szCs w:val="20"/>
        </w:rPr>
        <w:tab/>
      </w:r>
      <w:r w:rsidR="00014213" w:rsidRPr="002D2F09">
        <w:rPr>
          <w:szCs w:val="20"/>
        </w:rPr>
        <w:fldChar w:fldCharType="begin">
          <w:ffData>
            <w:name w:val=""/>
            <w:enabled/>
            <w:calcOnExit w:val="0"/>
            <w:checkBox>
              <w:sizeAuto/>
              <w:default w:val="0"/>
              <w:checked w:val="0"/>
            </w:checkBox>
          </w:ffData>
        </w:fldChar>
      </w:r>
      <w:r w:rsidR="00014213" w:rsidRPr="002D2F09">
        <w:rPr>
          <w:szCs w:val="20"/>
        </w:rPr>
        <w:instrText xml:space="preserve"> FORMCHECKBOX </w:instrText>
      </w:r>
      <w:r w:rsidR="00E00A75">
        <w:rPr>
          <w:szCs w:val="20"/>
        </w:rPr>
      </w:r>
      <w:r w:rsidR="00E00A75">
        <w:rPr>
          <w:szCs w:val="20"/>
        </w:rPr>
        <w:fldChar w:fldCharType="separate"/>
      </w:r>
      <w:r w:rsidR="00014213" w:rsidRPr="002D2F09">
        <w:rPr>
          <w:szCs w:val="20"/>
        </w:rPr>
        <w:fldChar w:fldCharType="end"/>
      </w:r>
      <w:r w:rsidR="00014213" w:rsidRPr="002D2F09">
        <w:rPr>
          <w:szCs w:val="20"/>
        </w:rPr>
        <w:t xml:space="preserve"> Autres (préciser) :</w:t>
      </w:r>
      <w:r w:rsidR="00014213" w:rsidRPr="002D2F09">
        <w:rPr>
          <w:szCs w:val="20"/>
        </w:rPr>
        <w:tab/>
      </w:r>
      <w:r w:rsidRPr="002D2F09">
        <w:rPr>
          <w:szCs w:val="20"/>
        </w:rPr>
        <w:tab/>
      </w:r>
    </w:p>
    <w:p w:rsidR="009C5287" w:rsidRPr="002D2F09" w:rsidRDefault="009C5287" w:rsidP="00BF651A">
      <w:pPr>
        <w:tabs>
          <w:tab w:val="left" w:pos="1069"/>
        </w:tabs>
        <w:jc w:val="both"/>
        <w:rPr>
          <w:szCs w:val="20"/>
        </w:rPr>
      </w:pPr>
    </w:p>
    <w:p w:rsidR="00CD2742" w:rsidRPr="002D2F09" w:rsidRDefault="007212A0" w:rsidP="00BB06C5">
      <w:pPr>
        <w:widowControl w:val="0"/>
        <w:numPr>
          <w:ilvl w:val="0"/>
          <w:numId w:val="12"/>
        </w:numPr>
        <w:tabs>
          <w:tab w:val="left" w:pos="1069"/>
        </w:tabs>
        <w:suppressAutoHyphens/>
        <w:spacing w:after="120"/>
        <w:ind w:left="357" w:hanging="357"/>
        <w:jc w:val="both"/>
        <w:rPr>
          <w:szCs w:val="20"/>
        </w:rPr>
      </w:pPr>
      <w:r w:rsidRPr="002D2F09">
        <w:rPr>
          <w:szCs w:val="20"/>
        </w:rPr>
        <w:tab/>
      </w:r>
      <w:r w:rsidR="00CD2742" w:rsidRPr="002D2F09">
        <w:rPr>
          <w:b/>
          <w:bCs/>
          <w:szCs w:val="20"/>
        </w:rPr>
        <w:t>Une banalisation des heures de réunion de cette instance de pilotage est-elle prévue pour ce projet ?</w:t>
      </w:r>
    </w:p>
    <w:p w:rsidR="00CD2742" w:rsidRPr="002D2F09" w:rsidRDefault="00CD2742" w:rsidP="00CD2742">
      <w:pPr>
        <w:tabs>
          <w:tab w:val="left" w:pos="1069"/>
        </w:tabs>
        <w:jc w:val="both"/>
        <w:rPr>
          <w:szCs w:val="20"/>
        </w:rPr>
      </w:pPr>
      <w:r w:rsidRPr="002D2F09">
        <w:rPr>
          <w:szCs w:val="20"/>
        </w:rPr>
        <w:fldChar w:fldCharType="begin">
          <w:ffData>
            <w:name w:val=""/>
            <w:enabled/>
            <w:calcOnExit w:val="0"/>
            <w:checkBox>
              <w:sizeAuto/>
              <w:default w:val="0"/>
              <w:checked w:val="0"/>
            </w:checkBox>
          </w:ffData>
        </w:fldChar>
      </w:r>
      <w:r w:rsidRPr="002D2F09">
        <w:rPr>
          <w:szCs w:val="20"/>
        </w:rPr>
        <w:instrText xml:space="preserve"> FORMCHECKBOX </w:instrText>
      </w:r>
      <w:r w:rsidR="00E00A75">
        <w:rPr>
          <w:szCs w:val="20"/>
        </w:rPr>
      </w:r>
      <w:r w:rsidR="00E00A75">
        <w:rPr>
          <w:szCs w:val="20"/>
        </w:rPr>
        <w:fldChar w:fldCharType="separate"/>
      </w:r>
      <w:r w:rsidRPr="002D2F09">
        <w:rPr>
          <w:szCs w:val="20"/>
        </w:rPr>
        <w:fldChar w:fldCharType="end"/>
      </w:r>
      <w:r w:rsidRPr="002D2F09">
        <w:rPr>
          <w:szCs w:val="20"/>
        </w:rPr>
        <w:t xml:space="preserve"> </w:t>
      </w:r>
      <w:r w:rsidR="00BB4B9D" w:rsidRPr="002D2F09">
        <w:rPr>
          <w:szCs w:val="20"/>
        </w:rPr>
        <w:t>Oui</w:t>
      </w:r>
      <w:r w:rsidR="00BB4B9D" w:rsidRPr="002D2F09">
        <w:rPr>
          <w:szCs w:val="20"/>
        </w:rPr>
        <w:tab/>
      </w:r>
      <w:r w:rsidR="00BB4B9D" w:rsidRPr="002D2F09">
        <w:rPr>
          <w:szCs w:val="20"/>
        </w:rPr>
        <w:tab/>
      </w:r>
      <w:r w:rsidRPr="002D2F09">
        <w:rPr>
          <w:szCs w:val="20"/>
        </w:rPr>
        <w:tab/>
        <w:t xml:space="preserve"> </w:t>
      </w:r>
      <w:r w:rsidRPr="002D2F09">
        <w:rPr>
          <w:szCs w:val="20"/>
        </w:rPr>
        <w:tab/>
      </w:r>
      <w:r w:rsidRPr="002D2F09">
        <w:rPr>
          <w:szCs w:val="20"/>
        </w:rPr>
        <w:fldChar w:fldCharType="begin">
          <w:ffData>
            <w:name w:val=""/>
            <w:enabled/>
            <w:calcOnExit w:val="0"/>
            <w:checkBox>
              <w:sizeAuto/>
              <w:default w:val="0"/>
              <w:checked w:val="0"/>
            </w:checkBox>
          </w:ffData>
        </w:fldChar>
      </w:r>
      <w:r w:rsidRPr="002D2F09">
        <w:rPr>
          <w:szCs w:val="20"/>
        </w:rPr>
        <w:instrText xml:space="preserve"> FORMCHECKBOX </w:instrText>
      </w:r>
      <w:r w:rsidR="00E00A75">
        <w:rPr>
          <w:szCs w:val="20"/>
        </w:rPr>
      </w:r>
      <w:r w:rsidR="00E00A75">
        <w:rPr>
          <w:szCs w:val="20"/>
        </w:rPr>
        <w:fldChar w:fldCharType="separate"/>
      </w:r>
      <w:r w:rsidRPr="002D2F09">
        <w:rPr>
          <w:szCs w:val="20"/>
        </w:rPr>
        <w:fldChar w:fldCharType="end"/>
      </w:r>
      <w:r w:rsidRPr="002D2F09">
        <w:rPr>
          <w:szCs w:val="20"/>
        </w:rPr>
        <w:t xml:space="preserve"> </w:t>
      </w:r>
      <w:r w:rsidR="00BB4B9D" w:rsidRPr="002D2F09">
        <w:rPr>
          <w:szCs w:val="20"/>
        </w:rPr>
        <w:t>Non</w:t>
      </w:r>
    </w:p>
    <w:p w:rsidR="004E0C74" w:rsidRPr="002D2F09" w:rsidRDefault="004E0C74" w:rsidP="00CD2742">
      <w:pPr>
        <w:tabs>
          <w:tab w:val="left" w:pos="1069"/>
        </w:tabs>
        <w:jc w:val="both"/>
        <w:rPr>
          <w:szCs w:val="20"/>
        </w:rPr>
      </w:pPr>
    </w:p>
    <w:p w:rsidR="004E0C74" w:rsidRPr="002D2F09" w:rsidRDefault="004E0C74" w:rsidP="00BB06C5">
      <w:pPr>
        <w:widowControl w:val="0"/>
        <w:numPr>
          <w:ilvl w:val="0"/>
          <w:numId w:val="12"/>
        </w:numPr>
        <w:tabs>
          <w:tab w:val="left" w:pos="1069"/>
        </w:tabs>
        <w:suppressAutoHyphens/>
        <w:spacing w:after="120"/>
        <w:ind w:left="357" w:hanging="357"/>
        <w:jc w:val="both"/>
        <w:rPr>
          <w:szCs w:val="20"/>
        </w:rPr>
      </w:pPr>
      <w:r w:rsidRPr="002D2F09">
        <w:rPr>
          <w:b/>
          <w:bCs/>
          <w:szCs w:val="20"/>
        </w:rPr>
        <w:t>Si une banalisation des heures de réunion est prévue, à quelle échéance ?</w:t>
      </w:r>
    </w:p>
    <w:p w:rsidR="004E0C74" w:rsidRPr="002D2F09" w:rsidRDefault="004E0C74" w:rsidP="004E0C74">
      <w:pPr>
        <w:tabs>
          <w:tab w:val="left" w:pos="1069"/>
        </w:tabs>
        <w:jc w:val="both"/>
        <w:rPr>
          <w:szCs w:val="20"/>
        </w:rPr>
      </w:pPr>
      <w:r w:rsidRPr="002D2F09">
        <w:rPr>
          <w:szCs w:val="20"/>
        </w:rPr>
        <w:fldChar w:fldCharType="begin">
          <w:ffData>
            <w:name w:val=""/>
            <w:enabled/>
            <w:calcOnExit w:val="0"/>
            <w:checkBox>
              <w:sizeAuto/>
              <w:default w:val="0"/>
              <w:checked w:val="0"/>
            </w:checkBox>
          </w:ffData>
        </w:fldChar>
      </w:r>
      <w:r w:rsidRPr="002D2F09">
        <w:rPr>
          <w:szCs w:val="20"/>
        </w:rPr>
        <w:instrText xml:space="preserve"> FORMCHECKBOX </w:instrText>
      </w:r>
      <w:r w:rsidR="00E00A75">
        <w:rPr>
          <w:szCs w:val="20"/>
        </w:rPr>
      </w:r>
      <w:r w:rsidR="00E00A75">
        <w:rPr>
          <w:szCs w:val="20"/>
        </w:rPr>
        <w:fldChar w:fldCharType="separate"/>
      </w:r>
      <w:r w:rsidRPr="002D2F09">
        <w:rPr>
          <w:szCs w:val="20"/>
        </w:rPr>
        <w:fldChar w:fldCharType="end"/>
      </w:r>
      <w:r w:rsidRPr="002D2F09">
        <w:rPr>
          <w:szCs w:val="20"/>
        </w:rPr>
        <w:t xml:space="preserve"> </w:t>
      </w:r>
      <w:r w:rsidR="00485323" w:rsidRPr="002D2F09">
        <w:rPr>
          <w:szCs w:val="20"/>
        </w:rPr>
        <w:t>A déjà cours</w:t>
      </w:r>
      <w:r w:rsidRPr="002D2F09">
        <w:rPr>
          <w:szCs w:val="20"/>
        </w:rPr>
        <w:tab/>
      </w:r>
      <w:r w:rsidRPr="002D2F09">
        <w:rPr>
          <w:szCs w:val="20"/>
        </w:rPr>
        <w:tab/>
        <w:t xml:space="preserve"> </w:t>
      </w:r>
      <w:r w:rsidRPr="002D2F09">
        <w:rPr>
          <w:szCs w:val="20"/>
        </w:rPr>
        <w:tab/>
      </w:r>
      <w:r w:rsidRPr="002D2F09">
        <w:rPr>
          <w:szCs w:val="20"/>
        </w:rPr>
        <w:fldChar w:fldCharType="begin">
          <w:ffData>
            <w:name w:val=""/>
            <w:enabled/>
            <w:calcOnExit w:val="0"/>
            <w:checkBox>
              <w:sizeAuto/>
              <w:default w:val="0"/>
              <w:checked w:val="0"/>
            </w:checkBox>
          </w:ffData>
        </w:fldChar>
      </w:r>
      <w:r w:rsidRPr="002D2F09">
        <w:rPr>
          <w:szCs w:val="20"/>
        </w:rPr>
        <w:instrText xml:space="preserve"> FORMCHECKBOX </w:instrText>
      </w:r>
      <w:r w:rsidR="00E00A75">
        <w:rPr>
          <w:szCs w:val="20"/>
        </w:rPr>
      </w:r>
      <w:r w:rsidR="00E00A75">
        <w:rPr>
          <w:szCs w:val="20"/>
        </w:rPr>
        <w:fldChar w:fldCharType="separate"/>
      </w:r>
      <w:r w:rsidRPr="002D2F09">
        <w:rPr>
          <w:szCs w:val="20"/>
        </w:rPr>
        <w:fldChar w:fldCharType="end"/>
      </w:r>
      <w:r w:rsidRPr="002D2F09">
        <w:rPr>
          <w:szCs w:val="20"/>
        </w:rPr>
        <w:t xml:space="preserve"> </w:t>
      </w:r>
      <w:r w:rsidR="00485323" w:rsidRPr="002D2F09">
        <w:rPr>
          <w:szCs w:val="20"/>
        </w:rPr>
        <w:t>A court terme (3 premiers mois du projet)</w:t>
      </w:r>
    </w:p>
    <w:p w:rsidR="00BB4B9D" w:rsidRPr="002D2F09" w:rsidRDefault="00BB4B9D" w:rsidP="00BB4B9D">
      <w:pPr>
        <w:tabs>
          <w:tab w:val="left" w:pos="1069"/>
        </w:tabs>
        <w:jc w:val="both"/>
        <w:rPr>
          <w:szCs w:val="20"/>
        </w:rPr>
      </w:pPr>
      <w:r w:rsidRPr="002D2F09">
        <w:rPr>
          <w:szCs w:val="20"/>
        </w:rPr>
        <w:fldChar w:fldCharType="begin">
          <w:ffData>
            <w:name w:val=""/>
            <w:enabled/>
            <w:calcOnExit w:val="0"/>
            <w:checkBox>
              <w:sizeAuto/>
              <w:default w:val="0"/>
              <w:checked w:val="0"/>
            </w:checkBox>
          </w:ffData>
        </w:fldChar>
      </w:r>
      <w:r w:rsidRPr="002D2F09">
        <w:rPr>
          <w:szCs w:val="20"/>
        </w:rPr>
        <w:instrText xml:space="preserve"> FORMCHECKBOX </w:instrText>
      </w:r>
      <w:r w:rsidR="00E00A75">
        <w:rPr>
          <w:szCs w:val="20"/>
        </w:rPr>
      </w:r>
      <w:r w:rsidR="00E00A75">
        <w:rPr>
          <w:szCs w:val="20"/>
        </w:rPr>
        <w:fldChar w:fldCharType="separate"/>
      </w:r>
      <w:r w:rsidRPr="002D2F09">
        <w:rPr>
          <w:szCs w:val="20"/>
        </w:rPr>
        <w:fldChar w:fldCharType="end"/>
      </w:r>
      <w:r w:rsidRPr="002D2F09">
        <w:rPr>
          <w:szCs w:val="20"/>
        </w:rPr>
        <w:t xml:space="preserve"> </w:t>
      </w:r>
      <w:r w:rsidR="00EE3165" w:rsidRPr="002D2F09">
        <w:rPr>
          <w:szCs w:val="20"/>
        </w:rPr>
        <w:t>A moyen terme (6 mois)</w:t>
      </w:r>
      <w:r w:rsidRPr="002D2F09">
        <w:rPr>
          <w:szCs w:val="20"/>
        </w:rPr>
        <w:tab/>
        <w:t xml:space="preserve"> </w:t>
      </w:r>
      <w:r w:rsidRPr="002D2F09">
        <w:rPr>
          <w:szCs w:val="20"/>
        </w:rPr>
        <w:tab/>
      </w:r>
      <w:r w:rsidRPr="002D2F09">
        <w:rPr>
          <w:szCs w:val="20"/>
        </w:rPr>
        <w:fldChar w:fldCharType="begin">
          <w:ffData>
            <w:name w:val=""/>
            <w:enabled/>
            <w:calcOnExit w:val="0"/>
            <w:checkBox>
              <w:sizeAuto/>
              <w:default w:val="0"/>
              <w:checked w:val="0"/>
            </w:checkBox>
          </w:ffData>
        </w:fldChar>
      </w:r>
      <w:r w:rsidRPr="002D2F09">
        <w:rPr>
          <w:szCs w:val="20"/>
        </w:rPr>
        <w:instrText xml:space="preserve"> FORMCHECKBOX </w:instrText>
      </w:r>
      <w:r w:rsidR="00E00A75">
        <w:rPr>
          <w:szCs w:val="20"/>
        </w:rPr>
      </w:r>
      <w:r w:rsidR="00E00A75">
        <w:rPr>
          <w:szCs w:val="20"/>
        </w:rPr>
        <w:fldChar w:fldCharType="separate"/>
      </w:r>
      <w:r w:rsidRPr="002D2F09">
        <w:rPr>
          <w:szCs w:val="20"/>
        </w:rPr>
        <w:fldChar w:fldCharType="end"/>
      </w:r>
      <w:r w:rsidRPr="002D2F09">
        <w:rPr>
          <w:szCs w:val="20"/>
        </w:rPr>
        <w:t xml:space="preserve"> </w:t>
      </w:r>
      <w:r w:rsidR="00EE3165" w:rsidRPr="002D2F09">
        <w:rPr>
          <w:szCs w:val="20"/>
        </w:rPr>
        <w:t>A long terme (au-delà de la 1</w:t>
      </w:r>
      <w:r w:rsidR="00EE3165" w:rsidRPr="002D2F09">
        <w:rPr>
          <w:szCs w:val="20"/>
          <w:vertAlign w:val="superscript"/>
        </w:rPr>
        <w:t>ère</w:t>
      </w:r>
      <w:r w:rsidR="00EE3165" w:rsidRPr="002D2F09">
        <w:rPr>
          <w:szCs w:val="20"/>
        </w:rPr>
        <w:t xml:space="preserve"> année de projet)</w:t>
      </w:r>
    </w:p>
    <w:p w:rsidR="00F3420B" w:rsidRPr="002D2F09" w:rsidRDefault="00F3420B" w:rsidP="00F3420B">
      <w:pPr>
        <w:spacing w:after="113"/>
        <w:ind w:hanging="285"/>
        <w:jc w:val="both"/>
        <w:rPr>
          <w:szCs w:val="20"/>
        </w:rPr>
      </w:pPr>
    </w:p>
    <w:p w:rsidR="00453F50" w:rsidRPr="002D2F09" w:rsidRDefault="00453F50" w:rsidP="00453F50">
      <w:pPr>
        <w:pStyle w:val="En-tte"/>
        <w:tabs>
          <w:tab w:val="clear" w:pos="4818"/>
          <w:tab w:val="clear" w:pos="9637"/>
        </w:tabs>
        <w:jc w:val="both"/>
        <w:rPr>
          <w:rFonts w:cs="Verdana"/>
          <w:b/>
          <w:sz w:val="22"/>
          <w:szCs w:val="22"/>
        </w:rPr>
      </w:pPr>
    </w:p>
    <w:p w:rsidR="00292517" w:rsidRPr="002D2F09" w:rsidRDefault="00292517" w:rsidP="004C3DBB">
      <w:pPr>
        <w:spacing w:after="200"/>
        <w:jc w:val="center"/>
        <w:rPr>
          <w:rFonts w:eastAsia="Calibri" w:cs="Arial"/>
          <w:b/>
          <w:sz w:val="28"/>
          <w:szCs w:val="28"/>
        </w:rPr>
      </w:pPr>
    </w:p>
    <w:p w:rsidR="00B178C5" w:rsidRPr="002D2F09" w:rsidRDefault="00B178C5">
      <w:pPr>
        <w:spacing w:after="200" w:line="276" w:lineRule="auto"/>
        <w:rPr>
          <w:rFonts w:eastAsia="Lucida Sans Unicode" w:cs="Verdana"/>
          <w:b/>
          <w:color w:val="FF0000"/>
          <w:sz w:val="44"/>
          <w:szCs w:val="44"/>
        </w:rPr>
      </w:pPr>
      <w:r w:rsidRPr="002D2F09">
        <w:rPr>
          <w:color w:val="FF0000"/>
        </w:rPr>
        <w:br w:type="page"/>
      </w:r>
    </w:p>
    <w:p w:rsidR="00443AA4" w:rsidRPr="002D2F09" w:rsidRDefault="00443AA4" w:rsidP="00443AA4">
      <w:pPr>
        <w:pStyle w:val="titrepartieAPT"/>
        <w:jc w:val="right"/>
        <w:rPr>
          <w:b w:val="0"/>
          <w:sz w:val="36"/>
          <w:szCs w:val="36"/>
        </w:rPr>
      </w:pPr>
      <w:r w:rsidRPr="002D2F09">
        <w:rPr>
          <w:b w:val="0"/>
          <w:sz w:val="36"/>
          <w:szCs w:val="36"/>
        </w:rPr>
        <w:lastRenderedPageBreak/>
        <w:t>A2</w:t>
      </w:r>
    </w:p>
    <w:p w:rsidR="00D22173" w:rsidRPr="002D2F09" w:rsidRDefault="00D22173" w:rsidP="00D22173">
      <w:pPr>
        <w:pStyle w:val="titrepartieAPT"/>
        <w:jc w:val="left"/>
        <w:rPr>
          <w:sz w:val="32"/>
          <w:szCs w:val="32"/>
          <w:u w:val="single"/>
        </w:rPr>
      </w:pPr>
      <w:r w:rsidRPr="002D2F09">
        <w:rPr>
          <w:sz w:val="32"/>
          <w:szCs w:val="32"/>
          <w:u w:val="single"/>
        </w:rPr>
        <w:t xml:space="preserve">Présentation du projet </w:t>
      </w:r>
    </w:p>
    <w:p w:rsidR="00D22173" w:rsidRPr="002D2F09" w:rsidRDefault="00D22173" w:rsidP="00D22173">
      <w:pPr>
        <w:pStyle w:val="En-tte"/>
        <w:jc w:val="both"/>
        <w:rPr>
          <w:sz w:val="32"/>
          <w:szCs w:val="32"/>
        </w:rPr>
      </w:pPr>
    </w:p>
    <w:p w:rsidR="000F0809" w:rsidRPr="002D2F09" w:rsidRDefault="0012170D" w:rsidP="00D22173">
      <w:pPr>
        <w:pStyle w:val="Titrechapitreappel"/>
        <w:spacing w:after="0"/>
        <w:rPr>
          <w:rFonts w:cs="Verdana"/>
          <w:b w:val="0"/>
          <w:sz w:val="20"/>
          <w:szCs w:val="20"/>
        </w:rPr>
      </w:pPr>
      <w:r w:rsidRPr="002D2F09">
        <w:rPr>
          <w:rFonts w:cs="Verdana"/>
          <w:sz w:val="20"/>
          <w:szCs w:val="20"/>
        </w:rPr>
        <w:t>Ce</w:t>
      </w:r>
      <w:r w:rsidR="003756F4" w:rsidRPr="002D2F09">
        <w:rPr>
          <w:rFonts w:cs="Verdana"/>
          <w:sz w:val="20"/>
          <w:szCs w:val="20"/>
        </w:rPr>
        <w:t>tte portion</w:t>
      </w:r>
      <w:r w:rsidRPr="002D2F09">
        <w:rPr>
          <w:rFonts w:cs="Verdana"/>
          <w:sz w:val="20"/>
          <w:szCs w:val="20"/>
        </w:rPr>
        <w:t xml:space="preserve"> du</w:t>
      </w:r>
      <w:r w:rsidR="00D22173" w:rsidRPr="002D2F09">
        <w:rPr>
          <w:rFonts w:cs="Verdana"/>
          <w:sz w:val="20"/>
          <w:szCs w:val="20"/>
        </w:rPr>
        <w:t xml:space="preserve"> dossier de candidature </w:t>
      </w:r>
      <w:r w:rsidRPr="002D2F09">
        <w:rPr>
          <w:rFonts w:cs="Verdana"/>
          <w:sz w:val="20"/>
          <w:szCs w:val="20"/>
        </w:rPr>
        <w:t>est</w:t>
      </w:r>
      <w:r w:rsidR="00D22173" w:rsidRPr="002D2F09">
        <w:rPr>
          <w:rFonts w:cs="Verdana"/>
          <w:sz w:val="20"/>
          <w:szCs w:val="20"/>
        </w:rPr>
        <w:t xml:space="preserve"> </w:t>
      </w:r>
      <w:r w:rsidR="004F659A" w:rsidRPr="002D2F09">
        <w:rPr>
          <w:rFonts w:cs="Verdana"/>
          <w:sz w:val="20"/>
          <w:szCs w:val="20"/>
        </w:rPr>
        <w:t>consacrée</w:t>
      </w:r>
      <w:r w:rsidR="00D22173" w:rsidRPr="002D2F09">
        <w:rPr>
          <w:rFonts w:cs="Verdana"/>
          <w:sz w:val="20"/>
          <w:szCs w:val="20"/>
        </w:rPr>
        <w:t xml:space="preserve"> à la présentation du projet que </w:t>
      </w:r>
      <w:r w:rsidR="001438A0" w:rsidRPr="002D2F09">
        <w:rPr>
          <w:rFonts w:cs="Verdana"/>
          <w:sz w:val="20"/>
          <w:szCs w:val="20"/>
        </w:rPr>
        <w:t>le lycée souhaite mettre en œuvre</w:t>
      </w:r>
      <w:r w:rsidR="001C3D13" w:rsidRPr="002D2F09">
        <w:rPr>
          <w:rFonts w:cs="Verdana"/>
          <w:sz w:val="20"/>
          <w:szCs w:val="20"/>
        </w:rPr>
        <w:t>, afin de répondre aux objectifs</w:t>
      </w:r>
      <w:r w:rsidR="00D22173" w:rsidRPr="002D2F09">
        <w:rPr>
          <w:rFonts w:cs="Verdana"/>
          <w:sz w:val="20"/>
          <w:szCs w:val="20"/>
        </w:rPr>
        <w:t xml:space="preserve"> de l'appel à projets </w:t>
      </w:r>
      <w:r w:rsidR="001C3D13" w:rsidRPr="002D2F09">
        <w:rPr>
          <w:rFonts w:cs="Verdana"/>
          <w:sz w:val="20"/>
          <w:szCs w:val="20"/>
        </w:rPr>
        <w:t>régional</w:t>
      </w:r>
      <w:r w:rsidR="00D22173" w:rsidRPr="002D2F09">
        <w:rPr>
          <w:rFonts w:cs="Verdana"/>
          <w:sz w:val="20"/>
          <w:szCs w:val="20"/>
        </w:rPr>
        <w:t>.</w:t>
      </w:r>
      <w:r w:rsidR="0046365B" w:rsidRPr="002D2F09">
        <w:rPr>
          <w:rFonts w:cs="Verdana"/>
          <w:sz w:val="20"/>
          <w:szCs w:val="20"/>
        </w:rPr>
        <w:t xml:space="preserve"> </w:t>
      </w:r>
      <w:r w:rsidR="000F0809" w:rsidRPr="002D2F09">
        <w:rPr>
          <w:rFonts w:cs="Verdana"/>
          <w:b w:val="0"/>
          <w:sz w:val="20"/>
          <w:szCs w:val="20"/>
        </w:rPr>
        <w:t xml:space="preserve">Le caractère innovant et actif du projet doit </w:t>
      </w:r>
      <w:r w:rsidR="0046365B" w:rsidRPr="002D2F09">
        <w:rPr>
          <w:rFonts w:cs="Verdana"/>
          <w:b w:val="0"/>
          <w:sz w:val="20"/>
          <w:szCs w:val="20"/>
        </w:rPr>
        <w:t xml:space="preserve">pouvoir y </w:t>
      </w:r>
      <w:r w:rsidR="0050508B" w:rsidRPr="002D2F09">
        <w:rPr>
          <w:rFonts w:cs="Verdana"/>
          <w:b w:val="0"/>
          <w:sz w:val="20"/>
          <w:szCs w:val="20"/>
        </w:rPr>
        <w:t xml:space="preserve">être </w:t>
      </w:r>
      <w:r w:rsidR="0046365B" w:rsidRPr="002D2F09">
        <w:rPr>
          <w:rFonts w:cs="Verdana"/>
          <w:b w:val="0"/>
          <w:sz w:val="20"/>
          <w:szCs w:val="20"/>
        </w:rPr>
        <w:t>apprécié.</w:t>
      </w:r>
      <w:r w:rsidR="0050508B" w:rsidRPr="002D2F09">
        <w:rPr>
          <w:rFonts w:cs="Verdana"/>
          <w:b w:val="0"/>
          <w:sz w:val="20"/>
          <w:szCs w:val="20"/>
        </w:rPr>
        <w:t xml:space="preserve"> </w:t>
      </w:r>
    </w:p>
    <w:p w:rsidR="005525DE" w:rsidRPr="002D2F09" w:rsidRDefault="005525DE" w:rsidP="00D22173">
      <w:pPr>
        <w:pStyle w:val="Titrechapitreappel"/>
        <w:spacing w:after="0"/>
        <w:rPr>
          <w:rFonts w:cs="Verdana"/>
          <w:b w:val="0"/>
          <w:sz w:val="20"/>
          <w:szCs w:val="20"/>
        </w:rPr>
      </w:pPr>
    </w:p>
    <w:p w:rsidR="005525DE" w:rsidRPr="002D2F09" w:rsidRDefault="005525DE" w:rsidP="00D22173">
      <w:pPr>
        <w:pStyle w:val="Titrechapitreappel"/>
        <w:spacing w:after="0"/>
        <w:rPr>
          <w:rFonts w:cs="Verdana"/>
          <w:b w:val="0"/>
          <w:sz w:val="20"/>
          <w:szCs w:val="20"/>
        </w:rPr>
      </w:pPr>
      <w:r w:rsidRPr="002D2F09">
        <w:rPr>
          <w:rFonts w:cs="Verdana"/>
          <w:sz w:val="20"/>
          <w:szCs w:val="20"/>
        </w:rPr>
        <w:t>Chaque</w:t>
      </w:r>
      <w:r w:rsidR="003756F4" w:rsidRPr="002D2F09">
        <w:rPr>
          <w:rFonts w:cs="Verdana"/>
          <w:sz w:val="20"/>
          <w:szCs w:val="20"/>
        </w:rPr>
        <w:t xml:space="preserve"> chapitre suivant</w:t>
      </w:r>
      <w:r w:rsidR="00992041" w:rsidRPr="002D2F09">
        <w:rPr>
          <w:rFonts w:cs="Verdana"/>
          <w:sz w:val="20"/>
          <w:szCs w:val="20"/>
        </w:rPr>
        <w:t xml:space="preserve"> doit être </w:t>
      </w:r>
      <w:r w:rsidR="007D53A9" w:rsidRPr="002D2F09">
        <w:rPr>
          <w:rFonts w:cs="Verdana"/>
          <w:sz w:val="20"/>
          <w:szCs w:val="20"/>
        </w:rPr>
        <w:t>complémenté</w:t>
      </w:r>
      <w:r w:rsidR="007D53A9" w:rsidRPr="002D2F09">
        <w:rPr>
          <w:rFonts w:cs="Verdana"/>
          <w:b w:val="0"/>
          <w:sz w:val="20"/>
          <w:szCs w:val="20"/>
        </w:rPr>
        <w:t>, la longueur des textes étant libre.</w:t>
      </w:r>
    </w:p>
    <w:p w:rsidR="00C564EB" w:rsidRPr="002D2F09" w:rsidRDefault="00C564EB" w:rsidP="00D22173">
      <w:pPr>
        <w:pStyle w:val="Titrechapitreappel"/>
        <w:spacing w:after="0"/>
        <w:rPr>
          <w:rFonts w:cs="Verdana"/>
          <w:sz w:val="20"/>
          <w:szCs w:val="20"/>
        </w:rPr>
      </w:pPr>
    </w:p>
    <w:p w:rsidR="00F83811" w:rsidRPr="002D2F09" w:rsidRDefault="00F83811" w:rsidP="00D22173">
      <w:pPr>
        <w:pStyle w:val="Titrechapitreappel"/>
        <w:spacing w:after="0"/>
        <w:rPr>
          <w:rFonts w:cs="Verdana"/>
          <w:sz w:val="20"/>
          <w:szCs w:val="20"/>
        </w:rPr>
      </w:pPr>
    </w:p>
    <w:p w:rsidR="00B264EB" w:rsidRPr="002D2F09" w:rsidRDefault="00350456" w:rsidP="00BB06C5">
      <w:pPr>
        <w:pStyle w:val="Titrechapitreappel"/>
        <w:numPr>
          <w:ilvl w:val="0"/>
          <w:numId w:val="26"/>
        </w:numPr>
        <w:spacing w:after="240"/>
        <w:rPr>
          <w:sz w:val="20"/>
          <w:szCs w:val="20"/>
        </w:rPr>
      </w:pPr>
      <w:r w:rsidRPr="002D2F09">
        <w:rPr>
          <w:sz w:val="20"/>
          <w:szCs w:val="20"/>
        </w:rPr>
        <w:t>Le</w:t>
      </w:r>
      <w:r w:rsidR="00D22173" w:rsidRPr="002D2F09">
        <w:rPr>
          <w:sz w:val="20"/>
          <w:szCs w:val="20"/>
        </w:rPr>
        <w:t xml:space="preserve"> contexte</w:t>
      </w:r>
      <w:r w:rsidRPr="002D2F09">
        <w:rPr>
          <w:sz w:val="20"/>
          <w:szCs w:val="20"/>
        </w:rPr>
        <w:t xml:space="preserve"> dans lequel le projet est mis en place</w:t>
      </w:r>
      <w:r w:rsidR="00967F0F" w:rsidRPr="002D2F09">
        <w:rPr>
          <w:sz w:val="20"/>
          <w:szCs w:val="20"/>
        </w:rPr>
        <w:t xml:space="preserve"> </w:t>
      </w:r>
      <w:r w:rsidR="00967F0F" w:rsidRPr="002D2F09">
        <w:rPr>
          <w:b w:val="0"/>
          <w:sz w:val="20"/>
          <w:szCs w:val="20"/>
        </w:rPr>
        <w:t>(existence de projets durables antérieurs au projet proposé, contexte géographique</w:t>
      </w:r>
      <w:r w:rsidR="008E4080" w:rsidRPr="002D2F09">
        <w:rPr>
          <w:b w:val="0"/>
          <w:sz w:val="20"/>
          <w:szCs w:val="20"/>
        </w:rPr>
        <w:t>, labellisations diverses</w:t>
      </w:r>
      <w:r w:rsidR="00B264EB" w:rsidRPr="002D2F09">
        <w:rPr>
          <w:b w:val="0"/>
          <w:sz w:val="20"/>
          <w:szCs w:val="20"/>
        </w:rPr>
        <w:t>…)</w:t>
      </w:r>
      <w:r w:rsidR="00187C50" w:rsidRPr="002D2F09">
        <w:rPr>
          <w:b w:val="0"/>
          <w:sz w:val="20"/>
          <w:szCs w:val="20"/>
        </w:rPr>
        <w:t xml:space="preserve"> </w:t>
      </w:r>
    </w:p>
    <w:tbl>
      <w:tblPr>
        <w:tblStyle w:val="Grilledutableau"/>
        <w:tblW w:w="0" w:type="auto"/>
        <w:tblInd w:w="360" w:type="dxa"/>
        <w:tblLook w:val="04A0" w:firstRow="1" w:lastRow="0" w:firstColumn="1" w:lastColumn="0" w:noHBand="0" w:noVBand="1"/>
      </w:tblPr>
      <w:tblGrid>
        <w:gridCol w:w="9212"/>
      </w:tblGrid>
      <w:tr w:rsidR="001468CA" w:rsidRPr="002D2F09" w:rsidTr="001468CA">
        <w:tc>
          <w:tcPr>
            <w:tcW w:w="9212" w:type="dxa"/>
          </w:tcPr>
          <w:p w:rsidR="001468CA" w:rsidRPr="002D2F09" w:rsidRDefault="001468CA" w:rsidP="001468CA">
            <w:pPr>
              <w:pStyle w:val="Titrechapitreappel"/>
              <w:spacing w:after="240"/>
              <w:rPr>
                <w:b w:val="0"/>
                <w:sz w:val="20"/>
                <w:szCs w:val="20"/>
              </w:rPr>
            </w:pPr>
          </w:p>
        </w:tc>
      </w:tr>
    </w:tbl>
    <w:p w:rsidR="001468CA" w:rsidRPr="002D2F09" w:rsidRDefault="001468CA" w:rsidP="001468CA">
      <w:pPr>
        <w:pStyle w:val="Titrechapitreappel"/>
        <w:spacing w:after="240"/>
        <w:ind w:left="360"/>
        <w:rPr>
          <w:sz w:val="20"/>
          <w:szCs w:val="20"/>
        </w:rPr>
      </w:pPr>
    </w:p>
    <w:p w:rsidR="00D22173" w:rsidRPr="002D2F09" w:rsidRDefault="00B264EB" w:rsidP="00BB06C5">
      <w:pPr>
        <w:pStyle w:val="Titrechapitreappel"/>
        <w:numPr>
          <w:ilvl w:val="0"/>
          <w:numId w:val="26"/>
        </w:numPr>
        <w:spacing w:after="240"/>
        <w:rPr>
          <w:sz w:val="20"/>
          <w:szCs w:val="20"/>
        </w:rPr>
      </w:pPr>
      <w:r w:rsidRPr="002D2F09">
        <w:rPr>
          <w:sz w:val="20"/>
          <w:szCs w:val="20"/>
        </w:rPr>
        <w:t xml:space="preserve">Les </w:t>
      </w:r>
      <w:r w:rsidR="00D22173" w:rsidRPr="002D2F09">
        <w:rPr>
          <w:sz w:val="20"/>
          <w:szCs w:val="20"/>
        </w:rPr>
        <w:t>enjeux</w:t>
      </w:r>
      <w:r w:rsidRPr="002D2F09">
        <w:rPr>
          <w:sz w:val="20"/>
          <w:szCs w:val="20"/>
        </w:rPr>
        <w:t xml:space="preserve"> de transition écologique et énergétique de votre lycée </w:t>
      </w:r>
    </w:p>
    <w:tbl>
      <w:tblPr>
        <w:tblStyle w:val="Grilledutableau"/>
        <w:tblW w:w="0" w:type="auto"/>
        <w:tblInd w:w="360" w:type="dxa"/>
        <w:tblLook w:val="04A0" w:firstRow="1" w:lastRow="0" w:firstColumn="1" w:lastColumn="0" w:noHBand="0" w:noVBand="1"/>
      </w:tblPr>
      <w:tblGrid>
        <w:gridCol w:w="9212"/>
      </w:tblGrid>
      <w:tr w:rsidR="00B5604E" w:rsidRPr="002D2F09" w:rsidTr="00B5604E">
        <w:tc>
          <w:tcPr>
            <w:tcW w:w="9212" w:type="dxa"/>
          </w:tcPr>
          <w:p w:rsidR="00B5604E" w:rsidRPr="002D2F09" w:rsidRDefault="00B5604E" w:rsidP="00B5604E">
            <w:pPr>
              <w:pStyle w:val="Titrechapitreappel"/>
              <w:spacing w:after="240"/>
              <w:rPr>
                <w:sz w:val="20"/>
                <w:szCs w:val="20"/>
              </w:rPr>
            </w:pPr>
          </w:p>
        </w:tc>
      </w:tr>
    </w:tbl>
    <w:p w:rsidR="00B5604E" w:rsidRPr="002D2F09" w:rsidRDefault="00B5604E" w:rsidP="00B5604E">
      <w:pPr>
        <w:pStyle w:val="Titrechapitreappel"/>
        <w:spacing w:after="240"/>
        <w:ind w:left="360"/>
        <w:rPr>
          <w:sz w:val="20"/>
          <w:szCs w:val="20"/>
        </w:rPr>
      </w:pPr>
    </w:p>
    <w:p w:rsidR="005868A8" w:rsidRPr="002D2F09" w:rsidRDefault="005868A8" w:rsidP="00BB06C5">
      <w:pPr>
        <w:pStyle w:val="Titrechapitreappel"/>
        <w:numPr>
          <w:ilvl w:val="0"/>
          <w:numId w:val="26"/>
        </w:numPr>
        <w:spacing w:after="240"/>
        <w:rPr>
          <w:sz w:val="20"/>
          <w:szCs w:val="20"/>
        </w:rPr>
      </w:pPr>
      <w:r w:rsidRPr="002D2F09">
        <w:rPr>
          <w:sz w:val="20"/>
          <w:szCs w:val="20"/>
        </w:rPr>
        <w:t>Le but du projet</w:t>
      </w:r>
    </w:p>
    <w:tbl>
      <w:tblPr>
        <w:tblStyle w:val="Grilledutableau"/>
        <w:tblW w:w="0" w:type="auto"/>
        <w:tblInd w:w="360" w:type="dxa"/>
        <w:tblLook w:val="04A0" w:firstRow="1" w:lastRow="0" w:firstColumn="1" w:lastColumn="0" w:noHBand="0" w:noVBand="1"/>
      </w:tblPr>
      <w:tblGrid>
        <w:gridCol w:w="9212"/>
      </w:tblGrid>
      <w:tr w:rsidR="00B5604E" w:rsidRPr="002D2F09" w:rsidTr="00B5604E">
        <w:tc>
          <w:tcPr>
            <w:tcW w:w="9212" w:type="dxa"/>
          </w:tcPr>
          <w:p w:rsidR="00B5604E" w:rsidRPr="002D2F09" w:rsidRDefault="00B5604E" w:rsidP="00B5604E">
            <w:pPr>
              <w:pStyle w:val="Titrechapitreappel"/>
              <w:spacing w:after="240"/>
              <w:rPr>
                <w:sz w:val="20"/>
                <w:szCs w:val="20"/>
              </w:rPr>
            </w:pPr>
          </w:p>
        </w:tc>
      </w:tr>
    </w:tbl>
    <w:p w:rsidR="00B5604E" w:rsidRPr="002D2F09" w:rsidRDefault="00B5604E" w:rsidP="00B5604E">
      <w:pPr>
        <w:pStyle w:val="Titrechapitreappel"/>
        <w:spacing w:after="240"/>
        <w:ind w:left="360"/>
        <w:rPr>
          <w:sz w:val="20"/>
          <w:szCs w:val="20"/>
        </w:rPr>
      </w:pPr>
    </w:p>
    <w:p w:rsidR="00D22173" w:rsidRPr="002D2F09" w:rsidRDefault="008E4080" w:rsidP="00BB06C5">
      <w:pPr>
        <w:pStyle w:val="Titrechapitreappel"/>
        <w:numPr>
          <w:ilvl w:val="0"/>
          <w:numId w:val="26"/>
        </w:numPr>
        <w:spacing w:after="240"/>
        <w:rPr>
          <w:sz w:val="20"/>
          <w:szCs w:val="20"/>
        </w:rPr>
      </w:pPr>
      <w:r w:rsidRPr="002D2F09">
        <w:rPr>
          <w:sz w:val="20"/>
          <w:szCs w:val="20"/>
        </w:rPr>
        <w:t>Les</w:t>
      </w:r>
      <w:r w:rsidR="00D22173" w:rsidRPr="002D2F09">
        <w:rPr>
          <w:sz w:val="20"/>
          <w:szCs w:val="20"/>
        </w:rPr>
        <w:t xml:space="preserve"> objectifs </w:t>
      </w:r>
      <w:r w:rsidR="000330BE" w:rsidRPr="002D2F09">
        <w:rPr>
          <w:sz w:val="20"/>
          <w:szCs w:val="20"/>
        </w:rPr>
        <w:t xml:space="preserve">pédagogiques et méthodologiques </w:t>
      </w:r>
      <w:r w:rsidRPr="002D2F09">
        <w:rPr>
          <w:sz w:val="20"/>
          <w:szCs w:val="20"/>
        </w:rPr>
        <w:t>spécifiques</w:t>
      </w:r>
      <w:r w:rsidR="000330BE" w:rsidRPr="002D2F09">
        <w:rPr>
          <w:sz w:val="20"/>
          <w:szCs w:val="20"/>
        </w:rPr>
        <w:t xml:space="preserve"> au projet</w:t>
      </w:r>
    </w:p>
    <w:tbl>
      <w:tblPr>
        <w:tblStyle w:val="Grilledutableau"/>
        <w:tblW w:w="0" w:type="auto"/>
        <w:tblInd w:w="360" w:type="dxa"/>
        <w:tblLook w:val="04A0" w:firstRow="1" w:lastRow="0" w:firstColumn="1" w:lastColumn="0" w:noHBand="0" w:noVBand="1"/>
      </w:tblPr>
      <w:tblGrid>
        <w:gridCol w:w="9212"/>
      </w:tblGrid>
      <w:tr w:rsidR="009220C0" w:rsidRPr="002D2F09" w:rsidTr="009220C0">
        <w:tc>
          <w:tcPr>
            <w:tcW w:w="9212" w:type="dxa"/>
          </w:tcPr>
          <w:p w:rsidR="009220C0" w:rsidRPr="002D2F09" w:rsidRDefault="009220C0" w:rsidP="009220C0">
            <w:pPr>
              <w:pStyle w:val="Titrechapitreappel"/>
              <w:spacing w:after="240"/>
              <w:rPr>
                <w:sz w:val="20"/>
                <w:szCs w:val="20"/>
              </w:rPr>
            </w:pPr>
          </w:p>
        </w:tc>
      </w:tr>
    </w:tbl>
    <w:p w:rsidR="009220C0" w:rsidRPr="002D2F09" w:rsidRDefault="009220C0" w:rsidP="009220C0">
      <w:pPr>
        <w:pStyle w:val="Titrechapitreappel"/>
        <w:spacing w:after="240"/>
        <w:ind w:left="360"/>
        <w:rPr>
          <w:sz w:val="20"/>
          <w:szCs w:val="20"/>
        </w:rPr>
      </w:pPr>
    </w:p>
    <w:p w:rsidR="00194485" w:rsidRPr="002D2F09" w:rsidRDefault="00286C33" w:rsidP="00BB06C5">
      <w:pPr>
        <w:pStyle w:val="Titrechapitreappel"/>
        <w:numPr>
          <w:ilvl w:val="0"/>
          <w:numId w:val="26"/>
        </w:numPr>
        <w:spacing w:after="240"/>
        <w:rPr>
          <w:sz w:val="20"/>
          <w:szCs w:val="20"/>
        </w:rPr>
      </w:pPr>
      <w:r w:rsidRPr="002D2F09">
        <w:rPr>
          <w:sz w:val="20"/>
          <w:szCs w:val="20"/>
        </w:rPr>
        <w:t>Les a</w:t>
      </w:r>
      <w:r w:rsidR="00194485" w:rsidRPr="002D2F09">
        <w:rPr>
          <w:sz w:val="20"/>
          <w:szCs w:val="20"/>
        </w:rPr>
        <w:t xml:space="preserve">cteurs concernés par le projet globalement et </w:t>
      </w:r>
      <w:r w:rsidRPr="002D2F09">
        <w:rPr>
          <w:sz w:val="20"/>
          <w:szCs w:val="20"/>
        </w:rPr>
        <w:t xml:space="preserve">les acteurs concernés par chacune des actions </w:t>
      </w:r>
      <w:r w:rsidRPr="002D2F09">
        <w:rPr>
          <w:b w:val="0"/>
          <w:sz w:val="20"/>
          <w:szCs w:val="20"/>
        </w:rPr>
        <w:t xml:space="preserve">(en </w:t>
      </w:r>
      <w:r w:rsidR="00DD5601" w:rsidRPr="002D2F09">
        <w:rPr>
          <w:b w:val="0"/>
          <w:sz w:val="20"/>
          <w:szCs w:val="20"/>
        </w:rPr>
        <w:t xml:space="preserve">précisant chaque acteur et en </w:t>
      </w:r>
      <w:r w:rsidRPr="002D2F09">
        <w:rPr>
          <w:b w:val="0"/>
          <w:sz w:val="20"/>
          <w:szCs w:val="20"/>
        </w:rPr>
        <w:t xml:space="preserve">quantifiant le nombre d’acteurs </w:t>
      </w:r>
      <w:r w:rsidR="003D5030" w:rsidRPr="002D2F09">
        <w:rPr>
          <w:b w:val="0"/>
          <w:sz w:val="20"/>
          <w:szCs w:val="20"/>
        </w:rPr>
        <w:t>pouvant être touchés pour chaque action)</w:t>
      </w:r>
    </w:p>
    <w:tbl>
      <w:tblPr>
        <w:tblStyle w:val="Grilledutableau"/>
        <w:tblW w:w="0" w:type="auto"/>
        <w:tblInd w:w="360" w:type="dxa"/>
        <w:tblLook w:val="04A0" w:firstRow="1" w:lastRow="0" w:firstColumn="1" w:lastColumn="0" w:noHBand="0" w:noVBand="1"/>
      </w:tblPr>
      <w:tblGrid>
        <w:gridCol w:w="9212"/>
      </w:tblGrid>
      <w:tr w:rsidR="00DD5601" w:rsidRPr="002D2F09" w:rsidTr="00DD5601">
        <w:tc>
          <w:tcPr>
            <w:tcW w:w="9212" w:type="dxa"/>
          </w:tcPr>
          <w:p w:rsidR="00DD5601" w:rsidRPr="002D2F09" w:rsidRDefault="00DD5601" w:rsidP="009220C0">
            <w:pPr>
              <w:pStyle w:val="Titrechapitreappel"/>
              <w:spacing w:after="240"/>
              <w:rPr>
                <w:sz w:val="20"/>
                <w:szCs w:val="20"/>
              </w:rPr>
            </w:pPr>
          </w:p>
        </w:tc>
      </w:tr>
    </w:tbl>
    <w:p w:rsidR="009220C0" w:rsidRPr="002D2F09" w:rsidRDefault="009220C0" w:rsidP="009220C0">
      <w:pPr>
        <w:pStyle w:val="Titrechapitreappel"/>
        <w:spacing w:after="240"/>
        <w:ind w:left="360"/>
        <w:rPr>
          <w:sz w:val="20"/>
          <w:szCs w:val="20"/>
        </w:rPr>
      </w:pPr>
    </w:p>
    <w:p w:rsidR="00D22173" w:rsidRPr="002D2F09" w:rsidRDefault="003D5030" w:rsidP="00BB06C5">
      <w:pPr>
        <w:pStyle w:val="Titrechapitreappel"/>
        <w:numPr>
          <w:ilvl w:val="0"/>
          <w:numId w:val="26"/>
        </w:numPr>
        <w:spacing w:after="240"/>
        <w:rPr>
          <w:sz w:val="20"/>
          <w:szCs w:val="20"/>
        </w:rPr>
      </w:pPr>
      <w:r w:rsidRPr="002D2F09">
        <w:rPr>
          <w:sz w:val="20"/>
          <w:szCs w:val="20"/>
        </w:rPr>
        <w:t>Le projet</w:t>
      </w:r>
      <w:r w:rsidR="00D22173" w:rsidRPr="002D2F09">
        <w:rPr>
          <w:sz w:val="20"/>
          <w:szCs w:val="20"/>
        </w:rPr>
        <w:t xml:space="preserve"> sur 3 ans </w:t>
      </w:r>
      <w:r w:rsidR="00D22173" w:rsidRPr="002D2F09">
        <w:rPr>
          <w:b w:val="0"/>
          <w:sz w:val="20"/>
          <w:szCs w:val="20"/>
        </w:rPr>
        <w:t>(</w:t>
      </w:r>
      <w:r w:rsidR="009339F3" w:rsidRPr="002D2F09">
        <w:rPr>
          <w:b w:val="0"/>
          <w:sz w:val="20"/>
          <w:szCs w:val="20"/>
        </w:rPr>
        <w:t>intégrant</w:t>
      </w:r>
      <w:r w:rsidR="00D22173" w:rsidRPr="002D2F09">
        <w:rPr>
          <w:b w:val="0"/>
          <w:sz w:val="20"/>
          <w:szCs w:val="20"/>
        </w:rPr>
        <w:t xml:space="preserve"> dimension éducative</w:t>
      </w:r>
      <w:r w:rsidR="009339F3" w:rsidRPr="002D2F09">
        <w:rPr>
          <w:sz w:val="20"/>
          <w:szCs w:val="20"/>
        </w:rPr>
        <w:t xml:space="preserve"> </w:t>
      </w:r>
      <w:r w:rsidR="009339F3" w:rsidRPr="002D2F09">
        <w:rPr>
          <w:b w:val="0"/>
          <w:sz w:val="20"/>
          <w:szCs w:val="20"/>
        </w:rPr>
        <w:t>et territoriale du projet</w:t>
      </w:r>
      <w:r w:rsidR="00D22173" w:rsidRPr="002D2F09">
        <w:rPr>
          <w:b w:val="0"/>
          <w:sz w:val="20"/>
          <w:szCs w:val="20"/>
        </w:rPr>
        <w:t>)</w:t>
      </w:r>
    </w:p>
    <w:tbl>
      <w:tblPr>
        <w:tblStyle w:val="Grilledutableau"/>
        <w:tblW w:w="0" w:type="auto"/>
        <w:tblInd w:w="360" w:type="dxa"/>
        <w:tblLook w:val="04A0" w:firstRow="1" w:lastRow="0" w:firstColumn="1" w:lastColumn="0" w:noHBand="0" w:noVBand="1"/>
      </w:tblPr>
      <w:tblGrid>
        <w:gridCol w:w="9212"/>
      </w:tblGrid>
      <w:tr w:rsidR="008835DB" w:rsidRPr="002D2F09" w:rsidTr="008835DB">
        <w:tc>
          <w:tcPr>
            <w:tcW w:w="9212" w:type="dxa"/>
          </w:tcPr>
          <w:p w:rsidR="008835DB" w:rsidRPr="002D2F09" w:rsidRDefault="008835DB" w:rsidP="008835DB">
            <w:pPr>
              <w:pStyle w:val="Titrechapitreappel"/>
              <w:spacing w:after="240"/>
              <w:rPr>
                <w:sz w:val="20"/>
                <w:szCs w:val="20"/>
              </w:rPr>
            </w:pPr>
          </w:p>
        </w:tc>
      </w:tr>
    </w:tbl>
    <w:p w:rsidR="00F83811" w:rsidRPr="002D2F09" w:rsidRDefault="00F83811" w:rsidP="008835DB">
      <w:pPr>
        <w:pStyle w:val="Titrechapitreappel"/>
        <w:spacing w:after="240"/>
        <w:ind w:left="360"/>
        <w:rPr>
          <w:sz w:val="20"/>
          <w:szCs w:val="20"/>
        </w:rPr>
      </w:pPr>
    </w:p>
    <w:p w:rsidR="009339F3" w:rsidRPr="002D2F09" w:rsidRDefault="00665F27" w:rsidP="00BB06C5">
      <w:pPr>
        <w:pStyle w:val="Titrechapitreappel"/>
        <w:numPr>
          <w:ilvl w:val="0"/>
          <w:numId w:val="26"/>
        </w:numPr>
        <w:spacing w:after="240"/>
        <w:rPr>
          <w:sz w:val="20"/>
          <w:szCs w:val="20"/>
        </w:rPr>
      </w:pPr>
      <w:r w:rsidRPr="002D2F09">
        <w:rPr>
          <w:sz w:val="20"/>
          <w:szCs w:val="20"/>
        </w:rPr>
        <w:t>Les actions pluriannuelles</w:t>
      </w:r>
      <w:r w:rsidR="0048101A" w:rsidRPr="002D2F09">
        <w:rPr>
          <w:sz w:val="20"/>
          <w:szCs w:val="20"/>
        </w:rPr>
        <w:t xml:space="preserve"> </w:t>
      </w:r>
      <w:r w:rsidR="0048101A" w:rsidRPr="002D2F09">
        <w:rPr>
          <w:b w:val="0"/>
          <w:sz w:val="20"/>
          <w:szCs w:val="20"/>
        </w:rPr>
        <w:t>(si le lycée choisit d’en mener)</w:t>
      </w:r>
    </w:p>
    <w:tbl>
      <w:tblPr>
        <w:tblStyle w:val="Grilledutableau"/>
        <w:tblW w:w="0" w:type="auto"/>
        <w:tblInd w:w="360" w:type="dxa"/>
        <w:tblLook w:val="04A0" w:firstRow="1" w:lastRow="0" w:firstColumn="1" w:lastColumn="0" w:noHBand="0" w:noVBand="1"/>
      </w:tblPr>
      <w:tblGrid>
        <w:gridCol w:w="9212"/>
      </w:tblGrid>
      <w:tr w:rsidR="008835DB" w:rsidRPr="002D2F09" w:rsidTr="008835DB">
        <w:tc>
          <w:tcPr>
            <w:tcW w:w="9212" w:type="dxa"/>
          </w:tcPr>
          <w:p w:rsidR="008835DB" w:rsidRPr="002D2F09" w:rsidRDefault="008835DB" w:rsidP="008835DB">
            <w:pPr>
              <w:pStyle w:val="Titrechapitreappel"/>
              <w:spacing w:after="240"/>
              <w:rPr>
                <w:sz w:val="20"/>
                <w:szCs w:val="20"/>
              </w:rPr>
            </w:pPr>
          </w:p>
        </w:tc>
      </w:tr>
    </w:tbl>
    <w:p w:rsidR="00F83811" w:rsidRPr="002D2F09" w:rsidRDefault="00F83811" w:rsidP="008835DB">
      <w:pPr>
        <w:pStyle w:val="Titrechapitreappel"/>
        <w:spacing w:after="240"/>
        <w:ind w:left="360"/>
        <w:rPr>
          <w:sz w:val="20"/>
          <w:szCs w:val="20"/>
        </w:rPr>
      </w:pPr>
    </w:p>
    <w:p w:rsidR="003F28B3" w:rsidRPr="002D2F09" w:rsidRDefault="003F28B3" w:rsidP="008835DB">
      <w:pPr>
        <w:pStyle w:val="Titrechapitreappel"/>
        <w:spacing w:after="240"/>
        <w:ind w:left="360"/>
        <w:rPr>
          <w:sz w:val="20"/>
          <w:szCs w:val="20"/>
        </w:rPr>
      </w:pPr>
    </w:p>
    <w:p w:rsidR="0048101A" w:rsidRPr="002D2F09" w:rsidRDefault="003E4DF8" w:rsidP="00BB06C5">
      <w:pPr>
        <w:pStyle w:val="Titrechapitreappel"/>
        <w:numPr>
          <w:ilvl w:val="0"/>
          <w:numId w:val="26"/>
        </w:numPr>
        <w:spacing w:after="240"/>
        <w:rPr>
          <w:sz w:val="20"/>
          <w:szCs w:val="20"/>
        </w:rPr>
      </w:pPr>
      <w:r w:rsidRPr="002D2F09">
        <w:rPr>
          <w:sz w:val="20"/>
          <w:szCs w:val="20"/>
        </w:rPr>
        <w:lastRenderedPageBreak/>
        <w:t>Les actions annuelles</w:t>
      </w:r>
      <w:r w:rsidR="0048101A" w:rsidRPr="002D2F09">
        <w:rPr>
          <w:sz w:val="20"/>
          <w:szCs w:val="20"/>
        </w:rPr>
        <w:t xml:space="preserve"> </w:t>
      </w:r>
      <w:r w:rsidR="0048101A" w:rsidRPr="002D2F09">
        <w:rPr>
          <w:b w:val="0"/>
          <w:sz w:val="20"/>
          <w:szCs w:val="20"/>
        </w:rPr>
        <w:t>(si le lycée choisit d’en mener)</w:t>
      </w:r>
    </w:p>
    <w:tbl>
      <w:tblPr>
        <w:tblStyle w:val="Grilledutableau"/>
        <w:tblW w:w="0" w:type="auto"/>
        <w:tblInd w:w="360" w:type="dxa"/>
        <w:tblLook w:val="04A0" w:firstRow="1" w:lastRow="0" w:firstColumn="1" w:lastColumn="0" w:noHBand="0" w:noVBand="1"/>
      </w:tblPr>
      <w:tblGrid>
        <w:gridCol w:w="9212"/>
      </w:tblGrid>
      <w:tr w:rsidR="008835DB" w:rsidRPr="002D2F09" w:rsidTr="008835DB">
        <w:tc>
          <w:tcPr>
            <w:tcW w:w="9212" w:type="dxa"/>
          </w:tcPr>
          <w:p w:rsidR="008835DB" w:rsidRPr="002D2F09" w:rsidRDefault="008835DB" w:rsidP="008835DB">
            <w:pPr>
              <w:pStyle w:val="Titrechapitreappel"/>
              <w:spacing w:after="240"/>
              <w:rPr>
                <w:sz w:val="20"/>
                <w:szCs w:val="20"/>
              </w:rPr>
            </w:pPr>
          </w:p>
        </w:tc>
      </w:tr>
    </w:tbl>
    <w:p w:rsidR="008835DB" w:rsidRPr="002D2F09" w:rsidRDefault="008835DB" w:rsidP="008835DB">
      <w:pPr>
        <w:pStyle w:val="Titrechapitreappel"/>
        <w:spacing w:after="240"/>
        <w:ind w:left="360"/>
        <w:rPr>
          <w:sz w:val="20"/>
          <w:szCs w:val="20"/>
        </w:rPr>
      </w:pPr>
    </w:p>
    <w:p w:rsidR="00F66A48" w:rsidRPr="002D2F09" w:rsidRDefault="0048101A" w:rsidP="00BB06C5">
      <w:pPr>
        <w:pStyle w:val="Titrechapitreappel"/>
        <w:numPr>
          <w:ilvl w:val="0"/>
          <w:numId w:val="26"/>
        </w:numPr>
        <w:spacing w:after="240"/>
        <w:rPr>
          <w:sz w:val="20"/>
          <w:szCs w:val="20"/>
        </w:rPr>
      </w:pPr>
      <w:r w:rsidRPr="002D2F09">
        <w:rPr>
          <w:sz w:val="20"/>
          <w:szCs w:val="20"/>
        </w:rPr>
        <w:t xml:space="preserve">Les formes </w:t>
      </w:r>
      <w:r w:rsidR="00475E17" w:rsidRPr="002D2F09">
        <w:rPr>
          <w:sz w:val="20"/>
          <w:szCs w:val="20"/>
        </w:rPr>
        <w:t xml:space="preserve">choisies </w:t>
      </w:r>
      <w:r w:rsidRPr="002D2F09">
        <w:rPr>
          <w:sz w:val="20"/>
          <w:szCs w:val="20"/>
        </w:rPr>
        <w:t xml:space="preserve">de restitution </w:t>
      </w:r>
      <w:r w:rsidR="00475E17" w:rsidRPr="002D2F09">
        <w:rPr>
          <w:b w:val="0"/>
          <w:sz w:val="20"/>
          <w:szCs w:val="20"/>
        </w:rPr>
        <w:t xml:space="preserve">(la restitution est un temps essentiel </w:t>
      </w:r>
      <w:r w:rsidR="00F12C06" w:rsidRPr="002D2F09">
        <w:rPr>
          <w:b w:val="0"/>
          <w:sz w:val="20"/>
          <w:szCs w:val="20"/>
        </w:rPr>
        <w:t xml:space="preserve">qui doit être mené </w:t>
      </w:r>
      <w:r w:rsidR="00475E17" w:rsidRPr="002D2F09">
        <w:rPr>
          <w:b w:val="0"/>
          <w:sz w:val="20"/>
          <w:szCs w:val="20"/>
        </w:rPr>
        <w:t>dans une démarche active)</w:t>
      </w:r>
    </w:p>
    <w:tbl>
      <w:tblPr>
        <w:tblStyle w:val="Grilledutableau"/>
        <w:tblW w:w="0" w:type="auto"/>
        <w:tblInd w:w="360" w:type="dxa"/>
        <w:tblLook w:val="04A0" w:firstRow="1" w:lastRow="0" w:firstColumn="1" w:lastColumn="0" w:noHBand="0" w:noVBand="1"/>
      </w:tblPr>
      <w:tblGrid>
        <w:gridCol w:w="9212"/>
      </w:tblGrid>
      <w:tr w:rsidR="003C5B12" w:rsidRPr="002D2F09" w:rsidTr="003C5B12">
        <w:tc>
          <w:tcPr>
            <w:tcW w:w="9212" w:type="dxa"/>
          </w:tcPr>
          <w:p w:rsidR="003C5B12" w:rsidRPr="002D2F09" w:rsidRDefault="003C5B12" w:rsidP="008835DB">
            <w:pPr>
              <w:pStyle w:val="Titrechapitreappel"/>
              <w:spacing w:after="240"/>
              <w:rPr>
                <w:sz w:val="20"/>
                <w:szCs w:val="20"/>
              </w:rPr>
            </w:pPr>
          </w:p>
        </w:tc>
      </w:tr>
    </w:tbl>
    <w:p w:rsidR="008835DB" w:rsidRPr="002D2F09" w:rsidRDefault="008835DB" w:rsidP="008835DB">
      <w:pPr>
        <w:pStyle w:val="Titrechapitreappel"/>
        <w:spacing w:after="240"/>
        <w:ind w:left="360"/>
        <w:rPr>
          <w:sz w:val="20"/>
          <w:szCs w:val="20"/>
        </w:rPr>
      </w:pPr>
    </w:p>
    <w:p w:rsidR="00D22173" w:rsidRPr="002D2F09" w:rsidRDefault="005D6DE2" w:rsidP="00BB06C5">
      <w:pPr>
        <w:pStyle w:val="Titrechapitreappel"/>
        <w:numPr>
          <w:ilvl w:val="0"/>
          <w:numId w:val="26"/>
        </w:numPr>
        <w:spacing w:after="240"/>
        <w:jc w:val="left"/>
        <w:rPr>
          <w:sz w:val="20"/>
          <w:szCs w:val="20"/>
        </w:rPr>
      </w:pPr>
      <w:r w:rsidRPr="002D2F09">
        <w:rPr>
          <w:sz w:val="20"/>
          <w:szCs w:val="20"/>
        </w:rPr>
        <w:t xml:space="preserve">Les </w:t>
      </w:r>
      <w:r w:rsidR="00291321" w:rsidRPr="002D2F09">
        <w:rPr>
          <w:sz w:val="20"/>
          <w:szCs w:val="20"/>
        </w:rPr>
        <w:t>c</w:t>
      </w:r>
      <w:r w:rsidR="00D22173" w:rsidRPr="002D2F09">
        <w:rPr>
          <w:sz w:val="20"/>
          <w:szCs w:val="20"/>
        </w:rPr>
        <w:t>ritères</w:t>
      </w:r>
      <w:r w:rsidR="00291321" w:rsidRPr="002D2F09">
        <w:rPr>
          <w:sz w:val="20"/>
          <w:szCs w:val="20"/>
        </w:rPr>
        <w:t xml:space="preserve"> et outils</w:t>
      </w:r>
      <w:r w:rsidR="00D22173" w:rsidRPr="002D2F09">
        <w:rPr>
          <w:sz w:val="20"/>
          <w:szCs w:val="20"/>
        </w:rPr>
        <w:t xml:space="preserve"> d'évaluation du projet</w:t>
      </w:r>
    </w:p>
    <w:tbl>
      <w:tblPr>
        <w:tblStyle w:val="Grilledutableau"/>
        <w:tblW w:w="0" w:type="auto"/>
        <w:tblInd w:w="360" w:type="dxa"/>
        <w:tblLook w:val="04A0" w:firstRow="1" w:lastRow="0" w:firstColumn="1" w:lastColumn="0" w:noHBand="0" w:noVBand="1"/>
      </w:tblPr>
      <w:tblGrid>
        <w:gridCol w:w="9212"/>
      </w:tblGrid>
      <w:tr w:rsidR="003C5B12" w:rsidRPr="002D2F09" w:rsidTr="003C5B12">
        <w:tc>
          <w:tcPr>
            <w:tcW w:w="9212" w:type="dxa"/>
          </w:tcPr>
          <w:p w:rsidR="003C5B12" w:rsidRPr="002D2F09" w:rsidRDefault="003C5B12" w:rsidP="003C5B12">
            <w:pPr>
              <w:pStyle w:val="Titrechapitreappel"/>
              <w:spacing w:after="240"/>
              <w:jc w:val="left"/>
              <w:rPr>
                <w:sz w:val="20"/>
                <w:szCs w:val="20"/>
              </w:rPr>
            </w:pPr>
          </w:p>
        </w:tc>
      </w:tr>
    </w:tbl>
    <w:p w:rsidR="003C5B12" w:rsidRPr="002D2F09" w:rsidRDefault="003C5B12" w:rsidP="003C5B12">
      <w:pPr>
        <w:pStyle w:val="Titrechapitreappel"/>
        <w:spacing w:after="240"/>
        <w:ind w:left="360"/>
        <w:jc w:val="left"/>
        <w:rPr>
          <w:sz w:val="20"/>
          <w:szCs w:val="20"/>
        </w:rPr>
      </w:pPr>
    </w:p>
    <w:p w:rsidR="00DF4C5F" w:rsidRPr="002D2F09" w:rsidRDefault="00DF4C5F" w:rsidP="00D22173">
      <w:pPr>
        <w:pStyle w:val="Titrechapitreappel"/>
      </w:pPr>
    </w:p>
    <w:p w:rsidR="00C472FB" w:rsidRPr="002D2F09" w:rsidRDefault="00C472FB" w:rsidP="00300165">
      <w:pPr>
        <w:spacing w:before="100" w:beforeAutospacing="1"/>
        <w:jc w:val="both"/>
        <w:rPr>
          <w:color w:val="000000"/>
          <w:szCs w:val="20"/>
        </w:rPr>
      </w:pPr>
    </w:p>
    <w:p w:rsidR="00AB31EF" w:rsidRPr="002D2F09" w:rsidRDefault="00AB31EF" w:rsidP="00300165">
      <w:pPr>
        <w:spacing w:before="100" w:beforeAutospacing="1"/>
        <w:jc w:val="both"/>
        <w:rPr>
          <w:color w:val="000000"/>
          <w:szCs w:val="20"/>
        </w:rPr>
      </w:pPr>
    </w:p>
    <w:p w:rsidR="00AB31EF" w:rsidRPr="002D2F09" w:rsidRDefault="00AB31EF" w:rsidP="00300165">
      <w:pPr>
        <w:spacing w:before="100" w:beforeAutospacing="1"/>
        <w:jc w:val="both"/>
        <w:rPr>
          <w:color w:val="000000"/>
          <w:szCs w:val="20"/>
        </w:rPr>
      </w:pPr>
    </w:p>
    <w:p w:rsidR="00AB31EF" w:rsidRPr="002D2F09" w:rsidRDefault="00AB31EF" w:rsidP="00300165">
      <w:pPr>
        <w:spacing w:before="100" w:beforeAutospacing="1"/>
        <w:jc w:val="both"/>
        <w:rPr>
          <w:color w:val="000000"/>
          <w:szCs w:val="20"/>
        </w:rPr>
      </w:pPr>
    </w:p>
    <w:p w:rsidR="00AB31EF" w:rsidRPr="002D2F09" w:rsidRDefault="00AB31EF" w:rsidP="00300165">
      <w:pPr>
        <w:spacing w:before="100" w:beforeAutospacing="1"/>
        <w:jc w:val="both"/>
        <w:rPr>
          <w:color w:val="000000"/>
          <w:szCs w:val="20"/>
        </w:rPr>
      </w:pPr>
    </w:p>
    <w:p w:rsidR="00AB31EF" w:rsidRPr="002D2F09" w:rsidRDefault="00AB31EF" w:rsidP="00300165">
      <w:pPr>
        <w:spacing w:before="100" w:beforeAutospacing="1"/>
        <w:jc w:val="both"/>
        <w:rPr>
          <w:color w:val="000000"/>
          <w:szCs w:val="20"/>
        </w:rPr>
      </w:pPr>
    </w:p>
    <w:p w:rsidR="00AB31EF" w:rsidRPr="002D2F09" w:rsidRDefault="00AB31EF" w:rsidP="00300165">
      <w:pPr>
        <w:spacing w:before="100" w:beforeAutospacing="1"/>
        <w:jc w:val="both"/>
        <w:rPr>
          <w:color w:val="000000"/>
          <w:szCs w:val="20"/>
        </w:rPr>
      </w:pPr>
    </w:p>
    <w:p w:rsidR="00AB31EF" w:rsidRPr="002D2F09" w:rsidRDefault="00AB31EF" w:rsidP="00300165">
      <w:pPr>
        <w:spacing w:before="100" w:beforeAutospacing="1"/>
        <w:jc w:val="both"/>
        <w:rPr>
          <w:color w:val="000000"/>
          <w:szCs w:val="20"/>
        </w:rPr>
      </w:pPr>
    </w:p>
    <w:p w:rsidR="00AB31EF" w:rsidRPr="002D2F09" w:rsidRDefault="00AB31EF" w:rsidP="00300165">
      <w:pPr>
        <w:spacing w:before="100" w:beforeAutospacing="1"/>
        <w:jc w:val="both"/>
        <w:rPr>
          <w:color w:val="000000"/>
          <w:szCs w:val="20"/>
        </w:rPr>
      </w:pPr>
    </w:p>
    <w:p w:rsidR="00AB31EF" w:rsidRPr="002D2F09" w:rsidRDefault="00AB31EF" w:rsidP="00300165">
      <w:pPr>
        <w:spacing w:before="100" w:beforeAutospacing="1"/>
        <w:jc w:val="both"/>
        <w:rPr>
          <w:color w:val="000000"/>
          <w:szCs w:val="20"/>
        </w:rPr>
      </w:pPr>
    </w:p>
    <w:p w:rsidR="00AB31EF" w:rsidRPr="002D2F09" w:rsidRDefault="00AB31EF" w:rsidP="00300165">
      <w:pPr>
        <w:spacing w:before="100" w:beforeAutospacing="1"/>
        <w:jc w:val="both"/>
        <w:rPr>
          <w:color w:val="000000"/>
          <w:szCs w:val="20"/>
        </w:rPr>
      </w:pPr>
    </w:p>
    <w:p w:rsidR="00AB31EF" w:rsidRPr="002D2F09" w:rsidRDefault="00AB31EF" w:rsidP="00300165">
      <w:pPr>
        <w:spacing w:before="100" w:beforeAutospacing="1"/>
        <w:jc w:val="both"/>
        <w:rPr>
          <w:color w:val="000000"/>
          <w:szCs w:val="20"/>
        </w:rPr>
      </w:pPr>
    </w:p>
    <w:p w:rsidR="00AB31EF" w:rsidRPr="002D2F09" w:rsidRDefault="00AB31EF" w:rsidP="00300165">
      <w:pPr>
        <w:spacing w:before="100" w:beforeAutospacing="1"/>
        <w:jc w:val="both"/>
        <w:rPr>
          <w:color w:val="000000"/>
          <w:szCs w:val="20"/>
        </w:rPr>
      </w:pPr>
    </w:p>
    <w:p w:rsidR="00DB0011" w:rsidRPr="002D2F09" w:rsidRDefault="00DB0011">
      <w:pPr>
        <w:spacing w:after="200" w:line="276" w:lineRule="auto"/>
        <w:rPr>
          <w:color w:val="000000"/>
          <w:szCs w:val="20"/>
        </w:rPr>
      </w:pPr>
    </w:p>
    <w:p w:rsidR="00DB0011" w:rsidRPr="002D2F09" w:rsidRDefault="00DB0011">
      <w:pPr>
        <w:spacing w:after="200" w:line="276" w:lineRule="auto"/>
        <w:rPr>
          <w:color w:val="000000"/>
          <w:szCs w:val="20"/>
        </w:rPr>
      </w:pPr>
    </w:p>
    <w:p w:rsidR="00305ABE" w:rsidRPr="002D2F09" w:rsidRDefault="00AB31EF" w:rsidP="00305ABE">
      <w:pPr>
        <w:spacing w:before="100" w:beforeAutospacing="1"/>
        <w:jc w:val="right"/>
        <w:rPr>
          <w:color w:val="000000"/>
          <w:sz w:val="36"/>
          <w:szCs w:val="36"/>
        </w:rPr>
      </w:pPr>
      <w:r w:rsidRPr="002D2F09">
        <w:rPr>
          <w:color w:val="000000"/>
          <w:szCs w:val="20"/>
        </w:rPr>
        <w:br w:type="page"/>
      </w:r>
      <w:r w:rsidR="00305ABE" w:rsidRPr="002D2F09">
        <w:rPr>
          <w:color w:val="000000"/>
          <w:sz w:val="36"/>
          <w:szCs w:val="36"/>
        </w:rPr>
        <w:lastRenderedPageBreak/>
        <w:t>A3</w:t>
      </w:r>
    </w:p>
    <w:p w:rsidR="00305ABE" w:rsidRPr="002D2F09" w:rsidRDefault="00305ABE" w:rsidP="00305ABE">
      <w:pPr>
        <w:spacing w:before="100" w:beforeAutospacing="1"/>
        <w:rPr>
          <w:color w:val="000000"/>
          <w:sz w:val="32"/>
          <w:szCs w:val="32"/>
          <w:u w:val="single"/>
        </w:rPr>
      </w:pPr>
      <w:r w:rsidRPr="002D2F09">
        <w:rPr>
          <w:rFonts w:cs="Verdana"/>
          <w:b/>
          <w:sz w:val="32"/>
          <w:szCs w:val="32"/>
          <w:u w:val="single"/>
        </w:rPr>
        <w:t>Budget prévisionnel du projet</w:t>
      </w:r>
      <w:r w:rsidR="00AE4409" w:rsidRPr="002D2F09">
        <w:rPr>
          <w:rFonts w:cs="Verdana"/>
          <w:b/>
          <w:sz w:val="32"/>
          <w:szCs w:val="32"/>
          <w:u w:val="single"/>
        </w:rPr>
        <w:t xml:space="preserve"> sur 3 ans</w:t>
      </w:r>
    </w:p>
    <w:p w:rsidR="00AB31EF" w:rsidRPr="002D2F09" w:rsidRDefault="00AB31EF" w:rsidP="0007568B">
      <w:pPr>
        <w:spacing w:line="276" w:lineRule="auto"/>
        <w:rPr>
          <w:color w:val="000000"/>
          <w:szCs w:val="20"/>
        </w:rPr>
      </w:pPr>
    </w:p>
    <w:p w:rsidR="00ED2DFF" w:rsidRPr="002D2F09" w:rsidRDefault="002825F2" w:rsidP="00BB06C5">
      <w:pPr>
        <w:pStyle w:val="Paragraphedeliste"/>
        <w:numPr>
          <w:ilvl w:val="0"/>
          <w:numId w:val="27"/>
        </w:numPr>
        <w:spacing w:after="240" w:line="276" w:lineRule="auto"/>
        <w:ind w:left="357" w:hanging="357"/>
        <w:rPr>
          <w:color w:val="000000"/>
          <w:szCs w:val="20"/>
        </w:rPr>
      </w:pPr>
      <w:r w:rsidRPr="002D2F09">
        <w:rPr>
          <w:b/>
          <w:color w:val="000000"/>
          <w:sz w:val="22"/>
          <w:szCs w:val="22"/>
        </w:rPr>
        <w:t>Recommandations</w:t>
      </w:r>
      <w:r w:rsidR="00ED2DFF" w:rsidRPr="002D2F09">
        <w:rPr>
          <w:b/>
          <w:color w:val="000000"/>
          <w:sz w:val="22"/>
          <w:szCs w:val="22"/>
        </w:rPr>
        <w:t xml:space="preserve"> pour compléter le tableau financier</w:t>
      </w:r>
    </w:p>
    <w:p w:rsidR="00182577" w:rsidRPr="002D2F09" w:rsidRDefault="00182577" w:rsidP="00182577">
      <w:pPr>
        <w:pStyle w:val="Paragraphedeliste"/>
        <w:spacing w:after="240" w:line="276" w:lineRule="auto"/>
        <w:ind w:left="357"/>
        <w:rPr>
          <w:color w:val="000000"/>
          <w:szCs w:val="20"/>
        </w:rPr>
      </w:pPr>
    </w:p>
    <w:p w:rsidR="0007568B" w:rsidRPr="002D2F09" w:rsidRDefault="00E61B96" w:rsidP="00BB06C5">
      <w:pPr>
        <w:pStyle w:val="Paragraphedeliste"/>
        <w:numPr>
          <w:ilvl w:val="0"/>
          <w:numId w:val="28"/>
        </w:numPr>
        <w:spacing w:before="120" w:after="240" w:line="276" w:lineRule="auto"/>
        <w:ind w:left="714" w:hanging="357"/>
        <w:rPr>
          <w:color w:val="000000"/>
          <w:szCs w:val="20"/>
        </w:rPr>
      </w:pPr>
      <w:r w:rsidRPr="002D2F09">
        <w:rPr>
          <w:color w:val="000000"/>
          <w:szCs w:val="20"/>
        </w:rPr>
        <w:t xml:space="preserve">Si l’organisme est assujetti à la TVA pour </w:t>
      </w:r>
      <w:r w:rsidR="004F659A" w:rsidRPr="002D2F09">
        <w:rPr>
          <w:color w:val="000000"/>
          <w:szCs w:val="20"/>
        </w:rPr>
        <w:t>l’opération,</w:t>
      </w:r>
      <w:r w:rsidRPr="002D2F09">
        <w:rPr>
          <w:color w:val="000000"/>
          <w:szCs w:val="20"/>
        </w:rPr>
        <w:t xml:space="preserve"> les dépenses doivent être présentées HT.</w:t>
      </w:r>
      <w:r w:rsidR="00767FCF" w:rsidRPr="002D2F09">
        <w:rPr>
          <w:color w:val="000000"/>
          <w:szCs w:val="20"/>
        </w:rPr>
        <w:t xml:space="preserve"> </w:t>
      </w:r>
    </w:p>
    <w:p w:rsidR="0007568B" w:rsidRPr="002D2F09" w:rsidRDefault="00D4074C" w:rsidP="00BB06C5">
      <w:pPr>
        <w:pStyle w:val="Paragraphedeliste"/>
        <w:numPr>
          <w:ilvl w:val="0"/>
          <w:numId w:val="28"/>
        </w:numPr>
        <w:spacing w:after="240" w:line="276" w:lineRule="auto"/>
        <w:rPr>
          <w:color w:val="000000"/>
          <w:szCs w:val="20"/>
        </w:rPr>
      </w:pPr>
      <w:r w:rsidRPr="002D2F09">
        <w:rPr>
          <w:color w:val="000000"/>
          <w:szCs w:val="20"/>
        </w:rPr>
        <w:t>Ne remplir dans la partie charges directes que les charges inhérentes au projet, directement calculables</w:t>
      </w:r>
      <w:r w:rsidR="00767FCF" w:rsidRPr="002D2F09">
        <w:rPr>
          <w:color w:val="000000"/>
          <w:szCs w:val="20"/>
        </w:rPr>
        <w:t>.</w:t>
      </w:r>
    </w:p>
    <w:p w:rsidR="0007568B" w:rsidRPr="002D2F09" w:rsidRDefault="00D4074C" w:rsidP="00BB06C5">
      <w:pPr>
        <w:pStyle w:val="Paragraphedeliste"/>
        <w:numPr>
          <w:ilvl w:val="0"/>
          <w:numId w:val="28"/>
        </w:numPr>
        <w:spacing w:after="240" w:line="276" w:lineRule="auto"/>
        <w:rPr>
          <w:color w:val="000000"/>
          <w:szCs w:val="20"/>
        </w:rPr>
      </w:pPr>
      <w:r w:rsidRPr="002D2F09">
        <w:rPr>
          <w:color w:val="000000"/>
          <w:szCs w:val="20"/>
        </w:rPr>
        <w:t>La colonne relative à la détermination des dépenses éligibles ne doit pas être complétée par le demandeur. Elle sera complétée par le service instructeur de la Région</w:t>
      </w:r>
      <w:r w:rsidR="0034005D" w:rsidRPr="002D2F09">
        <w:rPr>
          <w:color w:val="000000"/>
          <w:szCs w:val="20"/>
        </w:rPr>
        <w:t xml:space="preserve"> Occitanie</w:t>
      </w:r>
      <w:r w:rsidRPr="002D2F09">
        <w:rPr>
          <w:color w:val="000000"/>
          <w:szCs w:val="20"/>
        </w:rPr>
        <w:t>.</w:t>
      </w:r>
      <w:r w:rsidR="0007568B" w:rsidRPr="002D2F09">
        <w:rPr>
          <w:color w:val="000000"/>
          <w:szCs w:val="20"/>
        </w:rPr>
        <w:t xml:space="preserve"> </w:t>
      </w:r>
    </w:p>
    <w:p w:rsidR="00D4074C" w:rsidRPr="002D2F09" w:rsidRDefault="00767FCF" w:rsidP="00BB06C5">
      <w:pPr>
        <w:pStyle w:val="Paragraphedeliste"/>
        <w:numPr>
          <w:ilvl w:val="0"/>
          <w:numId w:val="28"/>
        </w:numPr>
        <w:spacing w:after="240" w:line="276" w:lineRule="auto"/>
        <w:ind w:left="714" w:hanging="357"/>
        <w:rPr>
          <w:color w:val="000000"/>
          <w:szCs w:val="20"/>
        </w:rPr>
      </w:pPr>
      <w:r w:rsidRPr="002D2F09">
        <w:rPr>
          <w:color w:val="000000"/>
          <w:szCs w:val="20"/>
        </w:rPr>
        <w:t>Le total doit être équilibré entre les charges et les produits.</w:t>
      </w:r>
    </w:p>
    <w:p w:rsidR="00E27CF2" w:rsidRPr="002D2F09" w:rsidRDefault="00E27CF2" w:rsidP="00BB06C5">
      <w:pPr>
        <w:pStyle w:val="Paragraphedeliste"/>
        <w:numPr>
          <w:ilvl w:val="0"/>
          <w:numId w:val="28"/>
        </w:numPr>
        <w:spacing w:after="240" w:line="276" w:lineRule="auto"/>
        <w:ind w:left="714" w:hanging="357"/>
        <w:rPr>
          <w:color w:val="000000"/>
          <w:szCs w:val="20"/>
        </w:rPr>
      </w:pPr>
      <w:r w:rsidRPr="002D2F09">
        <w:rPr>
          <w:color w:val="000000"/>
          <w:szCs w:val="20"/>
        </w:rPr>
        <w:t xml:space="preserve">Des lignes de charges et de produits peuvent être ajoutées </w:t>
      </w:r>
      <w:r w:rsidR="00A02A26" w:rsidRPr="002D2F09">
        <w:rPr>
          <w:color w:val="000000"/>
          <w:szCs w:val="20"/>
        </w:rPr>
        <w:t xml:space="preserve">au budget prévisionnel </w:t>
      </w:r>
      <w:r w:rsidRPr="002D2F09">
        <w:rPr>
          <w:color w:val="000000"/>
          <w:szCs w:val="20"/>
        </w:rPr>
        <w:t xml:space="preserve">en fonction des besoins de chaque </w:t>
      </w:r>
      <w:r w:rsidR="00A02A26" w:rsidRPr="002D2F09">
        <w:rPr>
          <w:color w:val="000000"/>
          <w:szCs w:val="20"/>
        </w:rPr>
        <w:t>lycée/établissement.</w:t>
      </w:r>
    </w:p>
    <w:p w:rsidR="00204239" w:rsidRPr="002D2F09" w:rsidRDefault="00204239" w:rsidP="00204239">
      <w:pPr>
        <w:pStyle w:val="Paragraphedeliste"/>
        <w:spacing w:after="240" w:line="276" w:lineRule="auto"/>
        <w:ind w:left="714"/>
        <w:rPr>
          <w:color w:val="000000"/>
          <w:szCs w:val="20"/>
        </w:rPr>
      </w:pPr>
    </w:p>
    <w:p w:rsidR="00204239" w:rsidRPr="002D2F09" w:rsidRDefault="00204239" w:rsidP="00BB06C5">
      <w:pPr>
        <w:pStyle w:val="Paragraphedeliste"/>
        <w:numPr>
          <w:ilvl w:val="0"/>
          <w:numId w:val="27"/>
        </w:numPr>
        <w:spacing w:before="120" w:after="240" w:line="276" w:lineRule="auto"/>
        <w:ind w:left="357" w:hanging="357"/>
        <w:rPr>
          <w:color w:val="000000"/>
          <w:szCs w:val="20"/>
        </w:rPr>
      </w:pPr>
      <w:r w:rsidRPr="002D2F09">
        <w:rPr>
          <w:b/>
          <w:color w:val="000000"/>
          <w:sz w:val="22"/>
          <w:szCs w:val="22"/>
        </w:rPr>
        <w:t xml:space="preserve">Recommandations pour </w:t>
      </w:r>
      <w:r w:rsidR="005C32C9" w:rsidRPr="002D2F09">
        <w:rPr>
          <w:b/>
          <w:color w:val="000000"/>
          <w:sz w:val="22"/>
          <w:szCs w:val="22"/>
        </w:rPr>
        <w:t>justifier les charges et produits du projet</w:t>
      </w:r>
    </w:p>
    <w:p w:rsidR="00646BD6" w:rsidRPr="002D2F09" w:rsidRDefault="00646BD6" w:rsidP="00BB06C5">
      <w:pPr>
        <w:pStyle w:val="NormalWeb"/>
        <w:numPr>
          <w:ilvl w:val="0"/>
          <w:numId w:val="28"/>
        </w:numPr>
        <w:spacing w:after="113"/>
        <w:rPr>
          <w:rFonts w:ascii="Verdana" w:hAnsi="Verdana"/>
          <w:color w:val="auto"/>
          <w:sz w:val="20"/>
          <w:szCs w:val="20"/>
        </w:rPr>
      </w:pPr>
      <w:r w:rsidRPr="002D2F09">
        <w:rPr>
          <w:rFonts w:ascii="Verdana" w:hAnsi="Verdana"/>
          <w:bCs/>
          <w:color w:val="auto"/>
          <w:sz w:val="20"/>
          <w:szCs w:val="20"/>
        </w:rPr>
        <w:t xml:space="preserve">Ce budget doit faire apparaître, en euros, toutes les charges et tous les produits du projet. </w:t>
      </w:r>
    </w:p>
    <w:p w:rsidR="00C55A92" w:rsidRPr="002D2F09" w:rsidRDefault="00C55A92" w:rsidP="00BB06C5">
      <w:pPr>
        <w:pStyle w:val="NormalWeb"/>
        <w:numPr>
          <w:ilvl w:val="0"/>
          <w:numId w:val="28"/>
        </w:numPr>
        <w:spacing w:after="113"/>
        <w:rPr>
          <w:rFonts w:ascii="Verdana" w:hAnsi="Verdana"/>
          <w:color w:val="auto"/>
          <w:sz w:val="20"/>
          <w:szCs w:val="20"/>
        </w:rPr>
      </w:pPr>
      <w:r w:rsidRPr="002D2F09">
        <w:rPr>
          <w:rFonts w:ascii="Verdana" w:hAnsi="Verdana" w:cs="Arial"/>
          <w:iCs/>
          <w:sz w:val="20"/>
          <w:szCs w:val="20"/>
        </w:rPr>
        <w:t>Les dépenses éligibles devront être postérieures à la date de réception du dossier de candidature par la Région.</w:t>
      </w:r>
    </w:p>
    <w:p w:rsidR="001C5A96" w:rsidRPr="002D2F09" w:rsidRDefault="00800066" w:rsidP="00BB06C5">
      <w:pPr>
        <w:pStyle w:val="NormalWeb"/>
        <w:numPr>
          <w:ilvl w:val="0"/>
          <w:numId w:val="28"/>
        </w:numPr>
        <w:spacing w:after="113"/>
        <w:rPr>
          <w:rFonts w:ascii="Verdana" w:hAnsi="Verdana"/>
          <w:color w:val="auto"/>
          <w:sz w:val="20"/>
          <w:szCs w:val="20"/>
        </w:rPr>
      </w:pPr>
      <w:r w:rsidRPr="002D2F09">
        <w:rPr>
          <w:rFonts w:ascii="Verdana" w:hAnsi="Verdana"/>
          <w:bCs/>
          <w:color w:val="auto"/>
          <w:sz w:val="20"/>
          <w:szCs w:val="20"/>
        </w:rPr>
        <w:t xml:space="preserve">Les </w:t>
      </w:r>
      <w:r w:rsidR="007B7FF8" w:rsidRPr="002D2F09">
        <w:rPr>
          <w:rFonts w:ascii="Verdana" w:hAnsi="Verdana" w:cs="Arial"/>
          <w:iCs/>
          <w:sz w:val="20"/>
          <w:szCs w:val="20"/>
        </w:rPr>
        <w:t>contributions volontaires</w:t>
      </w:r>
      <w:r w:rsidR="007B7FF8" w:rsidRPr="002D2F09">
        <w:rPr>
          <w:rFonts w:ascii="Verdana" w:hAnsi="Verdana"/>
          <w:bCs/>
          <w:color w:val="auto"/>
          <w:sz w:val="20"/>
          <w:szCs w:val="20"/>
        </w:rPr>
        <w:t xml:space="preserve"> </w:t>
      </w:r>
      <w:r w:rsidRPr="002D2F09">
        <w:rPr>
          <w:rFonts w:ascii="Verdana" w:hAnsi="Verdana"/>
          <w:bCs/>
          <w:color w:val="auto"/>
          <w:sz w:val="20"/>
          <w:szCs w:val="20"/>
        </w:rPr>
        <w:t>ne seront pas considérées comme éligibles</w:t>
      </w:r>
    </w:p>
    <w:p w:rsidR="00646BD6" w:rsidRPr="002D2F09" w:rsidRDefault="00646BD6" w:rsidP="00BB06C5">
      <w:pPr>
        <w:pStyle w:val="NormalWeb"/>
        <w:numPr>
          <w:ilvl w:val="0"/>
          <w:numId w:val="28"/>
        </w:numPr>
        <w:spacing w:after="113"/>
        <w:rPr>
          <w:rFonts w:ascii="Verdana" w:hAnsi="Verdana"/>
          <w:color w:val="auto"/>
          <w:sz w:val="20"/>
          <w:szCs w:val="20"/>
        </w:rPr>
      </w:pPr>
      <w:r w:rsidRPr="002D2F09">
        <w:rPr>
          <w:rFonts w:ascii="Verdana" w:hAnsi="Verdana"/>
          <w:bCs/>
          <w:color w:val="auto"/>
          <w:sz w:val="20"/>
          <w:szCs w:val="20"/>
        </w:rPr>
        <w:t>Les salaires des agents de la fonction publique ne sont pas éligibles et ne peuvent être intégrés dans ce budget (ni en charges, ni en contributions volontaires).</w:t>
      </w:r>
    </w:p>
    <w:p w:rsidR="00646BD6" w:rsidRPr="002D2F09" w:rsidRDefault="00646BD6" w:rsidP="00BB06C5">
      <w:pPr>
        <w:pStyle w:val="NormalWeb"/>
        <w:numPr>
          <w:ilvl w:val="0"/>
          <w:numId w:val="28"/>
        </w:numPr>
        <w:spacing w:after="113"/>
        <w:rPr>
          <w:rFonts w:ascii="Verdana" w:hAnsi="Verdana"/>
          <w:color w:val="auto"/>
          <w:sz w:val="20"/>
          <w:szCs w:val="20"/>
        </w:rPr>
      </w:pPr>
      <w:r w:rsidRPr="002D2F09">
        <w:rPr>
          <w:rFonts w:ascii="Verdana" w:hAnsi="Verdana"/>
          <w:bCs/>
          <w:color w:val="auto"/>
          <w:sz w:val="20"/>
          <w:szCs w:val="20"/>
        </w:rPr>
        <w:t xml:space="preserve">Le montant des </w:t>
      </w:r>
      <w:r w:rsidR="009B5E4B" w:rsidRPr="002D2F09">
        <w:rPr>
          <w:rFonts w:ascii="Verdana" w:hAnsi="Verdana"/>
          <w:bCs/>
          <w:color w:val="auto"/>
          <w:sz w:val="20"/>
          <w:szCs w:val="20"/>
        </w:rPr>
        <w:t>dépenses éligibles</w:t>
      </w:r>
      <w:r w:rsidRPr="002D2F09">
        <w:rPr>
          <w:rFonts w:ascii="Verdana" w:hAnsi="Verdana"/>
          <w:bCs/>
          <w:color w:val="auto"/>
          <w:sz w:val="20"/>
          <w:szCs w:val="20"/>
        </w:rPr>
        <w:t xml:space="preserve"> est le montant retenu par la Région </w:t>
      </w:r>
      <w:r w:rsidR="009B5E4B" w:rsidRPr="002D2F09">
        <w:rPr>
          <w:rFonts w:ascii="Verdana" w:hAnsi="Verdana"/>
          <w:bCs/>
          <w:color w:val="auto"/>
          <w:sz w:val="20"/>
          <w:szCs w:val="20"/>
        </w:rPr>
        <w:t>Occitanie</w:t>
      </w:r>
      <w:r w:rsidRPr="002D2F09">
        <w:rPr>
          <w:rFonts w:ascii="Verdana" w:hAnsi="Verdana"/>
          <w:bCs/>
          <w:color w:val="auto"/>
          <w:sz w:val="20"/>
          <w:szCs w:val="20"/>
        </w:rPr>
        <w:t xml:space="preserve"> dans le calcul des dépenses éligibles du projet. Ce montant sera proposé au vote des élus régionaux et servira de référence lors de la justification des dépenses par le lycée lors de ses demandes de paiements.</w:t>
      </w:r>
    </w:p>
    <w:p w:rsidR="00646BD6" w:rsidRPr="002D2F09" w:rsidRDefault="00646BD6" w:rsidP="00BB06C5">
      <w:pPr>
        <w:pStyle w:val="NormalWeb"/>
        <w:numPr>
          <w:ilvl w:val="0"/>
          <w:numId w:val="28"/>
        </w:numPr>
        <w:spacing w:after="113"/>
        <w:rPr>
          <w:rFonts w:ascii="Verdana" w:hAnsi="Verdana"/>
          <w:sz w:val="20"/>
          <w:szCs w:val="20"/>
        </w:rPr>
      </w:pPr>
      <w:r w:rsidRPr="002D2F09">
        <w:rPr>
          <w:rFonts w:ascii="Verdana" w:hAnsi="Verdana"/>
          <w:b/>
          <w:bCs/>
          <w:sz w:val="20"/>
          <w:szCs w:val="20"/>
        </w:rPr>
        <w:t>Charges</w:t>
      </w:r>
      <w:r w:rsidR="001C1592" w:rsidRPr="002D2F09">
        <w:rPr>
          <w:rFonts w:ascii="Verdana" w:hAnsi="Verdana"/>
          <w:bCs/>
          <w:sz w:val="20"/>
          <w:szCs w:val="20"/>
        </w:rPr>
        <w:t xml:space="preserve"> : </w:t>
      </w:r>
    </w:p>
    <w:p w:rsidR="006A47D4" w:rsidRPr="002D2F09" w:rsidRDefault="00646BD6" w:rsidP="00BB06C5">
      <w:pPr>
        <w:pStyle w:val="NormalWeb"/>
        <w:numPr>
          <w:ilvl w:val="1"/>
          <w:numId w:val="28"/>
        </w:numPr>
        <w:spacing w:after="113"/>
        <w:rPr>
          <w:rFonts w:ascii="Verdana" w:hAnsi="Verdana"/>
          <w:sz w:val="20"/>
          <w:szCs w:val="20"/>
        </w:rPr>
      </w:pPr>
      <w:r w:rsidRPr="002D2F09">
        <w:rPr>
          <w:rFonts w:ascii="Verdana" w:hAnsi="Verdana"/>
          <w:sz w:val="20"/>
          <w:szCs w:val="20"/>
        </w:rPr>
        <w:t xml:space="preserve">Chaque ligne utilisée devra être détaillée. </w:t>
      </w:r>
    </w:p>
    <w:p w:rsidR="00646BD6" w:rsidRPr="002D2F09" w:rsidRDefault="00646BD6" w:rsidP="00BB06C5">
      <w:pPr>
        <w:pStyle w:val="NormalWeb"/>
        <w:numPr>
          <w:ilvl w:val="1"/>
          <w:numId w:val="28"/>
        </w:numPr>
        <w:spacing w:after="113"/>
        <w:rPr>
          <w:rFonts w:ascii="Verdana" w:hAnsi="Verdana"/>
          <w:sz w:val="20"/>
          <w:szCs w:val="20"/>
        </w:rPr>
      </w:pPr>
      <w:r w:rsidRPr="002D2F09">
        <w:rPr>
          <w:rFonts w:ascii="Verdana" w:hAnsi="Verdana"/>
          <w:sz w:val="20"/>
          <w:szCs w:val="20"/>
        </w:rPr>
        <w:t>Un devis accompagnera chaque charge importante, notamment celles liées aux prestations de service et aux services extérieurs.</w:t>
      </w:r>
    </w:p>
    <w:p w:rsidR="00646BD6" w:rsidRPr="002D2F09" w:rsidRDefault="00646BD6" w:rsidP="00BB06C5">
      <w:pPr>
        <w:pStyle w:val="NormalWeb"/>
        <w:numPr>
          <w:ilvl w:val="0"/>
          <w:numId w:val="28"/>
        </w:numPr>
        <w:spacing w:after="113"/>
        <w:rPr>
          <w:rFonts w:ascii="Verdana" w:hAnsi="Verdana"/>
          <w:sz w:val="20"/>
          <w:szCs w:val="20"/>
        </w:rPr>
      </w:pPr>
      <w:r w:rsidRPr="002D2F09">
        <w:rPr>
          <w:rFonts w:ascii="Verdana" w:hAnsi="Verdana"/>
          <w:b/>
          <w:bCs/>
          <w:sz w:val="20"/>
          <w:szCs w:val="20"/>
        </w:rPr>
        <w:t>Produits</w:t>
      </w:r>
      <w:r w:rsidR="00BE1A72" w:rsidRPr="002D2F09">
        <w:rPr>
          <w:rFonts w:ascii="Verdana" w:hAnsi="Verdana"/>
          <w:b/>
          <w:bCs/>
          <w:sz w:val="20"/>
          <w:szCs w:val="20"/>
        </w:rPr>
        <w:t> :</w:t>
      </w:r>
    </w:p>
    <w:p w:rsidR="00BE1A72" w:rsidRPr="002D2F09" w:rsidRDefault="00646BD6" w:rsidP="00BB06C5">
      <w:pPr>
        <w:pStyle w:val="NormalWeb"/>
        <w:numPr>
          <w:ilvl w:val="1"/>
          <w:numId w:val="28"/>
        </w:numPr>
        <w:spacing w:after="113"/>
        <w:rPr>
          <w:rFonts w:ascii="Verdana" w:hAnsi="Verdana"/>
          <w:sz w:val="20"/>
          <w:szCs w:val="20"/>
        </w:rPr>
      </w:pPr>
      <w:r w:rsidRPr="002D2F09">
        <w:rPr>
          <w:rFonts w:ascii="Verdana" w:hAnsi="Verdana"/>
          <w:sz w:val="20"/>
          <w:szCs w:val="20"/>
        </w:rPr>
        <w:t xml:space="preserve">Chaque ligne utilisée devra être détaillée. </w:t>
      </w:r>
    </w:p>
    <w:p w:rsidR="00305ABE" w:rsidRPr="002D2F09" w:rsidRDefault="00D56E36" w:rsidP="00BB06C5">
      <w:pPr>
        <w:pStyle w:val="NormalWeb"/>
        <w:numPr>
          <w:ilvl w:val="1"/>
          <w:numId w:val="28"/>
        </w:numPr>
        <w:spacing w:after="113"/>
        <w:rPr>
          <w:szCs w:val="20"/>
        </w:rPr>
      </w:pPr>
      <w:r w:rsidRPr="002D2F09">
        <w:rPr>
          <w:rFonts w:ascii="Verdana" w:hAnsi="Verdana"/>
          <w:sz w:val="20"/>
          <w:szCs w:val="20"/>
        </w:rPr>
        <w:t>Chaque partenaire financier sollicité</w:t>
      </w:r>
      <w:r w:rsidR="00DA7AAE" w:rsidRPr="002D2F09">
        <w:rPr>
          <w:rFonts w:ascii="Verdana" w:hAnsi="Verdana"/>
          <w:sz w:val="20"/>
          <w:szCs w:val="20"/>
        </w:rPr>
        <w:t xml:space="preserve"> </w:t>
      </w:r>
      <w:r w:rsidR="00646BD6" w:rsidRPr="002D2F09">
        <w:rPr>
          <w:rFonts w:ascii="Verdana" w:hAnsi="Verdana"/>
          <w:sz w:val="20"/>
          <w:szCs w:val="20"/>
        </w:rPr>
        <w:t xml:space="preserve">devra </w:t>
      </w:r>
      <w:r w:rsidR="00DA7AAE" w:rsidRPr="002D2F09">
        <w:rPr>
          <w:rFonts w:ascii="Verdana" w:hAnsi="Verdana"/>
          <w:sz w:val="20"/>
          <w:szCs w:val="20"/>
        </w:rPr>
        <w:t>être indiqué</w:t>
      </w:r>
      <w:r w:rsidR="00E27CF2" w:rsidRPr="002D2F09">
        <w:rPr>
          <w:rFonts w:ascii="Verdana" w:hAnsi="Verdana"/>
          <w:sz w:val="20"/>
          <w:szCs w:val="20"/>
        </w:rPr>
        <w:t>.</w:t>
      </w:r>
      <w:r w:rsidR="00646BD6" w:rsidRPr="002D2F09">
        <w:rPr>
          <w:rFonts w:ascii="Verdana" w:hAnsi="Verdana"/>
          <w:sz w:val="20"/>
          <w:szCs w:val="20"/>
        </w:rPr>
        <w:t xml:space="preserve"> </w:t>
      </w:r>
    </w:p>
    <w:p w:rsidR="00204239" w:rsidRPr="002D2F09" w:rsidRDefault="00204239">
      <w:pPr>
        <w:spacing w:after="200" w:line="276" w:lineRule="auto"/>
        <w:rPr>
          <w:color w:val="000000"/>
          <w:szCs w:val="20"/>
        </w:rPr>
      </w:pPr>
    </w:p>
    <w:p w:rsidR="00305ABE" w:rsidRPr="002D2F09" w:rsidRDefault="00305ABE">
      <w:pPr>
        <w:spacing w:after="200" w:line="276" w:lineRule="auto"/>
        <w:rPr>
          <w:color w:val="000000"/>
          <w:szCs w:val="20"/>
        </w:rPr>
      </w:pPr>
    </w:p>
    <w:p w:rsidR="00106526" w:rsidRPr="002D2F09" w:rsidRDefault="00106526">
      <w:pPr>
        <w:spacing w:after="200" w:line="276" w:lineRule="auto"/>
        <w:rPr>
          <w:color w:val="000000"/>
          <w:szCs w:val="20"/>
        </w:rPr>
      </w:pPr>
    </w:p>
    <w:p w:rsidR="00106526" w:rsidRPr="002D2F09" w:rsidRDefault="00106526">
      <w:pPr>
        <w:spacing w:after="200" w:line="276" w:lineRule="auto"/>
        <w:rPr>
          <w:color w:val="000000"/>
          <w:szCs w:val="20"/>
        </w:rPr>
      </w:pPr>
    </w:p>
    <w:p w:rsidR="00305ABE" w:rsidRPr="002D2F09" w:rsidRDefault="00305ABE">
      <w:pPr>
        <w:spacing w:after="200" w:line="276" w:lineRule="auto"/>
        <w:rPr>
          <w:color w:val="000000"/>
          <w:szCs w:val="20"/>
        </w:rPr>
      </w:pPr>
    </w:p>
    <w:tbl>
      <w:tblPr>
        <w:tblW w:w="10632" w:type="dxa"/>
        <w:tblInd w:w="-781" w:type="dxa"/>
        <w:tblLayout w:type="fixed"/>
        <w:tblCellMar>
          <w:left w:w="70" w:type="dxa"/>
          <w:right w:w="70" w:type="dxa"/>
        </w:tblCellMar>
        <w:tblLook w:val="04A0" w:firstRow="1" w:lastRow="0" w:firstColumn="1" w:lastColumn="0" w:noHBand="0" w:noVBand="1"/>
      </w:tblPr>
      <w:tblGrid>
        <w:gridCol w:w="422"/>
        <w:gridCol w:w="3264"/>
        <w:gridCol w:w="1276"/>
        <w:gridCol w:w="1275"/>
        <w:gridCol w:w="426"/>
        <w:gridCol w:w="2551"/>
        <w:gridCol w:w="1418"/>
      </w:tblGrid>
      <w:tr w:rsidR="003658D8" w:rsidRPr="002D2F09" w:rsidTr="00DE716E">
        <w:trPr>
          <w:cantSplit/>
          <w:trHeight w:val="113"/>
        </w:trPr>
        <w:tc>
          <w:tcPr>
            <w:tcW w:w="10632" w:type="dxa"/>
            <w:gridSpan w:val="7"/>
            <w:tcBorders>
              <w:top w:val="nil"/>
              <w:bottom w:val="nil"/>
            </w:tcBorders>
            <w:shd w:val="clear" w:color="auto" w:fill="auto"/>
            <w:noWrap/>
            <w:vAlign w:val="center"/>
            <w:hideMark/>
          </w:tcPr>
          <w:p w:rsidR="003658D8" w:rsidRPr="002D2F09" w:rsidRDefault="003658D8" w:rsidP="000E5EFA">
            <w:pPr>
              <w:jc w:val="center"/>
              <w:rPr>
                <w:rFonts w:cs="Arial"/>
                <w:b/>
                <w:bCs/>
              </w:rPr>
            </w:pPr>
            <w:r w:rsidRPr="002D2F09">
              <w:rPr>
                <w:rFonts w:cs="Arial"/>
                <w:b/>
                <w:bCs/>
              </w:rPr>
              <w:lastRenderedPageBreak/>
              <w:t>BUDGET PREVISIONNEL DE L'OPE</w:t>
            </w:r>
            <w:r w:rsidR="0026575C" w:rsidRPr="002D2F09">
              <w:rPr>
                <w:rFonts w:cs="Arial"/>
                <w:b/>
                <w:bCs/>
              </w:rPr>
              <w:t>RATION</w:t>
            </w:r>
          </w:p>
          <w:p w:rsidR="007E3C74" w:rsidRPr="002D2F09" w:rsidRDefault="007E3C74" w:rsidP="000E5EFA">
            <w:pPr>
              <w:jc w:val="center"/>
              <w:rPr>
                <w:rFonts w:cs="Arial"/>
                <w:b/>
                <w:bCs/>
              </w:rPr>
            </w:pPr>
          </w:p>
        </w:tc>
      </w:tr>
      <w:tr w:rsidR="003658D8" w:rsidRPr="002D2F09" w:rsidTr="00DE716E">
        <w:trPr>
          <w:cantSplit/>
          <w:trHeight w:val="113"/>
        </w:trPr>
        <w:tc>
          <w:tcPr>
            <w:tcW w:w="10632" w:type="dxa"/>
            <w:gridSpan w:val="7"/>
            <w:tcBorders>
              <w:top w:val="nil"/>
              <w:left w:val="single" w:sz="8" w:space="0" w:color="auto"/>
              <w:bottom w:val="nil"/>
              <w:right w:val="single" w:sz="8" w:space="0" w:color="000000"/>
            </w:tcBorders>
            <w:shd w:val="clear" w:color="993366" w:fill="993300"/>
            <w:noWrap/>
            <w:vAlign w:val="center"/>
            <w:hideMark/>
          </w:tcPr>
          <w:p w:rsidR="003658D8" w:rsidRPr="002D2F09" w:rsidRDefault="003658D8" w:rsidP="000E5EFA">
            <w:pPr>
              <w:rPr>
                <w:rFonts w:cs="Arial"/>
                <w:color w:val="FFFFFF"/>
              </w:rPr>
            </w:pPr>
            <w:r w:rsidRPr="002D2F09">
              <w:rPr>
                <w:rFonts w:cs="Arial"/>
                <w:color w:val="FFFFFF"/>
              </w:rPr>
              <w:t>Les charges sont présentées (enlever la mention inutile) :   HT   TTC</w:t>
            </w:r>
          </w:p>
        </w:tc>
      </w:tr>
      <w:tr w:rsidR="003658D8" w:rsidRPr="002D2F09" w:rsidTr="00DE716E">
        <w:trPr>
          <w:cantSplit/>
          <w:trHeight w:val="113"/>
        </w:trPr>
        <w:tc>
          <w:tcPr>
            <w:tcW w:w="6237" w:type="dxa"/>
            <w:gridSpan w:val="4"/>
            <w:tcBorders>
              <w:top w:val="single" w:sz="8" w:space="0" w:color="000000"/>
              <w:left w:val="single" w:sz="8" w:space="0" w:color="000000"/>
              <w:bottom w:val="single" w:sz="8" w:space="0" w:color="000000"/>
              <w:right w:val="single" w:sz="8" w:space="0" w:color="000000"/>
            </w:tcBorders>
            <w:shd w:val="clear" w:color="969696" w:fill="808080"/>
            <w:noWrap/>
            <w:vAlign w:val="center"/>
            <w:hideMark/>
          </w:tcPr>
          <w:p w:rsidR="003658D8" w:rsidRPr="002D2F09" w:rsidRDefault="003658D8" w:rsidP="000E5EFA">
            <w:pPr>
              <w:jc w:val="center"/>
              <w:rPr>
                <w:rFonts w:cs="Arial"/>
                <w:b/>
                <w:bCs/>
                <w:color w:val="FFFFFF"/>
              </w:rPr>
            </w:pPr>
            <w:r w:rsidRPr="002D2F09">
              <w:rPr>
                <w:rFonts w:cs="Arial"/>
                <w:b/>
                <w:bCs/>
                <w:color w:val="FFFFFF"/>
              </w:rPr>
              <w:t>CHARGES</w:t>
            </w:r>
          </w:p>
        </w:tc>
        <w:tc>
          <w:tcPr>
            <w:tcW w:w="426" w:type="dxa"/>
            <w:tcBorders>
              <w:top w:val="nil"/>
              <w:left w:val="nil"/>
              <w:bottom w:val="nil"/>
              <w:right w:val="nil"/>
            </w:tcBorders>
            <w:shd w:val="clear" w:color="auto" w:fill="auto"/>
            <w:noWrap/>
            <w:vAlign w:val="center"/>
            <w:hideMark/>
          </w:tcPr>
          <w:p w:rsidR="003658D8" w:rsidRPr="002D2F09" w:rsidRDefault="003658D8" w:rsidP="000E5EFA">
            <w:pPr>
              <w:rPr>
                <w:rFonts w:cs="Arial"/>
              </w:rPr>
            </w:pPr>
          </w:p>
        </w:tc>
        <w:tc>
          <w:tcPr>
            <w:tcW w:w="3969" w:type="dxa"/>
            <w:gridSpan w:val="2"/>
            <w:tcBorders>
              <w:top w:val="single" w:sz="8" w:space="0" w:color="000000"/>
              <w:left w:val="single" w:sz="8" w:space="0" w:color="000000"/>
              <w:bottom w:val="single" w:sz="8" w:space="0" w:color="000000"/>
              <w:right w:val="single" w:sz="8" w:space="0" w:color="000000"/>
            </w:tcBorders>
            <w:shd w:val="clear" w:color="969696" w:fill="808080"/>
            <w:noWrap/>
            <w:vAlign w:val="center"/>
            <w:hideMark/>
          </w:tcPr>
          <w:p w:rsidR="003658D8" w:rsidRPr="002D2F09" w:rsidRDefault="003658D8" w:rsidP="000E5EFA">
            <w:pPr>
              <w:jc w:val="center"/>
              <w:rPr>
                <w:rFonts w:cs="Arial"/>
                <w:b/>
                <w:bCs/>
                <w:color w:val="FFFFFF"/>
              </w:rPr>
            </w:pPr>
            <w:r w:rsidRPr="002D2F09">
              <w:rPr>
                <w:rFonts w:cs="Arial"/>
                <w:b/>
                <w:bCs/>
                <w:color w:val="FFFFFF"/>
              </w:rPr>
              <w:t>PRODUITS</w:t>
            </w:r>
          </w:p>
        </w:tc>
      </w:tr>
      <w:tr w:rsidR="00DE716E" w:rsidRPr="002D2F09" w:rsidTr="00DE716E">
        <w:trPr>
          <w:cantSplit/>
          <w:trHeight w:val="113"/>
        </w:trPr>
        <w:tc>
          <w:tcPr>
            <w:tcW w:w="422" w:type="dxa"/>
            <w:tcBorders>
              <w:top w:val="nil"/>
              <w:left w:val="single" w:sz="8" w:space="0" w:color="000000"/>
              <w:bottom w:val="single" w:sz="8" w:space="0" w:color="000000"/>
              <w:right w:val="nil"/>
            </w:tcBorders>
            <w:shd w:val="clear" w:color="auto" w:fill="auto"/>
            <w:noWrap/>
            <w:vAlign w:val="center"/>
            <w:hideMark/>
          </w:tcPr>
          <w:p w:rsidR="003658D8" w:rsidRPr="002D2F09" w:rsidRDefault="003658D8" w:rsidP="000E5EFA">
            <w:pPr>
              <w:jc w:val="center"/>
              <w:rPr>
                <w:rFonts w:cs="Arial"/>
                <w:b/>
                <w:bCs/>
              </w:rPr>
            </w:pPr>
            <w:r w:rsidRPr="002D2F09">
              <w:rPr>
                <w:rFonts w:cs="Arial"/>
                <w:b/>
                <w:bCs/>
              </w:rPr>
              <w:t> </w:t>
            </w:r>
          </w:p>
        </w:tc>
        <w:tc>
          <w:tcPr>
            <w:tcW w:w="3264" w:type="dxa"/>
            <w:tcBorders>
              <w:top w:val="nil"/>
              <w:left w:val="single" w:sz="4" w:space="0" w:color="000000"/>
              <w:bottom w:val="single" w:sz="8" w:space="0" w:color="000000"/>
              <w:right w:val="nil"/>
            </w:tcBorders>
            <w:shd w:val="clear" w:color="auto" w:fill="auto"/>
            <w:vAlign w:val="center"/>
            <w:hideMark/>
          </w:tcPr>
          <w:p w:rsidR="003658D8" w:rsidRPr="002D2F09" w:rsidRDefault="003658D8" w:rsidP="000E5EFA">
            <w:pPr>
              <w:jc w:val="center"/>
              <w:rPr>
                <w:rFonts w:cs="Arial"/>
                <w:b/>
                <w:bCs/>
              </w:rPr>
            </w:pPr>
            <w:r w:rsidRPr="002D2F09">
              <w:rPr>
                <w:rFonts w:cs="Arial"/>
                <w:b/>
                <w:bCs/>
              </w:rPr>
              <w:t>Description</w:t>
            </w:r>
          </w:p>
        </w:tc>
        <w:tc>
          <w:tcPr>
            <w:tcW w:w="1276" w:type="dxa"/>
            <w:tcBorders>
              <w:top w:val="nil"/>
              <w:left w:val="single" w:sz="4" w:space="0" w:color="auto"/>
              <w:bottom w:val="single" w:sz="8" w:space="0" w:color="000000"/>
              <w:right w:val="nil"/>
            </w:tcBorders>
            <w:shd w:val="clear" w:color="auto" w:fill="auto"/>
            <w:vAlign w:val="center"/>
            <w:hideMark/>
          </w:tcPr>
          <w:p w:rsidR="003658D8" w:rsidRPr="002D2F09" w:rsidRDefault="003658D8" w:rsidP="000E5EFA">
            <w:pPr>
              <w:jc w:val="center"/>
              <w:rPr>
                <w:rFonts w:cs="Arial"/>
                <w:b/>
                <w:bCs/>
              </w:rPr>
            </w:pPr>
            <w:r w:rsidRPr="002D2F09">
              <w:rPr>
                <w:rFonts w:cs="Arial"/>
                <w:b/>
                <w:bCs/>
              </w:rPr>
              <w:t>Montant des charges</w:t>
            </w:r>
          </w:p>
        </w:tc>
        <w:tc>
          <w:tcPr>
            <w:tcW w:w="1275" w:type="dxa"/>
            <w:tcBorders>
              <w:top w:val="nil"/>
              <w:left w:val="single" w:sz="4" w:space="0" w:color="auto"/>
              <w:bottom w:val="single" w:sz="8" w:space="0" w:color="000000"/>
              <w:right w:val="single" w:sz="8" w:space="0" w:color="000000"/>
            </w:tcBorders>
            <w:shd w:val="clear" w:color="auto" w:fill="auto"/>
            <w:vAlign w:val="center"/>
            <w:hideMark/>
          </w:tcPr>
          <w:p w:rsidR="003658D8" w:rsidRPr="002D2F09" w:rsidRDefault="003658D8" w:rsidP="000E5EFA">
            <w:pPr>
              <w:jc w:val="center"/>
              <w:rPr>
                <w:rFonts w:cs="Arial"/>
                <w:b/>
                <w:bCs/>
              </w:rPr>
            </w:pPr>
            <w:r w:rsidRPr="002D2F09">
              <w:rPr>
                <w:rFonts w:cs="Arial"/>
                <w:b/>
                <w:bCs/>
              </w:rPr>
              <w:t>Dépenses éligibles</w:t>
            </w:r>
          </w:p>
        </w:tc>
        <w:tc>
          <w:tcPr>
            <w:tcW w:w="426" w:type="dxa"/>
            <w:tcBorders>
              <w:top w:val="nil"/>
              <w:left w:val="nil"/>
              <w:bottom w:val="nil"/>
              <w:right w:val="nil"/>
            </w:tcBorders>
            <w:shd w:val="clear" w:color="auto" w:fill="auto"/>
            <w:noWrap/>
            <w:vAlign w:val="center"/>
            <w:hideMark/>
          </w:tcPr>
          <w:p w:rsidR="003658D8" w:rsidRPr="002D2F09" w:rsidRDefault="003658D8" w:rsidP="000E5EFA">
            <w:pPr>
              <w:rPr>
                <w:rFonts w:cs="Arial"/>
                <w:i/>
                <w:iCs/>
                <w:color w:val="808080"/>
              </w:rPr>
            </w:pPr>
          </w:p>
        </w:tc>
        <w:tc>
          <w:tcPr>
            <w:tcW w:w="2551" w:type="dxa"/>
            <w:tcBorders>
              <w:top w:val="nil"/>
              <w:left w:val="single" w:sz="8" w:space="0" w:color="auto"/>
              <w:bottom w:val="single" w:sz="8" w:space="0" w:color="000000"/>
              <w:right w:val="single" w:sz="4" w:space="0" w:color="auto"/>
            </w:tcBorders>
            <w:shd w:val="clear" w:color="auto" w:fill="auto"/>
            <w:vAlign w:val="center"/>
            <w:hideMark/>
          </w:tcPr>
          <w:p w:rsidR="003658D8" w:rsidRPr="002D2F09" w:rsidRDefault="003658D8" w:rsidP="000E5EFA">
            <w:pPr>
              <w:jc w:val="center"/>
              <w:rPr>
                <w:rFonts w:cs="Arial"/>
                <w:b/>
                <w:bCs/>
              </w:rPr>
            </w:pPr>
            <w:r w:rsidRPr="002D2F09">
              <w:rPr>
                <w:rFonts w:cs="Arial"/>
                <w:b/>
                <w:bCs/>
              </w:rPr>
              <w:t>Origine</w:t>
            </w:r>
          </w:p>
        </w:tc>
        <w:tc>
          <w:tcPr>
            <w:tcW w:w="1418" w:type="dxa"/>
            <w:tcBorders>
              <w:top w:val="nil"/>
              <w:left w:val="nil"/>
              <w:bottom w:val="single" w:sz="8" w:space="0" w:color="000000"/>
              <w:right w:val="single" w:sz="8" w:space="0" w:color="auto"/>
            </w:tcBorders>
            <w:shd w:val="clear" w:color="auto" w:fill="auto"/>
            <w:vAlign w:val="center"/>
            <w:hideMark/>
          </w:tcPr>
          <w:p w:rsidR="003658D8" w:rsidRPr="002D2F09" w:rsidRDefault="003658D8" w:rsidP="000E5EFA">
            <w:pPr>
              <w:jc w:val="center"/>
              <w:rPr>
                <w:rFonts w:cs="Arial"/>
                <w:b/>
                <w:bCs/>
              </w:rPr>
            </w:pPr>
            <w:r w:rsidRPr="002D2F09">
              <w:rPr>
                <w:rFonts w:cs="Arial"/>
                <w:b/>
                <w:bCs/>
              </w:rPr>
              <w:t>Financement total</w:t>
            </w:r>
          </w:p>
        </w:tc>
      </w:tr>
      <w:tr w:rsidR="003658D8" w:rsidRPr="002D2F09" w:rsidTr="00DE716E">
        <w:trPr>
          <w:cantSplit/>
          <w:trHeight w:val="113"/>
        </w:trPr>
        <w:tc>
          <w:tcPr>
            <w:tcW w:w="6237" w:type="dxa"/>
            <w:gridSpan w:val="4"/>
            <w:tcBorders>
              <w:top w:val="single" w:sz="8" w:space="0" w:color="000000"/>
              <w:left w:val="single" w:sz="8" w:space="0" w:color="000000"/>
              <w:bottom w:val="single" w:sz="8" w:space="0" w:color="000000"/>
              <w:right w:val="single" w:sz="8" w:space="0" w:color="000000"/>
            </w:tcBorders>
            <w:shd w:val="clear" w:color="C0C0C0" w:fill="FFCC99"/>
            <w:noWrap/>
            <w:vAlign w:val="center"/>
            <w:hideMark/>
          </w:tcPr>
          <w:p w:rsidR="003658D8" w:rsidRPr="002D2F09" w:rsidRDefault="003658D8" w:rsidP="000E5EFA">
            <w:pPr>
              <w:rPr>
                <w:rFonts w:cs="Arial"/>
                <w:b/>
                <w:bCs/>
              </w:rPr>
            </w:pPr>
            <w:r w:rsidRPr="002D2F09">
              <w:rPr>
                <w:rFonts w:cs="Arial"/>
                <w:b/>
                <w:bCs/>
              </w:rPr>
              <w:t>CHARGES DIRECTES</w:t>
            </w:r>
          </w:p>
        </w:tc>
        <w:tc>
          <w:tcPr>
            <w:tcW w:w="426" w:type="dxa"/>
            <w:tcBorders>
              <w:top w:val="nil"/>
              <w:left w:val="nil"/>
              <w:bottom w:val="nil"/>
              <w:right w:val="nil"/>
            </w:tcBorders>
            <w:shd w:val="clear" w:color="auto" w:fill="auto"/>
            <w:noWrap/>
            <w:vAlign w:val="center"/>
            <w:hideMark/>
          </w:tcPr>
          <w:p w:rsidR="003658D8" w:rsidRPr="002D2F09" w:rsidRDefault="003658D8" w:rsidP="000E5EFA">
            <w:pPr>
              <w:rPr>
                <w:rFonts w:cs="Arial"/>
              </w:rPr>
            </w:pPr>
          </w:p>
        </w:tc>
        <w:tc>
          <w:tcPr>
            <w:tcW w:w="2551" w:type="dxa"/>
            <w:tcBorders>
              <w:top w:val="nil"/>
              <w:left w:val="single" w:sz="8" w:space="0" w:color="auto"/>
              <w:bottom w:val="nil"/>
              <w:right w:val="single" w:sz="4" w:space="0" w:color="auto"/>
            </w:tcBorders>
            <w:shd w:val="clear" w:color="808080" w:fill="969696"/>
            <w:vAlign w:val="center"/>
            <w:hideMark/>
          </w:tcPr>
          <w:p w:rsidR="003658D8" w:rsidRPr="002D2F09" w:rsidRDefault="003658D8" w:rsidP="000E5EFA">
            <w:pPr>
              <w:rPr>
                <w:rFonts w:cs="Arial"/>
                <w:b/>
                <w:bCs/>
                <w:color w:val="FFFFFF"/>
              </w:rPr>
            </w:pPr>
            <w:r w:rsidRPr="002D2F09">
              <w:rPr>
                <w:rFonts w:cs="Arial"/>
                <w:b/>
                <w:bCs/>
                <w:color w:val="FFFFFF"/>
              </w:rPr>
              <w:t>Subvention Région</w:t>
            </w:r>
          </w:p>
        </w:tc>
        <w:tc>
          <w:tcPr>
            <w:tcW w:w="1418" w:type="dxa"/>
            <w:tcBorders>
              <w:top w:val="nil"/>
              <w:left w:val="nil"/>
              <w:bottom w:val="single" w:sz="4" w:space="0" w:color="000000"/>
              <w:right w:val="single" w:sz="8" w:space="0" w:color="auto"/>
            </w:tcBorders>
            <w:shd w:val="clear" w:color="808080" w:fill="969696"/>
            <w:noWrap/>
            <w:vAlign w:val="center"/>
            <w:hideMark/>
          </w:tcPr>
          <w:p w:rsidR="003658D8" w:rsidRPr="002D2F09" w:rsidRDefault="003658D8" w:rsidP="000E5EFA">
            <w:pPr>
              <w:jc w:val="center"/>
              <w:rPr>
                <w:rFonts w:cs="Arial"/>
                <w:b/>
                <w:bCs/>
                <w:color w:val="FFFFFF"/>
              </w:rPr>
            </w:pPr>
          </w:p>
        </w:tc>
      </w:tr>
      <w:tr w:rsidR="00DE716E" w:rsidRPr="002D2F09" w:rsidTr="00DE716E">
        <w:trPr>
          <w:cantSplit/>
          <w:trHeight w:val="113"/>
        </w:trPr>
        <w:tc>
          <w:tcPr>
            <w:tcW w:w="422" w:type="dxa"/>
            <w:tcBorders>
              <w:top w:val="nil"/>
              <w:left w:val="single" w:sz="8" w:space="0" w:color="000000"/>
              <w:bottom w:val="single" w:sz="4" w:space="0" w:color="000000"/>
              <w:right w:val="single" w:sz="4" w:space="0" w:color="000000"/>
            </w:tcBorders>
            <w:shd w:val="clear" w:color="808080" w:fill="969696"/>
            <w:noWrap/>
            <w:vAlign w:val="center"/>
            <w:hideMark/>
          </w:tcPr>
          <w:p w:rsidR="003658D8" w:rsidRPr="002D2F09" w:rsidRDefault="003658D8" w:rsidP="000E5EFA">
            <w:pPr>
              <w:jc w:val="center"/>
              <w:rPr>
                <w:rFonts w:cs="Arial"/>
                <w:b/>
                <w:bCs/>
                <w:color w:val="FFFFFF"/>
                <w:sz w:val="18"/>
                <w:szCs w:val="18"/>
              </w:rPr>
            </w:pPr>
            <w:r w:rsidRPr="002D2F09">
              <w:rPr>
                <w:rFonts w:cs="Arial"/>
                <w:b/>
                <w:bCs/>
                <w:color w:val="FFFFFF"/>
                <w:sz w:val="18"/>
                <w:szCs w:val="18"/>
              </w:rPr>
              <w:t>60</w:t>
            </w:r>
          </w:p>
        </w:tc>
        <w:tc>
          <w:tcPr>
            <w:tcW w:w="3264" w:type="dxa"/>
            <w:tcBorders>
              <w:top w:val="nil"/>
              <w:left w:val="nil"/>
              <w:bottom w:val="nil"/>
              <w:right w:val="nil"/>
            </w:tcBorders>
            <w:shd w:val="clear" w:color="808080" w:fill="969696"/>
            <w:vAlign w:val="center"/>
            <w:hideMark/>
          </w:tcPr>
          <w:p w:rsidR="003658D8" w:rsidRPr="002D2F09" w:rsidRDefault="003658D8" w:rsidP="000E5EFA">
            <w:pPr>
              <w:rPr>
                <w:rFonts w:cs="Arial"/>
                <w:b/>
                <w:bCs/>
                <w:color w:val="FFFFFF"/>
              </w:rPr>
            </w:pPr>
            <w:r w:rsidRPr="002D2F09">
              <w:rPr>
                <w:rFonts w:cs="Arial"/>
                <w:b/>
                <w:bCs/>
                <w:color w:val="FFFFFF"/>
              </w:rPr>
              <w:t xml:space="preserve">Achats </w:t>
            </w:r>
          </w:p>
        </w:tc>
        <w:tc>
          <w:tcPr>
            <w:tcW w:w="1276" w:type="dxa"/>
            <w:tcBorders>
              <w:top w:val="nil"/>
              <w:left w:val="single" w:sz="4" w:space="0" w:color="auto"/>
              <w:bottom w:val="single" w:sz="4" w:space="0" w:color="000000"/>
              <w:right w:val="nil"/>
            </w:tcBorders>
            <w:shd w:val="clear" w:color="808080" w:fill="969696"/>
            <w:noWrap/>
            <w:vAlign w:val="center"/>
            <w:hideMark/>
          </w:tcPr>
          <w:p w:rsidR="003658D8" w:rsidRPr="002D2F09" w:rsidRDefault="003658D8" w:rsidP="000E5EFA">
            <w:pPr>
              <w:jc w:val="center"/>
              <w:rPr>
                <w:rFonts w:cs="Arial"/>
                <w:b/>
                <w:bCs/>
                <w:color w:val="FFFFFF"/>
              </w:rPr>
            </w:pPr>
          </w:p>
        </w:tc>
        <w:tc>
          <w:tcPr>
            <w:tcW w:w="1275" w:type="dxa"/>
            <w:tcBorders>
              <w:top w:val="nil"/>
              <w:left w:val="single" w:sz="4" w:space="0" w:color="auto"/>
              <w:bottom w:val="single" w:sz="4" w:space="0" w:color="000000"/>
              <w:right w:val="single" w:sz="8" w:space="0" w:color="000000"/>
            </w:tcBorders>
            <w:shd w:val="clear" w:color="808080" w:fill="969696"/>
            <w:noWrap/>
            <w:vAlign w:val="center"/>
            <w:hideMark/>
          </w:tcPr>
          <w:p w:rsidR="003658D8" w:rsidRPr="002D2F09" w:rsidRDefault="003658D8" w:rsidP="000E5EFA">
            <w:pPr>
              <w:jc w:val="center"/>
              <w:rPr>
                <w:rFonts w:cs="Arial"/>
                <w:b/>
                <w:bCs/>
                <w:color w:val="FFFFFF"/>
              </w:rPr>
            </w:pPr>
          </w:p>
        </w:tc>
        <w:tc>
          <w:tcPr>
            <w:tcW w:w="426" w:type="dxa"/>
            <w:tcBorders>
              <w:top w:val="nil"/>
              <w:left w:val="nil"/>
              <w:bottom w:val="nil"/>
              <w:right w:val="nil"/>
            </w:tcBorders>
            <w:shd w:val="clear" w:color="auto" w:fill="auto"/>
            <w:noWrap/>
            <w:vAlign w:val="center"/>
            <w:hideMark/>
          </w:tcPr>
          <w:p w:rsidR="003658D8" w:rsidRPr="002D2F09" w:rsidRDefault="003658D8" w:rsidP="000E5EFA">
            <w:pPr>
              <w:rPr>
                <w:rFonts w:cs="Arial"/>
              </w:rPr>
            </w:pPr>
          </w:p>
        </w:tc>
        <w:tc>
          <w:tcPr>
            <w:tcW w:w="255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658D8" w:rsidRPr="002D2F09" w:rsidRDefault="003658D8" w:rsidP="000E5EFA">
            <w:pPr>
              <w:rPr>
                <w:rFonts w:cs="Arial"/>
              </w:rPr>
            </w:pPr>
            <w:r w:rsidRPr="002D2F09">
              <w:rPr>
                <w:rFonts w:cs="Arial"/>
              </w:rPr>
              <w:t> </w:t>
            </w:r>
          </w:p>
        </w:tc>
        <w:tc>
          <w:tcPr>
            <w:tcW w:w="1418" w:type="dxa"/>
            <w:tcBorders>
              <w:top w:val="nil"/>
              <w:left w:val="single" w:sz="4" w:space="0" w:color="auto"/>
              <w:bottom w:val="single" w:sz="4" w:space="0" w:color="auto"/>
              <w:right w:val="single" w:sz="8" w:space="0" w:color="auto"/>
            </w:tcBorders>
            <w:shd w:val="clear" w:color="auto" w:fill="auto"/>
            <w:noWrap/>
            <w:vAlign w:val="center"/>
            <w:hideMark/>
          </w:tcPr>
          <w:p w:rsidR="003658D8" w:rsidRPr="002D2F09" w:rsidRDefault="003658D8" w:rsidP="000E5EFA">
            <w:pPr>
              <w:rPr>
                <w:rFonts w:cs="Arial"/>
              </w:rPr>
            </w:pPr>
            <w:r w:rsidRPr="002D2F09">
              <w:rPr>
                <w:rFonts w:cs="Arial"/>
              </w:rPr>
              <w:t> </w:t>
            </w:r>
          </w:p>
        </w:tc>
      </w:tr>
      <w:tr w:rsidR="00DE716E" w:rsidRPr="002D2F09" w:rsidTr="00DE716E">
        <w:trPr>
          <w:cantSplit/>
          <w:trHeight w:val="113"/>
        </w:trPr>
        <w:tc>
          <w:tcPr>
            <w:tcW w:w="422" w:type="dxa"/>
            <w:tcBorders>
              <w:top w:val="nil"/>
              <w:left w:val="single" w:sz="8" w:space="0" w:color="000000"/>
              <w:bottom w:val="nil"/>
              <w:right w:val="nil"/>
            </w:tcBorders>
            <w:shd w:val="clear" w:color="auto" w:fill="auto"/>
            <w:noWrap/>
            <w:vAlign w:val="center"/>
            <w:hideMark/>
          </w:tcPr>
          <w:p w:rsidR="003658D8" w:rsidRPr="002D2F09" w:rsidRDefault="003658D8" w:rsidP="000E5EFA">
            <w:pPr>
              <w:jc w:val="center"/>
              <w:rPr>
                <w:rFonts w:cs="Arial"/>
                <w:b/>
                <w:bCs/>
                <w:sz w:val="18"/>
                <w:szCs w:val="18"/>
              </w:rPr>
            </w:pPr>
            <w:r w:rsidRPr="002D2F09">
              <w:rPr>
                <w:rFonts w:cs="Arial"/>
                <w:b/>
                <w:bCs/>
                <w:sz w:val="18"/>
                <w:szCs w:val="18"/>
              </w:rPr>
              <w:t> </w:t>
            </w:r>
          </w:p>
        </w:tc>
        <w:tc>
          <w:tcPr>
            <w:tcW w:w="3264" w:type="dxa"/>
            <w:tcBorders>
              <w:top w:val="single" w:sz="4" w:space="0" w:color="auto"/>
              <w:left w:val="single" w:sz="4" w:space="0" w:color="auto"/>
              <w:bottom w:val="single" w:sz="4" w:space="0" w:color="auto"/>
              <w:right w:val="nil"/>
            </w:tcBorders>
            <w:shd w:val="clear" w:color="auto" w:fill="auto"/>
            <w:vAlign w:val="center"/>
            <w:hideMark/>
          </w:tcPr>
          <w:p w:rsidR="003658D8" w:rsidRPr="002D2F09" w:rsidRDefault="003658D8" w:rsidP="000E5EFA">
            <w:pPr>
              <w:rPr>
                <w:rFonts w:cs="Arial"/>
                <w:sz w:val="16"/>
                <w:szCs w:val="16"/>
              </w:rPr>
            </w:pPr>
            <w:r w:rsidRPr="002D2F09">
              <w:rPr>
                <w:rFonts w:cs="Arial"/>
                <w:sz w:val="16"/>
                <w:szCs w:val="16"/>
              </w:rPr>
              <w:t>Achats d'études et prestations de services</w:t>
            </w:r>
          </w:p>
        </w:tc>
        <w:tc>
          <w:tcPr>
            <w:tcW w:w="1276" w:type="dxa"/>
            <w:tcBorders>
              <w:top w:val="nil"/>
              <w:left w:val="single" w:sz="4" w:space="0" w:color="auto"/>
              <w:bottom w:val="single" w:sz="4" w:space="0" w:color="000000"/>
              <w:right w:val="nil"/>
            </w:tcBorders>
            <w:shd w:val="clear" w:color="auto" w:fill="auto"/>
            <w:noWrap/>
            <w:vAlign w:val="center"/>
            <w:hideMark/>
          </w:tcPr>
          <w:p w:rsidR="003658D8" w:rsidRPr="002D2F09" w:rsidRDefault="003658D8" w:rsidP="00DE716E">
            <w:pPr>
              <w:jc w:val="center"/>
              <w:rPr>
                <w:rFonts w:cs="Arial"/>
              </w:rPr>
            </w:pPr>
            <w:r w:rsidRPr="002D2F09">
              <w:rPr>
                <w:rFonts w:cs="Arial"/>
              </w:rPr>
              <w:t> </w:t>
            </w:r>
          </w:p>
        </w:tc>
        <w:tc>
          <w:tcPr>
            <w:tcW w:w="1275" w:type="dxa"/>
            <w:tcBorders>
              <w:top w:val="nil"/>
              <w:left w:val="single" w:sz="4" w:space="0" w:color="auto"/>
              <w:bottom w:val="single" w:sz="4" w:space="0" w:color="000000"/>
              <w:right w:val="single" w:sz="8" w:space="0" w:color="000000"/>
            </w:tcBorders>
            <w:shd w:val="clear" w:color="000000" w:fill="D9D9D9"/>
            <w:noWrap/>
            <w:vAlign w:val="center"/>
            <w:hideMark/>
          </w:tcPr>
          <w:p w:rsidR="003658D8" w:rsidRPr="002D2F09" w:rsidRDefault="003658D8" w:rsidP="000E5EFA">
            <w:pPr>
              <w:jc w:val="center"/>
              <w:rPr>
                <w:rFonts w:cs="Arial"/>
              </w:rPr>
            </w:pPr>
            <w:r w:rsidRPr="002D2F09">
              <w:rPr>
                <w:rFonts w:cs="Arial"/>
              </w:rPr>
              <w:t> </w:t>
            </w:r>
          </w:p>
        </w:tc>
        <w:tc>
          <w:tcPr>
            <w:tcW w:w="426" w:type="dxa"/>
            <w:tcBorders>
              <w:top w:val="nil"/>
              <w:left w:val="nil"/>
              <w:bottom w:val="nil"/>
              <w:right w:val="nil"/>
            </w:tcBorders>
            <w:shd w:val="clear" w:color="auto" w:fill="auto"/>
            <w:noWrap/>
            <w:vAlign w:val="center"/>
            <w:hideMark/>
          </w:tcPr>
          <w:p w:rsidR="003658D8" w:rsidRPr="002D2F09" w:rsidRDefault="003658D8" w:rsidP="000E5EFA">
            <w:pPr>
              <w:rPr>
                <w:rFonts w:cs="Arial"/>
              </w:rPr>
            </w:pPr>
          </w:p>
        </w:tc>
        <w:tc>
          <w:tcPr>
            <w:tcW w:w="2551" w:type="dxa"/>
            <w:tcBorders>
              <w:top w:val="nil"/>
              <w:left w:val="single" w:sz="8" w:space="0" w:color="auto"/>
              <w:bottom w:val="single" w:sz="4" w:space="0" w:color="000000"/>
              <w:right w:val="single" w:sz="4" w:space="0" w:color="auto"/>
            </w:tcBorders>
            <w:shd w:val="clear" w:color="auto" w:fill="auto"/>
            <w:vAlign w:val="center"/>
            <w:hideMark/>
          </w:tcPr>
          <w:p w:rsidR="003658D8" w:rsidRPr="002D2F09" w:rsidRDefault="003658D8" w:rsidP="000E5EFA">
            <w:pPr>
              <w:rPr>
                <w:rFonts w:cs="Arial"/>
              </w:rPr>
            </w:pPr>
            <w:r w:rsidRPr="002D2F09">
              <w:rPr>
                <w:rFonts w:cs="Arial"/>
              </w:rPr>
              <w:t> </w:t>
            </w:r>
          </w:p>
        </w:tc>
        <w:tc>
          <w:tcPr>
            <w:tcW w:w="1418" w:type="dxa"/>
            <w:tcBorders>
              <w:top w:val="nil"/>
              <w:left w:val="nil"/>
              <w:bottom w:val="single" w:sz="4" w:space="0" w:color="000000"/>
              <w:right w:val="single" w:sz="8" w:space="0" w:color="auto"/>
            </w:tcBorders>
            <w:shd w:val="clear" w:color="auto" w:fill="auto"/>
            <w:noWrap/>
            <w:vAlign w:val="center"/>
            <w:hideMark/>
          </w:tcPr>
          <w:p w:rsidR="003658D8" w:rsidRPr="002D2F09" w:rsidRDefault="003658D8" w:rsidP="000E5EFA">
            <w:pPr>
              <w:rPr>
                <w:rFonts w:cs="Arial"/>
              </w:rPr>
            </w:pPr>
            <w:r w:rsidRPr="002D2F09">
              <w:rPr>
                <w:rFonts w:cs="Arial"/>
              </w:rPr>
              <w:t> </w:t>
            </w:r>
          </w:p>
        </w:tc>
      </w:tr>
      <w:tr w:rsidR="00DE716E" w:rsidRPr="002D2F09" w:rsidTr="00DE716E">
        <w:trPr>
          <w:cantSplit/>
          <w:trHeight w:val="113"/>
        </w:trPr>
        <w:tc>
          <w:tcPr>
            <w:tcW w:w="422" w:type="dxa"/>
            <w:tcBorders>
              <w:top w:val="nil"/>
              <w:left w:val="single" w:sz="8" w:space="0" w:color="000000"/>
              <w:bottom w:val="nil"/>
              <w:right w:val="nil"/>
            </w:tcBorders>
            <w:shd w:val="clear" w:color="auto" w:fill="auto"/>
            <w:noWrap/>
            <w:vAlign w:val="center"/>
            <w:hideMark/>
          </w:tcPr>
          <w:p w:rsidR="003658D8" w:rsidRPr="002D2F09" w:rsidRDefault="003658D8" w:rsidP="000E5EFA">
            <w:pPr>
              <w:jc w:val="center"/>
              <w:rPr>
                <w:rFonts w:cs="Arial"/>
                <w:b/>
                <w:bCs/>
                <w:sz w:val="18"/>
                <w:szCs w:val="18"/>
              </w:rPr>
            </w:pPr>
            <w:r w:rsidRPr="002D2F09">
              <w:rPr>
                <w:rFonts w:cs="Arial"/>
                <w:b/>
                <w:bCs/>
                <w:sz w:val="18"/>
                <w:szCs w:val="18"/>
              </w:rPr>
              <w:t> </w:t>
            </w:r>
          </w:p>
        </w:tc>
        <w:tc>
          <w:tcPr>
            <w:tcW w:w="3264" w:type="dxa"/>
            <w:tcBorders>
              <w:top w:val="nil"/>
              <w:left w:val="single" w:sz="4" w:space="0" w:color="auto"/>
              <w:bottom w:val="single" w:sz="4" w:space="0" w:color="auto"/>
              <w:right w:val="nil"/>
            </w:tcBorders>
            <w:shd w:val="clear" w:color="auto" w:fill="auto"/>
            <w:vAlign w:val="center"/>
            <w:hideMark/>
          </w:tcPr>
          <w:p w:rsidR="003658D8" w:rsidRPr="002D2F09" w:rsidRDefault="003658D8" w:rsidP="000E5EFA">
            <w:pPr>
              <w:rPr>
                <w:rFonts w:cs="Arial"/>
                <w:sz w:val="16"/>
                <w:szCs w:val="16"/>
              </w:rPr>
            </w:pPr>
            <w:r w:rsidRPr="002D2F09">
              <w:rPr>
                <w:rFonts w:cs="Arial"/>
                <w:sz w:val="16"/>
                <w:szCs w:val="16"/>
              </w:rPr>
              <w:t>Achats de matériel, équipement et travaux</w:t>
            </w:r>
          </w:p>
        </w:tc>
        <w:tc>
          <w:tcPr>
            <w:tcW w:w="1276" w:type="dxa"/>
            <w:tcBorders>
              <w:top w:val="nil"/>
              <w:left w:val="single" w:sz="4" w:space="0" w:color="auto"/>
              <w:bottom w:val="single" w:sz="4" w:space="0" w:color="000000"/>
              <w:right w:val="nil"/>
            </w:tcBorders>
            <w:shd w:val="clear" w:color="auto" w:fill="auto"/>
            <w:noWrap/>
            <w:vAlign w:val="center"/>
            <w:hideMark/>
          </w:tcPr>
          <w:p w:rsidR="003658D8" w:rsidRPr="002D2F09" w:rsidRDefault="003658D8" w:rsidP="000E5EFA">
            <w:pPr>
              <w:jc w:val="center"/>
              <w:rPr>
                <w:rFonts w:cs="Arial"/>
              </w:rPr>
            </w:pPr>
            <w:r w:rsidRPr="002D2F09">
              <w:rPr>
                <w:rFonts w:cs="Arial"/>
              </w:rPr>
              <w:t> </w:t>
            </w:r>
          </w:p>
        </w:tc>
        <w:tc>
          <w:tcPr>
            <w:tcW w:w="1275" w:type="dxa"/>
            <w:tcBorders>
              <w:top w:val="nil"/>
              <w:left w:val="single" w:sz="4" w:space="0" w:color="auto"/>
              <w:bottom w:val="single" w:sz="4" w:space="0" w:color="000000"/>
              <w:right w:val="single" w:sz="8" w:space="0" w:color="000000"/>
            </w:tcBorders>
            <w:shd w:val="clear" w:color="000000" w:fill="D9D9D9"/>
            <w:noWrap/>
            <w:vAlign w:val="center"/>
            <w:hideMark/>
          </w:tcPr>
          <w:p w:rsidR="003658D8" w:rsidRPr="002D2F09" w:rsidRDefault="003658D8" w:rsidP="000E5EFA">
            <w:pPr>
              <w:jc w:val="center"/>
              <w:rPr>
                <w:rFonts w:cs="Arial"/>
              </w:rPr>
            </w:pPr>
            <w:r w:rsidRPr="002D2F09">
              <w:rPr>
                <w:rFonts w:cs="Arial"/>
              </w:rPr>
              <w:t> </w:t>
            </w:r>
          </w:p>
        </w:tc>
        <w:tc>
          <w:tcPr>
            <w:tcW w:w="426" w:type="dxa"/>
            <w:tcBorders>
              <w:top w:val="nil"/>
              <w:left w:val="nil"/>
              <w:bottom w:val="nil"/>
              <w:right w:val="nil"/>
            </w:tcBorders>
            <w:shd w:val="clear" w:color="auto" w:fill="auto"/>
            <w:noWrap/>
            <w:vAlign w:val="center"/>
            <w:hideMark/>
          </w:tcPr>
          <w:p w:rsidR="003658D8" w:rsidRPr="002D2F09" w:rsidRDefault="003658D8" w:rsidP="000E5EFA">
            <w:pPr>
              <w:rPr>
                <w:rFonts w:cs="Arial"/>
              </w:rPr>
            </w:pPr>
          </w:p>
        </w:tc>
        <w:tc>
          <w:tcPr>
            <w:tcW w:w="2551" w:type="dxa"/>
            <w:tcBorders>
              <w:top w:val="nil"/>
              <w:left w:val="single" w:sz="8" w:space="0" w:color="auto"/>
              <w:bottom w:val="single" w:sz="4" w:space="0" w:color="000000"/>
              <w:right w:val="single" w:sz="4" w:space="0" w:color="auto"/>
            </w:tcBorders>
            <w:shd w:val="clear" w:color="808080" w:fill="969696"/>
            <w:vAlign w:val="center"/>
            <w:hideMark/>
          </w:tcPr>
          <w:p w:rsidR="003658D8" w:rsidRPr="002D2F09" w:rsidRDefault="003658D8" w:rsidP="000E5EFA">
            <w:pPr>
              <w:rPr>
                <w:rFonts w:cs="Arial"/>
                <w:b/>
                <w:bCs/>
                <w:color w:val="FFFFFF"/>
              </w:rPr>
            </w:pPr>
            <w:r w:rsidRPr="002D2F09">
              <w:rPr>
                <w:rFonts w:cs="Arial"/>
                <w:b/>
                <w:bCs/>
                <w:color w:val="FFFFFF"/>
              </w:rPr>
              <w:t>Autres subventions publ.</w:t>
            </w:r>
          </w:p>
        </w:tc>
        <w:tc>
          <w:tcPr>
            <w:tcW w:w="1418" w:type="dxa"/>
            <w:tcBorders>
              <w:top w:val="nil"/>
              <w:left w:val="nil"/>
              <w:bottom w:val="single" w:sz="4" w:space="0" w:color="000000"/>
              <w:right w:val="single" w:sz="8" w:space="0" w:color="auto"/>
            </w:tcBorders>
            <w:shd w:val="clear" w:color="808080" w:fill="969696"/>
            <w:noWrap/>
            <w:vAlign w:val="center"/>
            <w:hideMark/>
          </w:tcPr>
          <w:p w:rsidR="003658D8" w:rsidRPr="002D2F09" w:rsidRDefault="003658D8" w:rsidP="000E5EFA">
            <w:pPr>
              <w:jc w:val="center"/>
              <w:rPr>
                <w:rFonts w:cs="Arial"/>
                <w:b/>
                <w:bCs/>
                <w:color w:val="FFFFFF"/>
              </w:rPr>
            </w:pPr>
          </w:p>
        </w:tc>
      </w:tr>
      <w:tr w:rsidR="00DE716E" w:rsidRPr="002D2F09" w:rsidTr="00DE716E">
        <w:trPr>
          <w:cantSplit/>
          <w:trHeight w:val="113"/>
        </w:trPr>
        <w:tc>
          <w:tcPr>
            <w:tcW w:w="422" w:type="dxa"/>
            <w:tcBorders>
              <w:top w:val="nil"/>
              <w:left w:val="single" w:sz="8" w:space="0" w:color="000000"/>
              <w:bottom w:val="nil"/>
              <w:right w:val="nil"/>
            </w:tcBorders>
            <w:shd w:val="clear" w:color="auto" w:fill="auto"/>
            <w:noWrap/>
            <w:vAlign w:val="center"/>
            <w:hideMark/>
          </w:tcPr>
          <w:p w:rsidR="003658D8" w:rsidRPr="002D2F09" w:rsidRDefault="003658D8" w:rsidP="000E5EFA">
            <w:pPr>
              <w:jc w:val="center"/>
              <w:rPr>
                <w:rFonts w:cs="Arial"/>
                <w:b/>
                <w:bCs/>
                <w:sz w:val="18"/>
                <w:szCs w:val="18"/>
              </w:rPr>
            </w:pPr>
            <w:r w:rsidRPr="002D2F09">
              <w:rPr>
                <w:rFonts w:cs="Arial"/>
                <w:b/>
                <w:bCs/>
                <w:sz w:val="18"/>
                <w:szCs w:val="18"/>
              </w:rPr>
              <w:t> </w:t>
            </w:r>
          </w:p>
        </w:tc>
        <w:tc>
          <w:tcPr>
            <w:tcW w:w="3264" w:type="dxa"/>
            <w:tcBorders>
              <w:top w:val="nil"/>
              <w:left w:val="single" w:sz="4" w:space="0" w:color="auto"/>
              <w:bottom w:val="single" w:sz="4" w:space="0" w:color="auto"/>
              <w:right w:val="nil"/>
            </w:tcBorders>
            <w:shd w:val="clear" w:color="auto" w:fill="auto"/>
            <w:vAlign w:val="center"/>
            <w:hideMark/>
          </w:tcPr>
          <w:p w:rsidR="003658D8" w:rsidRPr="002D2F09" w:rsidRDefault="003658D8" w:rsidP="000E5EFA">
            <w:pPr>
              <w:rPr>
                <w:rFonts w:cs="Arial"/>
                <w:sz w:val="16"/>
                <w:szCs w:val="16"/>
              </w:rPr>
            </w:pPr>
            <w:r w:rsidRPr="002D2F09">
              <w:rPr>
                <w:rFonts w:cs="Arial"/>
                <w:sz w:val="16"/>
                <w:szCs w:val="16"/>
              </w:rPr>
              <w:t>Achats matières et fournitures</w:t>
            </w:r>
          </w:p>
        </w:tc>
        <w:tc>
          <w:tcPr>
            <w:tcW w:w="1276" w:type="dxa"/>
            <w:tcBorders>
              <w:top w:val="nil"/>
              <w:left w:val="single" w:sz="4" w:space="0" w:color="auto"/>
              <w:bottom w:val="single" w:sz="4" w:space="0" w:color="000000"/>
              <w:right w:val="nil"/>
            </w:tcBorders>
            <w:shd w:val="clear" w:color="auto" w:fill="auto"/>
            <w:noWrap/>
            <w:vAlign w:val="center"/>
            <w:hideMark/>
          </w:tcPr>
          <w:p w:rsidR="003658D8" w:rsidRPr="002D2F09" w:rsidRDefault="003658D8" w:rsidP="000E5EFA">
            <w:pPr>
              <w:jc w:val="center"/>
              <w:rPr>
                <w:rFonts w:cs="Arial"/>
              </w:rPr>
            </w:pPr>
            <w:r w:rsidRPr="002D2F09">
              <w:rPr>
                <w:rFonts w:cs="Arial"/>
              </w:rPr>
              <w:t> </w:t>
            </w:r>
          </w:p>
        </w:tc>
        <w:tc>
          <w:tcPr>
            <w:tcW w:w="1275" w:type="dxa"/>
            <w:tcBorders>
              <w:top w:val="nil"/>
              <w:left w:val="single" w:sz="4" w:space="0" w:color="auto"/>
              <w:bottom w:val="single" w:sz="4" w:space="0" w:color="000000"/>
              <w:right w:val="single" w:sz="8" w:space="0" w:color="000000"/>
            </w:tcBorders>
            <w:shd w:val="clear" w:color="000000" w:fill="D9D9D9"/>
            <w:noWrap/>
            <w:vAlign w:val="center"/>
            <w:hideMark/>
          </w:tcPr>
          <w:p w:rsidR="003658D8" w:rsidRPr="002D2F09" w:rsidRDefault="003658D8" w:rsidP="000E5EFA">
            <w:pPr>
              <w:jc w:val="center"/>
              <w:rPr>
                <w:rFonts w:cs="Arial"/>
              </w:rPr>
            </w:pPr>
            <w:r w:rsidRPr="002D2F09">
              <w:rPr>
                <w:rFonts w:cs="Arial"/>
              </w:rPr>
              <w:t> </w:t>
            </w:r>
          </w:p>
        </w:tc>
        <w:tc>
          <w:tcPr>
            <w:tcW w:w="426" w:type="dxa"/>
            <w:tcBorders>
              <w:top w:val="nil"/>
              <w:left w:val="nil"/>
              <w:bottom w:val="nil"/>
              <w:right w:val="nil"/>
            </w:tcBorders>
            <w:shd w:val="clear" w:color="auto" w:fill="auto"/>
            <w:noWrap/>
            <w:vAlign w:val="center"/>
            <w:hideMark/>
          </w:tcPr>
          <w:p w:rsidR="003658D8" w:rsidRPr="002D2F09" w:rsidRDefault="003658D8" w:rsidP="000E5EFA">
            <w:pPr>
              <w:rPr>
                <w:rFonts w:cs="Arial"/>
              </w:rPr>
            </w:pPr>
          </w:p>
        </w:tc>
        <w:tc>
          <w:tcPr>
            <w:tcW w:w="2551" w:type="dxa"/>
            <w:tcBorders>
              <w:top w:val="nil"/>
              <w:left w:val="single" w:sz="8" w:space="0" w:color="auto"/>
              <w:bottom w:val="single" w:sz="4" w:space="0" w:color="000000"/>
              <w:right w:val="single" w:sz="4" w:space="0" w:color="auto"/>
            </w:tcBorders>
            <w:shd w:val="clear" w:color="CCCCFF" w:fill="D9D9D9"/>
            <w:vAlign w:val="center"/>
            <w:hideMark/>
          </w:tcPr>
          <w:p w:rsidR="003658D8" w:rsidRPr="002D2F09" w:rsidRDefault="003658D8" w:rsidP="000E5EFA">
            <w:pPr>
              <w:rPr>
                <w:rFonts w:cs="Arial"/>
                <w:b/>
                <w:bCs/>
              </w:rPr>
            </w:pPr>
            <w:r w:rsidRPr="002D2F09">
              <w:rPr>
                <w:rFonts w:cs="Arial"/>
                <w:b/>
                <w:bCs/>
              </w:rPr>
              <w:t>Etat</w:t>
            </w:r>
          </w:p>
        </w:tc>
        <w:tc>
          <w:tcPr>
            <w:tcW w:w="1418" w:type="dxa"/>
            <w:tcBorders>
              <w:top w:val="nil"/>
              <w:left w:val="nil"/>
              <w:bottom w:val="single" w:sz="4" w:space="0" w:color="000000"/>
              <w:right w:val="single" w:sz="8" w:space="0" w:color="auto"/>
            </w:tcBorders>
            <w:shd w:val="clear" w:color="000000" w:fill="D9D9D9"/>
            <w:noWrap/>
            <w:vAlign w:val="center"/>
            <w:hideMark/>
          </w:tcPr>
          <w:p w:rsidR="003658D8" w:rsidRPr="002D2F09" w:rsidRDefault="003658D8" w:rsidP="000E5EFA">
            <w:pPr>
              <w:jc w:val="center"/>
              <w:rPr>
                <w:rFonts w:cs="Arial"/>
              </w:rPr>
            </w:pPr>
          </w:p>
        </w:tc>
      </w:tr>
      <w:tr w:rsidR="00DE716E" w:rsidRPr="002D2F09" w:rsidTr="00DE716E">
        <w:trPr>
          <w:cantSplit/>
          <w:trHeight w:val="113"/>
        </w:trPr>
        <w:tc>
          <w:tcPr>
            <w:tcW w:w="422" w:type="dxa"/>
            <w:tcBorders>
              <w:top w:val="nil"/>
              <w:left w:val="single" w:sz="8" w:space="0" w:color="000000"/>
              <w:bottom w:val="nil"/>
              <w:right w:val="nil"/>
            </w:tcBorders>
            <w:shd w:val="clear" w:color="auto" w:fill="auto"/>
            <w:noWrap/>
            <w:vAlign w:val="center"/>
            <w:hideMark/>
          </w:tcPr>
          <w:p w:rsidR="003658D8" w:rsidRPr="002D2F09" w:rsidRDefault="003658D8" w:rsidP="000E5EFA">
            <w:pPr>
              <w:jc w:val="center"/>
              <w:rPr>
                <w:rFonts w:cs="Arial"/>
                <w:b/>
                <w:bCs/>
                <w:sz w:val="18"/>
                <w:szCs w:val="18"/>
              </w:rPr>
            </w:pPr>
            <w:r w:rsidRPr="002D2F09">
              <w:rPr>
                <w:rFonts w:cs="Arial"/>
                <w:b/>
                <w:bCs/>
                <w:sz w:val="18"/>
                <w:szCs w:val="18"/>
              </w:rPr>
              <w:t> </w:t>
            </w:r>
          </w:p>
        </w:tc>
        <w:tc>
          <w:tcPr>
            <w:tcW w:w="3264" w:type="dxa"/>
            <w:tcBorders>
              <w:top w:val="nil"/>
              <w:left w:val="single" w:sz="4" w:space="0" w:color="auto"/>
              <w:bottom w:val="single" w:sz="4" w:space="0" w:color="auto"/>
              <w:right w:val="nil"/>
            </w:tcBorders>
            <w:shd w:val="clear" w:color="auto" w:fill="auto"/>
            <w:vAlign w:val="center"/>
            <w:hideMark/>
          </w:tcPr>
          <w:p w:rsidR="003658D8" w:rsidRPr="002D2F09" w:rsidRDefault="003658D8" w:rsidP="000E5EFA">
            <w:pPr>
              <w:rPr>
                <w:rFonts w:cs="Arial"/>
                <w:sz w:val="16"/>
                <w:szCs w:val="16"/>
              </w:rPr>
            </w:pPr>
            <w:r w:rsidRPr="002D2F09">
              <w:rPr>
                <w:rFonts w:cs="Arial"/>
                <w:sz w:val="16"/>
                <w:szCs w:val="16"/>
              </w:rPr>
              <w:t>Autres achats</w:t>
            </w:r>
          </w:p>
        </w:tc>
        <w:tc>
          <w:tcPr>
            <w:tcW w:w="1276" w:type="dxa"/>
            <w:tcBorders>
              <w:top w:val="nil"/>
              <w:left w:val="single" w:sz="4" w:space="0" w:color="auto"/>
              <w:bottom w:val="single" w:sz="4" w:space="0" w:color="000000"/>
              <w:right w:val="nil"/>
            </w:tcBorders>
            <w:shd w:val="clear" w:color="auto" w:fill="auto"/>
            <w:noWrap/>
            <w:vAlign w:val="center"/>
            <w:hideMark/>
          </w:tcPr>
          <w:p w:rsidR="003658D8" w:rsidRPr="002D2F09" w:rsidRDefault="003658D8" w:rsidP="000E5EFA">
            <w:pPr>
              <w:jc w:val="center"/>
              <w:rPr>
                <w:rFonts w:cs="Arial"/>
              </w:rPr>
            </w:pPr>
            <w:r w:rsidRPr="002D2F09">
              <w:rPr>
                <w:rFonts w:cs="Arial"/>
              </w:rPr>
              <w:t> </w:t>
            </w:r>
          </w:p>
        </w:tc>
        <w:tc>
          <w:tcPr>
            <w:tcW w:w="1275" w:type="dxa"/>
            <w:tcBorders>
              <w:top w:val="nil"/>
              <w:left w:val="single" w:sz="4" w:space="0" w:color="auto"/>
              <w:bottom w:val="single" w:sz="4" w:space="0" w:color="000000"/>
              <w:right w:val="single" w:sz="8" w:space="0" w:color="000000"/>
            </w:tcBorders>
            <w:shd w:val="clear" w:color="000000" w:fill="D9D9D9"/>
            <w:noWrap/>
            <w:vAlign w:val="center"/>
            <w:hideMark/>
          </w:tcPr>
          <w:p w:rsidR="003658D8" w:rsidRPr="002D2F09" w:rsidRDefault="003658D8" w:rsidP="000E5EFA">
            <w:pPr>
              <w:jc w:val="center"/>
              <w:rPr>
                <w:rFonts w:cs="Arial"/>
              </w:rPr>
            </w:pPr>
            <w:r w:rsidRPr="002D2F09">
              <w:rPr>
                <w:rFonts w:cs="Arial"/>
              </w:rPr>
              <w:t> </w:t>
            </w:r>
          </w:p>
        </w:tc>
        <w:tc>
          <w:tcPr>
            <w:tcW w:w="426" w:type="dxa"/>
            <w:tcBorders>
              <w:top w:val="nil"/>
              <w:left w:val="nil"/>
              <w:bottom w:val="nil"/>
              <w:right w:val="nil"/>
            </w:tcBorders>
            <w:shd w:val="clear" w:color="auto" w:fill="auto"/>
            <w:noWrap/>
            <w:vAlign w:val="center"/>
            <w:hideMark/>
          </w:tcPr>
          <w:p w:rsidR="003658D8" w:rsidRPr="002D2F09" w:rsidRDefault="003658D8" w:rsidP="000E5EFA">
            <w:pPr>
              <w:rPr>
                <w:rFonts w:cs="Arial"/>
              </w:rPr>
            </w:pPr>
          </w:p>
        </w:tc>
        <w:tc>
          <w:tcPr>
            <w:tcW w:w="2551" w:type="dxa"/>
            <w:tcBorders>
              <w:top w:val="nil"/>
              <w:left w:val="single" w:sz="8" w:space="0" w:color="auto"/>
              <w:bottom w:val="single" w:sz="4" w:space="0" w:color="auto"/>
              <w:right w:val="single" w:sz="4" w:space="0" w:color="auto"/>
            </w:tcBorders>
            <w:shd w:val="clear" w:color="auto" w:fill="auto"/>
            <w:vAlign w:val="center"/>
            <w:hideMark/>
          </w:tcPr>
          <w:p w:rsidR="003658D8" w:rsidRPr="002D2F09" w:rsidRDefault="003658D8" w:rsidP="000E5EFA">
            <w:pPr>
              <w:rPr>
                <w:rFonts w:cs="Arial"/>
              </w:rPr>
            </w:pPr>
          </w:p>
        </w:tc>
        <w:tc>
          <w:tcPr>
            <w:tcW w:w="1418" w:type="dxa"/>
            <w:tcBorders>
              <w:top w:val="nil"/>
              <w:left w:val="nil"/>
              <w:bottom w:val="single" w:sz="4" w:space="0" w:color="auto"/>
              <w:right w:val="single" w:sz="8" w:space="0" w:color="auto"/>
            </w:tcBorders>
            <w:shd w:val="clear" w:color="auto" w:fill="auto"/>
            <w:noWrap/>
            <w:vAlign w:val="center"/>
            <w:hideMark/>
          </w:tcPr>
          <w:p w:rsidR="003658D8" w:rsidRPr="002D2F09" w:rsidRDefault="003658D8" w:rsidP="000E5EFA">
            <w:pPr>
              <w:rPr>
                <w:rFonts w:cs="Arial"/>
              </w:rPr>
            </w:pPr>
            <w:r w:rsidRPr="002D2F09">
              <w:rPr>
                <w:rFonts w:cs="Arial"/>
              </w:rPr>
              <w:t> </w:t>
            </w:r>
          </w:p>
        </w:tc>
      </w:tr>
      <w:tr w:rsidR="007E3C74" w:rsidRPr="002D2F09" w:rsidTr="00DE716E">
        <w:trPr>
          <w:cantSplit/>
          <w:trHeight w:val="113"/>
        </w:trPr>
        <w:tc>
          <w:tcPr>
            <w:tcW w:w="422" w:type="dxa"/>
            <w:tcBorders>
              <w:top w:val="nil"/>
              <w:left w:val="single" w:sz="8" w:space="0" w:color="000000"/>
              <w:bottom w:val="nil"/>
              <w:right w:val="nil"/>
            </w:tcBorders>
            <w:shd w:val="clear" w:color="auto" w:fill="auto"/>
            <w:noWrap/>
            <w:vAlign w:val="center"/>
          </w:tcPr>
          <w:p w:rsidR="007E3C74" w:rsidRPr="002D2F09" w:rsidRDefault="007E3C74" w:rsidP="000E5EFA">
            <w:pPr>
              <w:jc w:val="center"/>
              <w:rPr>
                <w:rFonts w:cs="Arial"/>
                <w:b/>
                <w:bCs/>
                <w:sz w:val="18"/>
                <w:szCs w:val="18"/>
              </w:rPr>
            </w:pPr>
          </w:p>
        </w:tc>
        <w:tc>
          <w:tcPr>
            <w:tcW w:w="3264" w:type="dxa"/>
            <w:tcBorders>
              <w:top w:val="nil"/>
              <w:left w:val="single" w:sz="4" w:space="0" w:color="auto"/>
              <w:bottom w:val="single" w:sz="4" w:space="0" w:color="auto"/>
              <w:right w:val="nil"/>
            </w:tcBorders>
            <w:shd w:val="clear" w:color="auto" w:fill="auto"/>
            <w:vAlign w:val="center"/>
          </w:tcPr>
          <w:p w:rsidR="007E3C74" w:rsidRPr="002D2F09" w:rsidRDefault="007E3C74" w:rsidP="000E5EFA">
            <w:pPr>
              <w:rPr>
                <w:rFonts w:cs="Arial"/>
                <w:sz w:val="16"/>
                <w:szCs w:val="16"/>
              </w:rPr>
            </w:pPr>
          </w:p>
        </w:tc>
        <w:tc>
          <w:tcPr>
            <w:tcW w:w="1276" w:type="dxa"/>
            <w:tcBorders>
              <w:top w:val="nil"/>
              <w:left w:val="single" w:sz="4" w:space="0" w:color="auto"/>
              <w:bottom w:val="single" w:sz="4" w:space="0" w:color="000000"/>
              <w:right w:val="nil"/>
            </w:tcBorders>
            <w:shd w:val="clear" w:color="auto" w:fill="auto"/>
            <w:noWrap/>
            <w:vAlign w:val="center"/>
          </w:tcPr>
          <w:p w:rsidR="007E3C74" w:rsidRPr="002D2F09" w:rsidRDefault="007E3C74" w:rsidP="000E5EFA">
            <w:pPr>
              <w:jc w:val="center"/>
              <w:rPr>
                <w:rFonts w:cs="Arial"/>
              </w:rPr>
            </w:pPr>
          </w:p>
        </w:tc>
        <w:tc>
          <w:tcPr>
            <w:tcW w:w="1275" w:type="dxa"/>
            <w:tcBorders>
              <w:top w:val="nil"/>
              <w:left w:val="single" w:sz="4" w:space="0" w:color="auto"/>
              <w:bottom w:val="single" w:sz="4" w:space="0" w:color="000000"/>
              <w:right w:val="single" w:sz="8" w:space="0" w:color="000000"/>
            </w:tcBorders>
            <w:shd w:val="clear" w:color="000000" w:fill="D9D9D9"/>
            <w:noWrap/>
            <w:vAlign w:val="center"/>
          </w:tcPr>
          <w:p w:rsidR="007E3C74" w:rsidRPr="002D2F09" w:rsidRDefault="007E3C74" w:rsidP="000E5EFA">
            <w:pPr>
              <w:jc w:val="center"/>
              <w:rPr>
                <w:rFonts w:cs="Arial"/>
              </w:rPr>
            </w:pPr>
          </w:p>
        </w:tc>
        <w:tc>
          <w:tcPr>
            <w:tcW w:w="426" w:type="dxa"/>
            <w:tcBorders>
              <w:top w:val="nil"/>
              <w:left w:val="nil"/>
              <w:bottom w:val="nil"/>
              <w:right w:val="nil"/>
            </w:tcBorders>
            <w:shd w:val="clear" w:color="auto" w:fill="auto"/>
            <w:noWrap/>
            <w:vAlign w:val="center"/>
          </w:tcPr>
          <w:p w:rsidR="007E3C74" w:rsidRPr="002D2F09" w:rsidRDefault="007E3C74" w:rsidP="000E5EFA">
            <w:pPr>
              <w:rPr>
                <w:rFonts w:cs="Arial"/>
              </w:rPr>
            </w:pPr>
          </w:p>
        </w:tc>
        <w:tc>
          <w:tcPr>
            <w:tcW w:w="2551" w:type="dxa"/>
            <w:tcBorders>
              <w:top w:val="nil"/>
              <w:left w:val="single" w:sz="8" w:space="0" w:color="auto"/>
              <w:bottom w:val="single" w:sz="4" w:space="0" w:color="auto"/>
              <w:right w:val="single" w:sz="4" w:space="0" w:color="auto"/>
            </w:tcBorders>
            <w:shd w:val="clear" w:color="auto" w:fill="auto"/>
            <w:vAlign w:val="center"/>
          </w:tcPr>
          <w:p w:rsidR="007E3C74" w:rsidRPr="002D2F09" w:rsidRDefault="007E3C74" w:rsidP="000E5EFA">
            <w:pPr>
              <w:rPr>
                <w:rFonts w:cs="Arial"/>
              </w:rPr>
            </w:pPr>
          </w:p>
        </w:tc>
        <w:tc>
          <w:tcPr>
            <w:tcW w:w="1418" w:type="dxa"/>
            <w:tcBorders>
              <w:top w:val="nil"/>
              <w:left w:val="nil"/>
              <w:bottom w:val="single" w:sz="4" w:space="0" w:color="auto"/>
              <w:right w:val="single" w:sz="8" w:space="0" w:color="auto"/>
            </w:tcBorders>
            <w:shd w:val="clear" w:color="auto" w:fill="auto"/>
            <w:noWrap/>
            <w:vAlign w:val="center"/>
          </w:tcPr>
          <w:p w:rsidR="007E3C74" w:rsidRPr="002D2F09" w:rsidRDefault="007E3C74" w:rsidP="000E5EFA">
            <w:pPr>
              <w:rPr>
                <w:rFonts w:cs="Arial"/>
              </w:rPr>
            </w:pPr>
          </w:p>
        </w:tc>
      </w:tr>
      <w:tr w:rsidR="00DE716E" w:rsidRPr="002D2F09" w:rsidTr="00DE716E">
        <w:trPr>
          <w:cantSplit/>
          <w:trHeight w:val="113"/>
        </w:trPr>
        <w:tc>
          <w:tcPr>
            <w:tcW w:w="422" w:type="dxa"/>
            <w:tcBorders>
              <w:top w:val="single" w:sz="4" w:space="0" w:color="000000"/>
              <w:left w:val="single" w:sz="8" w:space="0" w:color="000000"/>
              <w:bottom w:val="single" w:sz="4" w:space="0" w:color="000000"/>
              <w:right w:val="single" w:sz="4" w:space="0" w:color="000000"/>
            </w:tcBorders>
            <w:shd w:val="clear" w:color="808080" w:fill="969696"/>
            <w:noWrap/>
            <w:vAlign w:val="center"/>
            <w:hideMark/>
          </w:tcPr>
          <w:p w:rsidR="003658D8" w:rsidRPr="002D2F09" w:rsidRDefault="003658D8" w:rsidP="000E5EFA">
            <w:pPr>
              <w:jc w:val="center"/>
              <w:rPr>
                <w:rFonts w:cs="Arial"/>
                <w:b/>
                <w:bCs/>
                <w:color w:val="FFFFFF"/>
                <w:sz w:val="18"/>
                <w:szCs w:val="18"/>
              </w:rPr>
            </w:pPr>
            <w:r w:rsidRPr="002D2F09">
              <w:rPr>
                <w:rFonts w:cs="Arial"/>
                <w:b/>
                <w:bCs/>
                <w:color w:val="FFFFFF"/>
                <w:sz w:val="18"/>
                <w:szCs w:val="18"/>
              </w:rPr>
              <w:t>61</w:t>
            </w:r>
          </w:p>
        </w:tc>
        <w:tc>
          <w:tcPr>
            <w:tcW w:w="3264" w:type="dxa"/>
            <w:tcBorders>
              <w:top w:val="nil"/>
              <w:left w:val="nil"/>
              <w:bottom w:val="nil"/>
              <w:right w:val="nil"/>
            </w:tcBorders>
            <w:shd w:val="clear" w:color="808080" w:fill="969696"/>
            <w:vAlign w:val="center"/>
            <w:hideMark/>
          </w:tcPr>
          <w:p w:rsidR="003658D8" w:rsidRPr="002D2F09" w:rsidRDefault="003658D8" w:rsidP="000E5EFA">
            <w:pPr>
              <w:rPr>
                <w:rFonts w:cs="Arial"/>
                <w:b/>
                <w:bCs/>
                <w:color w:val="FFFFFF"/>
              </w:rPr>
            </w:pPr>
            <w:r w:rsidRPr="002D2F09">
              <w:rPr>
                <w:rFonts w:cs="Arial"/>
                <w:b/>
                <w:bCs/>
                <w:color w:val="FFFFFF"/>
              </w:rPr>
              <w:t xml:space="preserve">Services extérieurs </w:t>
            </w:r>
          </w:p>
        </w:tc>
        <w:tc>
          <w:tcPr>
            <w:tcW w:w="1276" w:type="dxa"/>
            <w:tcBorders>
              <w:top w:val="nil"/>
              <w:left w:val="single" w:sz="4" w:space="0" w:color="auto"/>
              <w:bottom w:val="single" w:sz="4" w:space="0" w:color="000000"/>
              <w:right w:val="nil"/>
            </w:tcBorders>
            <w:shd w:val="clear" w:color="808080" w:fill="969696"/>
            <w:noWrap/>
            <w:vAlign w:val="center"/>
            <w:hideMark/>
          </w:tcPr>
          <w:p w:rsidR="003658D8" w:rsidRPr="002D2F09" w:rsidRDefault="003658D8" w:rsidP="000E5EFA">
            <w:pPr>
              <w:jc w:val="center"/>
              <w:rPr>
                <w:rFonts w:cs="Arial"/>
                <w:b/>
                <w:bCs/>
                <w:color w:val="FFFFFF"/>
              </w:rPr>
            </w:pPr>
          </w:p>
        </w:tc>
        <w:tc>
          <w:tcPr>
            <w:tcW w:w="1275" w:type="dxa"/>
            <w:tcBorders>
              <w:top w:val="nil"/>
              <w:left w:val="single" w:sz="4" w:space="0" w:color="auto"/>
              <w:bottom w:val="single" w:sz="4" w:space="0" w:color="000000"/>
              <w:right w:val="single" w:sz="8" w:space="0" w:color="000000"/>
            </w:tcBorders>
            <w:shd w:val="clear" w:color="808080" w:fill="969696"/>
            <w:noWrap/>
            <w:vAlign w:val="center"/>
            <w:hideMark/>
          </w:tcPr>
          <w:p w:rsidR="003658D8" w:rsidRPr="002D2F09" w:rsidRDefault="003658D8" w:rsidP="000E5EFA">
            <w:pPr>
              <w:jc w:val="center"/>
              <w:rPr>
                <w:rFonts w:cs="Arial"/>
                <w:b/>
                <w:bCs/>
                <w:color w:val="FFFFFF"/>
              </w:rPr>
            </w:pPr>
          </w:p>
        </w:tc>
        <w:tc>
          <w:tcPr>
            <w:tcW w:w="426" w:type="dxa"/>
            <w:tcBorders>
              <w:top w:val="nil"/>
              <w:left w:val="nil"/>
              <w:bottom w:val="nil"/>
              <w:right w:val="nil"/>
            </w:tcBorders>
            <w:shd w:val="clear" w:color="auto" w:fill="auto"/>
            <w:noWrap/>
            <w:vAlign w:val="center"/>
            <w:hideMark/>
          </w:tcPr>
          <w:p w:rsidR="003658D8" w:rsidRPr="002D2F09" w:rsidRDefault="003658D8" w:rsidP="000E5EFA">
            <w:pPr>
              <w:rPr>
                <w:rFonts w:cs="Arial"/>
              </w:rPr>
            </w:pPr>
          </w:p>
        </w:tc>
        <w:tc>
          <w:tcPr>
            <w:tcW w:w="2551" w:type="dxa"/>
            <w:tcBorders>
              <w:top w:val="nil"/>
              <w:left w:val="single" w:sz="8" w:space="0" w:color="auto"/>
              <w:bottom w:val="single" w:sz="4" w:space="0" w:color="auto"/>
              <w:right w:val="single" w:sz="4" w:space="0" w:color="auto"/>
            </w:tcBorders>
            <w:shd w:val="clear" w:color="auto" w:fill="auto"/>
            <w:vAlign w:val="center"/>
            <w:hideMark/>
          </w:tcPr>
          <w:p w:rsidR="003658D8" w:rsidRPr="002D2F09" w:rsidRDefault="003658D8" w:rsidP="000E5EFA">
            <w:pPr>
              <w:rPr>
                <w:rFonts w:cs="Arial"/>
              </w:rPr>
            </w:pPr>
          </w:p>
        </w:tc>
        <w:tc>
          <w:tcPr>
            <w:tcW w:w="1418" w:type="dxa"/>
            <w:tcBorders>
              <w:top w:val="nil"/>
              <w:left w:val="nil"/>
              <w:bottom w:val="single" w:sz="4" w:space="0" w:color="auto"/>
              <w:right w:val="single" w:sz="8" w:space="0" w:color="auto"/>
            </w:tcBorders>
            <w:shd w:val="clear" w:color="auto" w:fill="auto"/>
            <w:noWrap/>
            <w:vAlign w:val="center"/>
            <w:hideMark/>
          </w:tcPr>
          <w:p w:rsidR="003658D8" w:rsidRPr="002D2F09" w:rsidRDefault="003658D8" w:rsidP="000E5EFA">
            <w:pPr>
              <w:rPr>
                <w:rFonts w:cs="Arial"/>
              </w:rPr>
            </w:pPr>
            <w:r w:rsidRPr="002D2F09">
              <w:rPr>
                <w:rFonts w:cs="Arial"/>
              </w:rPr>
              <w:t> </w:t>
            </w:r>
          </w:p>
        </w:tc>
      </w:tr>
      <w:tr w:rsidR="00DE716E" w:rsidRPr="002D2F09" w:rsidTr="00DE716E">
        <w:trPr>
          <w:cantSplit/>
          <w:trHeight w:val="113"/>
        </w:trPr>
        <w:tc>
          <w:tcPr>
            <w:tcW w:w="422" w:type="dxa"/>
            <w:tcBorders>
              <w:top w:val="nil"/>
              <w:left w:val="single" w:sz="8" w:space="0" w:color="000000"/>
              <w:bottom w:val="nil"/>
              <w:right w:val="nil"/>
            </w:tcBorders>
            <w:shd w:val="clear" w:color="auto" w:fill="auto"/>
            <w:noWrap/>
            <w:vAlign w:val="center"/>
            <w:hideMark/>
          </w:tcPr>
          <w:p w:rsidR="003658D8" w:rsidRPr="002D2F09" w:rsidRDefault="003658D8" w:rsidP="000E5EFA">
            <w:pPr>
              <w:jc w:val="center"/>
              <w:rPr>
                <w:rFonts w:cs="Arial"/>
                <w:b/>
                <w:bCs/>
                <w:sz w:val="18"/>
                <w:szCs w:val="18"/>
              </w:rPr>
            </w:pPr>
            <w:r w:rsidRPr="002D2F09">
              <w:rPr>
                <w:rFonts w:cs="Arial"/>
                <w:b/>
                <w:bCs/>
                <w:sz w:val="18"/>
                <w:szCs w:val="18"/>
              </w:rPr>
              <w:t> </w:t>
            </w:r>
          </w:p>
        </w:tc>
        <w:tc>
          <w:tcPr>
            <w:tcW w:w="3264" w:type="dxa"/>
            <w:tcBorders>
              <w:top w:val="single" w:sz="4" w:space="0" w:color="auto"/>
              <w:left w:val="single" w:sz="4" w:space="0" w:color="auto"/>
              <w:bottom w:val="single" w:sz="4" w:space="0" w:color="auto"/>
              <w:right w:val="nil"/>
            </w:tcBorders>
            <w:shd w:val="clear" w:color="auto" w:fill="auto"/>
            <w:vAlign w:val="center"/>
            <w:hideMark/>
          </w:tcPr>
          <w:p w:rsidR="003658D8" w:rsidRPr="002D2F09" w:rsidRDefault="003658D8" w:rsidP="000E5EFA">
            <w:pPr>
              <w:rPr>
                <w:rFonts w:cs="Arial"/>
                <w:sz w:val="16"/>
                <w:szCs w:val="16"/>
              </w:rPr>
            </w:pPr>
            <w:r w:rsidRPr="002D2F09">
              <w:rPr>
                <w:rFonts w:cs="Arial"/>
                <w:sz w:val="16"/>
                <w:szCs w:val="16"/>
              </w:rPr>
              <w:t>Sous traitance générale</w:t>
            </w:r>
          </w:p>
        </w:tc>
        <w:tc>
          <w:tcPr>
            <w:tcW w:w="1276" w:type="dxa"/>
            <w:tcBorders>
              <w:top w:val="nil"/>
              <w:left w:val="single" w:sz="4" w:space="0" w:color="auto"/>
              <w:bottom w:val="single" w:sz="4" w:space="0" w:color="000000"/>
              <w:right w:val="nil"/>
            </w:tcBorders>
            <w:shd w:val="clear" w:color="auto" w:fill="auto"/>
            <w:noWrap/>
            <w:vAlign w:val="center"/>
            <w:hideMark/>
          </w:tcPr>
          <w:p w:rsidR="003658D8" w:rsidRPr="002D2F09" w:rsidRDefault="003658D8" w:rsidP="000E5EFA">
            <w:pPr>
              <w:jc w:val="center"/>
              <w:rPr>
                <w:rFonts w:cs="Arial"/>
              </w:rPr>
            </w:pPr>
            <w:r w:rsidRPr="002D2F09">
              <w:rPr>
                <w:rFonts w:cs="Arial"/>
              </w:rPr>
              <w:t> </w:t>
            </w:r>
          </w:p>
        </w:tc>
        <w:tc>
          <w:tcPr>
            <w:tcW w:w="1275" w:type="dxa"/>
            <w:tcBorders>
              <w:top w:val="nil"/>
              <w:left w:val="single" w:sz="4" w:space="0" w:color="auto"/>
              <w:bottom w:val="single" w:sz="4" w:space="0" w:color="000000"/>
              <w:right w:val="single" w:sz="8" w:space="0" w:color="000000"/>
            </w:tcBorders>
            <w:shd w:val="clear" w:color="000000" w:fill="D9D9D9"/>
            <w:noWrap/>
            <w:vAlign w:val="center"/>
            <w:hideMark/>
          </w:tcPr>
          <w:p w:rsidR="003658D8" w:rsidRPr="002D2F09" w:rsidRDefault="003658D8" w:rsidP="000E5EFA">
            <w:pPr>
              <w:jc w:val="center"/>
              <w:rPr>
                <w:rFonts w:cs="Arial"/>
              </w:rPr>
            </w:pPr>
            <w:r w:rsidRPr="002D2F09">
              <w:rPr>
                <w:rFonts w:cs="Arial"/>
              </w:rPr>
              <w:t> </w:t>
            </w:r>
          </w:p>
        </w:tc>
        <w:tc>
          <w:tcPr>
            <w:tcW w:w="426" w:type="dxa"/>
            <w:tcBorders>
              <w:top w:val="nil"/>
              <w:left w:val="nil"/>
              <w:bottom w:val="nil"/>
              <w:right w:val="nil"/>
            </w:tcBorders>
            <w:shd w:val="clear" w:color="auto" w:fill="auto"/>
            <w:noWrap/>
            <w:vAlign w:val="center"/>
            <w:hideMark/>
          </w:tcPr>
          <w:p w:rsidR="003658D8" w:rsidRPr="002D2F09" w:rsidRDefault="003658D8" w:rsidP="000E5EFA">
            <w:pPr>
              <w:rPr>
                <w:rFonts w:cs="Arial"/>
              </w:rPr>
            </w:pPr>
          </w:p>
        </w:tc>
        <w:tc>
          <w:tcPr>
            <w:tcW w:w="2551" w:type="dxa"/>
            <w:tcBorders>
              <w:top w:val="nil"/>
              <w:left w:val="single" w:sz="8" w:space="0" w:color="auto"/>
              <w:bottom w:val="single" w:sz="4" w:space="0" w:color="auto"/>
              <w:right w:val="single" w:sz="4" w:space="0" w:color="auto"/>
            </w:tcBorders>
            <w:shd w:val="clear" w:color="auto" w:fill="auto"/>
            <w:vAlign w:val="center"/>
            <w:hideMark/>
          </w:tcPr>
          <w:p w:rsidR="003658D8" w:rsidRPr="002D2F09" w:rsidRDefault="003658D8" w:rsidP="000E5EFA">
            <w:pPr>
              <w:rPr>
                <w:rFonts w:cs="Arial"/>
              </w:rPr>
            </w:pPr>
          </w:p>
        </w:tc>
        <w:tc>
          <w:tcPr>
            <w:tcW w:w="1418" w:type="dxa"/>
            <w:tcBorders>
              <w:top w:val="nil"/>
              <w:left w:val="nil"/>
              <w:bottom w:val="single" w:sz="4" w:space="0" w:color="auto"/>
              <w:right w:val="single" w:sz="8" w:space="0" w:color="auto"/>
            </w:tcBorders>
            <w:shd w:val="clear" w:color="auto" w:fill="auto"/>
            <w:noWrap/>
            <w:vAlign w:val="center"/>
            <w:hideMark/>
          </w:tcPr>
          <w:p w:rsidR="003658D8" w:rsidRPr="002D2F09" w:rsidRDefault="003658D8" w:rsidP="000E5EFA">
            <w:pPr>
              <w:rPr>
                <w:rFonts w:cs="Arial"/>
              </w:rPr>
            </w:pPr>
            <w:r w:rsidRPr="002D2F09">
              <w:rPr>
                <w:rFonts w:cs="Arial"/>
              </w:rPr>
              <w:t> </w:t>
            </w:r>
          </w:p>
        </w:tc>
      </w:tr>
      <w:tr w:rsidR="00DE716E" w:rsidRPr="002D2F09" w:rsidTr="00DE716E">
        <w:trPr>
          <w:cantSplit/>
          <w:trHeight w:val="113"/>
        </w:trPr>
        <w:tc>
          <w:tcPr>
            <w:tcW w:w="422" w:type="dxa"/>
            <w:tcBorders>
              <w:top w:val="nil"/>
              <w:left w:val="single" w:sz="8" w:space="0" w:color="000000"/>
              <w:bottom w:val="nil"/>
              <w:right w:val="nil"/>
            </w:tcBorders>
            <w:shd w:val="clear" w:color="auto" w:fill="auto"/>
            <w:noWrap/>
            <w:vAlign w:val="center"/>
            <w:hideMark/>
          </w:tcPr>
          <w:p w:rsidR="003658D8" w:rsidRPr="002D2F09" w:rsidRDefault="003658D8" w:rsidP="000E5EFA">
            <w:pPr>
              <w:jc w:val="center"/>
              <w:rPr>
                <w:rFonts w:cs="Arial"/>
                <w:b/>
                <w:bCs/>
                <w:sz w:val="18"/>
                <w:szCs w:val="18"/>
              </w:rPr>
            </w:pPr>
            <w:r w:rsidRPr="002D2F09">
              <w:rPr>
                <w:rFonts w:cs="Arial"/>
                <w:b/>
                <w:bCs/>
                <w:sz w:val="18"/>
                <w:szCs w:val="18"/>
              </w:rPr>
              <w:t> </w:t>
            </w:r>
          </w:p>
        </w:tc>
        <w:tc>
          <w:tcPr>
            <w:tcW w:w="3264" w:type="dxa"/>
            <w:tcBorders>
              <w:top w:val="nil"/>
              <w:left w:val="single" w:sz="4" w:space="0" w:color="auto"/>
              <w:bottom w:val="single" w:sz="4" w:space="0" w:color="auto"/>
              <w:right w:val="nil"/>
            </w:tcBorders>
            <w:shd w:val="clear" w:color="auto" w:fill="auto"/>
            <w:vAlign w:val="center"/>
            <w:hideMark/>
          </w:tcPr>
          <w:p w:rsidR="003658D8" w:rsidRPr="002D2F09" w:rsidRDefault="003658D8" w:rsidP="000E5EFA">
            <w:pPr>
              <w:rPr>
                <w:rFonts w:cs="Arial"/>
                <w:sz w:val="16"/>
                <w:szCs w:val="16"/>
              </w:rPr>
            </w:pPr>
            <w:r w:rsidRPr="002D2F09">
              <w:rPr>
                <w:rFonts w:cs="Arial"/>
                <w:sz w:val="16"/>
                <w:szCs w:val="16"/>
              </w:rPr>
              <w:t xml:space="preserve">Locations </w:t>
            </w:r>
          </w:p>
        </w:tc>
        <w:tc>
          <w:tcPr>
            <w:tcW w:w="1276" w:type="dxa"/>
            <w:tcBorders>
              <w:top w:val="nil"/>
              <w:left w:val="single" w:sz="4" w:space="0" w:color="auto"/>
              <w:bottom w:val="single" w:sz="4" w:space="0" w:color="000000"/>
              <w:right w:val="nil"/>
            </w:tcBorders>
            <w:shd w:val="clear" w:color="auto" w:fill="auto"/>
            <w:noWrap/>
            <w:vAlign w:val="center"/>
            <w:hideMark/>
          </w:tcPr>
          <w:p w:rsidR="003658D8" w:rsidRPr="002D2F09" w:rsidRDefault="003658D8" w:rsidP="000E5EFA">
            <w:pPr>
              <w:jc w:val="center"/>
              <w:rPr>
                <w:rFonts w:cs="Arial"/>
              </w:rPr>
            </w:pPr>
            <w:r w:rsidRPr="002D2F09">
              <w:rPr>
                <w:rFonts w:cs="Arial"/>
              </w:rPr>
              <w:t> </w:t>
            </w:r>
          </w:p>
        </w:tc>
        <w:tc>
          <w:tcPr>
            <w:tcW w:w="1275" w:type="dxa"/>
            <w:tcBorders>
              <w:top w:val="nil"/>
              <w:left w:val="single" w:sz="4" w:space="0" w:color="auto"/>
              <w:bottom w:val="single" w:sz="4" w:space="0" w:color="000000"/>
              <w:right w:val="single" w:sz="8" w:space="0" w:color="000000"/>
            </w:tcBorders>
            <w:shd w:val="clear" w:color="000000" w:fill="D9D9D9"/>
            <w:noWrap/>
            <w:vAlign w:val="center"/>
            <w:hideMark/>
          </w:tcPr>
          <w:p w:rsidR="003658D8" w:rsidRPr="002D2F09" w:rsidRDefault="003658D8" w:rsidP="000E5EFA">
            <w:pPr>
              <w:jc w:val="center"/>
              <w:rPr>
                <w:rFonts w:cs="Arial"/>
              </w:rPr>
            </w:pPr>
            <w:r w:rsidRPr="002D2F09">
              <w:rPr>
                <w:rFonts w:cs="Arial"/>
              </w:rPr>
              <w:t> </w:t>
            </w:r>
          </w:p>
        </w:tc>
        <w:tc>
          <w:tcPr>
            <w:tcW w:w="426" w:type="dxa"/>
            <w:tcBorders>
              <w:top w:val="nil"/>
              <w:left w:val="nil"/>
              <w:bottom w:val="nil"/>
              <w:right w:val="nil"/>
            </w:tcBorders>
            <w:shd w:val="clear" w:color="auto" w:fill="auto"/>
            <w:noWrap/>
            <w:vAlign w:val="center"/>
            <w:hideMark/>
          </w:tcPr>
          <w:p w:rsidR="003658D8" w:rsidRPr="002D2F09" w:rsidRDefault="003658D8" w:rsidP="000E5EFA">
            <w:pPr>
              <w:rPr>
                <w:rFonts w:cs="Arial"/>
              </w:rPr>
            </w:pPr>
          </w:p>
        </w:tc>
        <w:tc>
          <w:tcPr>
            <w:tcW w:w="2551" w:type="dxa"/>
            <w:tcBorders>
              <w:top w:val="nil"/>
              <w:left w:val="single" w:sz="8" w:space="0" w:color="auto"/>
              <w:bottom w:val="single" w:sz="4" w:space="0" w:color="auto"/>
              <w:right w:val="single" w:sz="4" w:space="0" w:color="auto"/>
            </w:tcBorders>
            <w:shd w:val="clear" w:color="CCCCFF" w:fill="D9D9D9"/>
            <w:vAlign w:val="center"/>
            <w:hideMark/>
          </w:tcPr>
          <w:p w:rsidR="003658D8" w:rsidRPr="002D2F09" w:rsidRDefault="003658D8" w:rsidP="000E5EFA">
            <w:pPr>
              <w:rPr>
                <w:rFonts w:cs="Arial"/>
                <w:b/>
                <w:bCs/>
              </w:rPr>
            </w:pPr>
            <w:r w:rsidRPr="002D2F09">
              <w:rPr>
                <w:rFonts w:cs="Arial"/>
                <w:b/>
                <w:bCs/>
              </w:rPr>
              <w:t>Europe</w:t>
            </w:r>
          </w:p>
        </w:tc>
        <w:tc>
          <w:tcPr>
            <w:tcW w:w="1418" w:type="dxa"/>
            <w:tcBorders>
              <w:top w:val="nil"/>
              <w:left w:val="nil"/>
              <w:bottom w:val="single" w:sz="4" w:space="0" w:color="auto"/>
              <w:right w:val="single" w:sz="8" w:space="0" w:color="auto"/>
            </w:tcBorders>
            <w:shd w:val="clear" w:color="000000" w:fill="D9D9D9"/>
            <w:noWrap/>
            <w:vAlign w:val="center"/>
            <w:hideMark/>
          </w:tcPr>
          <w:p w:rsidR="003658D8" w:rsidRPr="002D2F09" w:rsidRDefault="003658D8" w:rsidP="000E5EFA">
            <w:pPr>
              <w:jc w:val="center"/>
              <w:rPr>
                <w:rFonts w:cs="Arial"/>
              </w:rPr>
            </w:pPr>
          </w:p>
        </w:tc>
      </w:tr>
      <w:tr w:rsidR="00DE716E" w:rsidRPr="002D2F09" w:rsidTr="00DE716E">
        <w:trPr>
          <w:cantSplit/>
          <w:trHeight w:val="113"/>
        </w:trPr>
        <w:tc>
          <w:tcPr>
            <w:tcW w:w="422" w:type="dxa"/>
            <w:tcBorders>
              <w:top w:val="nil"/>
              <w:left w:val="single" w:sz="8" w:space="0" w:color="000000"/>
              <w:bottom w:val="nil"/>
              <w:right w:val="nil"/>
            </w:tcBorders>
            <w:shd w:val="clear" w:color="auto" w:fill="auto"/>
            <w:noWrap/>
            <w:vAlign w:val="center"/>
            <w:hideMark/>
          </w:tcPr>
          <w:p w:rsidR="003658D8" w:rsidRPr="002D2F09" w:rsidRDefault="003658D8" w:rsidP="000E5EFA">
            <w:pPr>
              <w:jc w:val="center"/>
              <w:rPr>
                <w:rFonts w:cs="Arial"/>
                <w:b/>
                <w:bCs/>
                <w:sz w:val="18"/>
                <w:szCs w:val="18"/>
              </w:rPr>
            </w:pPr>
            <w:r w:rsidRPr="002D2F09">
              <w:rPr>
                <w:rFonts w:cs="Arial"/>
                <w:b/>
                <w:bCs/>
                <w:sz w:val="18"/>
                <w:szCs w:val="18"/>
              </w:rPr>
              <w:t> </w:t>
            </w:r>
          </w:p>
        </w:tc>
        <w:tc>
          <w:tcPr>
            <w:tcW w:w="3264" w:type="dxa"/>
            <w:tcBorders>
              <w:top w:val="nil"/>
              <w:left w:val="single" w:sz="4" w:space="0" w:color="auto"/>
              <w:bottom w:val="single" w:sz="4" w:space="0" w:color="auto"/>
              <w:right w:val="nil"/>
            </w:tcBorders>
            <w:shd w:val="clear" w:color="auto" w:fill="auto"/>
            <w:vAlign w:val="center"/>
            <w:hideMark/>
          </w:tcPr>
          <w:p w:rsidR="003658D8" w:rsidRPr="002D2F09" w:rsidRDefault="003658D8" w:rsidP="000E5EFA">
            <w:pPr>
              <w:rPr>
                <w:rFonts w:cs="Arial"/>
                <w:sz w:val="16"/>
                <w:szCs w:val="16"/>
              </w:rPr>
            </w:pPr>
            <w:r w:rsidRPr="002D2F09">
              <w:rPr>
                <w:rFonts w:cs="Arial"/>
                <w:sz w:val="16"/>
                <w:szCs w:val="16"/>
              </w:rPr>
              <w:t>Entretien et réparation</w:t>
            </w:r>
          </w:p>
        </w:tc>
        <w:tc>
          <w:tcPr>
            <w:tcW w:w="1276" w:type="dxa"/>
            <w:tcBorders>
              <w:top w:val="nil"/>
              <w:left w:val="single" w:sz="4" w:space="0" w:color="auto"/>
              <w:bottom w:val="single" w:sz="4" w:space="0" w:color="000000"/>
              <w:right w:val="nil"/>
            </w:tcBorders>
            <w:shd w:val="clear" w:color="auto" w:fill="auto"/>
            <w:noWrap/>
            <w:vAlign w:val="center"/>
            <w:hideMark/>
          </w:tcPr>
          <w:p w:rsidR="003658D8" w:rsidRPr="002D2F09" w:rsidRDefault="003658D8" w:rsidP="000E5EFA">
            <w:pPr>
              <w:jc w:val="center"/>
              <w:rPr>
                <w:rFonts w:cs="Arial"/>
              </w:rPr>
            </w:pPr>
            <w:r w:rsidRPr="002D2F09">
              <w:rPr>
                <w:rFonts w:cs="Arial"/>
              </w:rPr>
              <w:t> </w:t>
            </w:r>
          </w:p>
        </w:tc>
        <w:tc>
          <w:tcPr>
            <w:tcW w:w="1275" w:type="dxa"/>
            <w:tcBorders>
              <w:top w:val="nil"/>
              <w:left w:val="single" w:sz="4" w:space="0" w:color="auto"/>
              <w:bottom w:val="single" w:sz="4" w:space="0" w:color="000000"/>
              <w:right w:val="single" w:sz="8" w:space="0" w:color="000000"/>
            </w:tcBorders>
            <w:shd w:val="clear" w:color="000000" w:fill="D9D9D9"/>
            <w:noWrap/>
            <w:vAlign w:val="center"/>
            <w:hideMark/>
          </w:tcPr>
          <w:p w:rsidR="003658D8" w:rsidRPr="002D2F09" w:rsidRDefault="003658D8" w:rsidP="000E5EFA">
            <w:pPr>
              <w:jc w:val="center"/>
              <w:rPr>
                <w:rFonts w:cs="Arial"/>
              </w:rPr>
            </w:pPr>
            <w:r w:rsidRPr="002D2F09">
              <w:rPr>
                <w:rFonts w:cs="Arial"/>
              </w:rPr>
              <w:t> </w:t>
            </w:r>
          </w:p>
        </w:tc>
        <w:tc>
          <w:tcPr>
            <w:tcW w:w="426" w:type="dxa"/>
            <w:tcBorders>
              <w:top w:val="nil"/>
              <w:left w:val="nil"/>
              <w:bottom w:val="nil"/>
              <w:right w:val="nil"/>
            </w:tcBorders>
            <w:shd w:val="clear" w:color="auto" w:fill="auto"/>
            <w:noWrap/>
            <w:vAlign w:val="center"/>
            <w:hideMark/>
          </w:tcPr>
          <w:p w:rsidR="003658D8" w:rsidRPr="002D2F09" w:rsidRDefault="003658D8" w:rsidP="000E5EFA">
            <w:pPr>
              <w:rPr>
                <w:rFonts w:cs="Arial"/>
              </w:rPr>
            </w:pPr>
          </w:p>
        </w:tc>
        <w:tc>
          <w:tcPr>
            <w:tcW w:w="2551" w:type="dxa"/>
            <w:tcBorders>
              <w:top w:val="nil"/>
              <w:left w:val="single" w:sz="8" w:space="0" w:color="auto"/>
              <w:bottom w:val="single" w:sz="4" w:space="0" w:color="auto"/>
              <w:right w:val="single" w:sz="4" w:space="0" w:color="auto"/>
            </w:tcBorders>
            <w:shd w:val="clear" w:color="auto" w:fill="auto"/>
            <w:vAlign w:val="center"/>
            <w:hideMark/>
          </w:tcPr>
          <w:p w:rsidR="003658D8" w:rsidRPr="002D2F09" w:rsidRDefault="003658D8" w:rsidP="000E5EFA">
            <w:pPr>
              <w:rPr>
                <w:rFonts w:cs="Arial"/>
              </w:rPr>
            </w:pPr>
            <w:r w:rsidRPr="002D2F09">
              <w:rPr>
                <w:rFonts w:cs="Arial"/>
              </w:rPr>
              <w:t>FEDER</w:t>
            </w:r>
          </w:p>
        </w:tc>
        <w:tc>
          <w:tcPr>
            <w:tcW w:w="1418" w:type="dxa"/>
            <w:tcBorders>
              <w:top w:val="nil"/>
              <w:left w:val="nil"/>
              <w:bottom w:val="single" w:sz="4" w:space="0" w:color="auto"/>
              <w:right w:val="single" w:sz="8" w:space="0" w:color="auto"/>
            </w:tcBorders>
            <w:shd w:val="clear" w:color="auto" w:fill="auto"/>
            <w:noWrap/>
            <w:vAlign w:val="center"/>
            <w:hideMark/>
          </w:tcPr>
          <w:p w:rsidR="003658D8" w:rsidRPr="002D2F09" w:rsidRDefault="003658D8" w:rsidP="000E5EFA">
            <w:pPr>
              <w:rPr>
                <w:rFonts w:cs="Arial"/>
              </w:rPr>
            </w:pPr>
            <w:r w:rsidRPr="002D2F09">
              <w:rPr>
                <w:rFonts w:cs="Arial"/>
              </w:rPr>
              <w:t> </w:t>
            </w:r>
          </w:p>
        </w:tc>
      </w:tr>
      <w:tr w:rsidR="00DE716E" w:rsidRPr="002D2F09" w:rsidTr="00DE716E">
        <w:trPr>
          <w:cantSplit/>
          <w:trHeight w:val="113"/>
        </w:trPr>
        <w:tc>
          <w:tcPr>
            <w:tcW w:w="422" w:type="dxa"/>
            <w:tcBorders>
              <w:top w:val="nil"/>
              <w:left w:val="single" w:sz="8" w:space="0" w:color="000000"/>
              <w:bottom w:val="nil"/>
              <w:right w:val="nil"/>
            </w:tcBorders>
            <w:shd w:val="clear" w:color="auto" w:fill="auto"/>
            <w:noWrap/>
            <w:vAlign w:val="center"/>
            <w:hideMark/>
          </w:tcPr>
          <w:p w:rsidR="003658D8" w:rsidRPr="002D2F09" w:rsidRDefault="003658D8" w:rsidP="000E5EFA">
            <w:pPr>
              <w:jc w:val="center"/>
              <w:rPr>
                <w:rFonts w:cs="Arial"/>
                <w:b/>
                <w:bCs/>
                <w:sz w:val="18"/>
                <w:szCs w:val="18"/>
              </w:rPr>
            </w:pPr>
            <w:r w:rsidRPr="002D2F09">
              <w:rPr>
                <w:rFonts w:cs="Arial"/>
                <w:b/>
                <w:bCs/>
                <w:sz w:val="18"/>
                <w:szCs w:val="18"/>
              </w:rPr>
              <w:t> </w:t>
            </w:r>
          </w:p>
        </w:tc>
        <w:tc>
          <w:tcPr>
            <w:tcW w:w="3264" w:type="dxa"/>
            <w:tcBorders>
              <w:top w:val="nil"/>
              <w:left w:val="single" w:sz="4" w:space="0" w:color="auto"/>
              <w:bottom w:val="single" w:sz="4" w:space="0" w:color="auto"/>
              <w:right w:val="nil"/>
            </w:tcBorders>
            <w:shd w:val="clear" w:color="auto" w:fill="auto"/>
            <w:vAlign w:val="center"/>
            <w:hideMark/>
          </w:tcPr>
          <w:p w:rsidR="003658D8" w:rsidRPr="002D2F09" w:rsidRDefault="003658D8" w:rsidP="000E5EFA">
            <w:pPr>
              <w:rPr>
                <w:rFonts w:cs="Arial"/>
                <w:sz w:val="16"/>
                <w:szCs w:val="16"/>
              </w:rPr>
            </w:pPr>
            <w:r w:rsidRPr="002D2F09">
              <w:rPr>
                <w:rFonts w:cs="Arial"/>
                <w:sz w:val="16"/>
                <w:szCs w:val="16"/>
              </w:rPr>
              <w:t>Primes d'assurance</w:t>
            </w:r>
          </w:p>
        </w:tc>
        <w:tc>
          <w:tcPr>
            <w:tcW w:w="1276" w:type="dxa"/>
            <w:tcBorders>
              <w:top w:val="nil"/>
              <w:left w:val="single" w:sz="4" w:space="0" w:color="auto"/>
              <w:bottom w:val="single" w:sz="4" w:space="0" w:color="000000"/>
              <w:right w:val="nil"/>
            </w:tcBorders>
            <w:shd w:val="clear" w:color="auto" w:fill="auto"/>
            <w:noWrap/>
            <w:vAlign w:val="center"/>
            <w:hideMark/>
          </w:tcPr>
          <w:p w:rsidR="003658D8" w:rsidRPr="002D2F09" w:rsidRDefault="003658D8" w:rsidP="000E5EFA">
            <w:pPr>
              <w:jc w:val="center"/>
              <w:rPr>
                <w:rFonts w:cs="Arial"/>
              </w:rPr>
            </w:pPr>
            <w:r w:rsidRPr="002D2F09">
              <w:rPr>
                <w:rFonts w:cs="Arial"/>
              </w:rPr>
              <w:t> </w:t>
            </w:r>
          </w:p>
        </w:tc>
        <w:tc>
          <w:tcPr>
            <w:tcW w:w="1275" w:type="dxa"/>
            <w:tcBorders>
              <w:top w:val="nil"/>
              <w:left w:val="single" w:sz="4" w:space="0" w:color="auto"/>
              <w:bottom w:val="single" w:sz="4" w:space="0" w:color="000000"/>
              <w:right w:val="single" w:sz="8" w:space="0" w:color="000000"/>
            </w:tcBorders>
            <w:shd w:val="clear" w:color="000000" w:fill="D9D9D9"/>
            <w:noWrap/>
            <w:vAlign w:val="center"/>
            <w:hideMark/>
          </w:tcPr>
          <w:p w:rsidR="003658D8" w:rsidRPr="002D2F09" w:rsidRDefault="003658D8" w:rsidP="000E5EFA">
            <w:pPr>
              <w:jc w:val="center"/>
              <w:rPr>
                <w:rFonts w:cs="Arial"/>
              </w:rPr>
            </w:pPr>
            <w:r w:rsidRPr="002D2F09">
              <w:rPr>
                <w:rFonts w:cs="Arial"/>
              </w:rPr>
              <w:t> </w:t>
            </w:r>
          </w:p>
        </w:tc>
        <w:tc>
          <w:tcPr>
            <w:tcW w:w="426" w:type="dxa"/>
            <w:tcBorders>
              <w:top w:val="nil"/>
              <w:left w:val="nil"/>
              <w:bottom w:val="nil"/>
              <w:right w:val="nil"/>
            </w:tcBorders>
            <w:shd w:val="clear" w:color="auto" w:fill="auto"/>
            <w:noWrap/>
            <w:vAlign w:val="center"/>
            <w:hideMark/>
          </w:tcPr>
          <w:p w:rsidR="003658D8" w:rsidRPr="002D2F09" w:rsidRDefault="003658D8" w:rsidP="000E5EFA">
            <w:pPr>
              <w:rPr>
                <w:rFonts w:cs="Arial"/>
              </w:rPr>
            </w:pPr>
          </w:p>
        </w:tc>
        <w:tc>
          <w:tcPr>
            <w:tcW w:w="2551" w:type="dxa"/>
            <w:tcBorders>
              <w:top w:val="nil"/>
              <w:left w:val="single" w:sz="8" w:space="0" w:color="auto"/>
              <w:bottom w:val="single" w:sz="4" w:space="0" w:color="auto"/>
              <w:right w:val="single" w:sz="4" w:space="0" w:color="auto"/>
            </w:tcBorders>
            <w:shd w:val="clear" w:color="auto" w:fill="auto"/>
            <w:vAlign w:val="center"/>
            <w:hideMark/>
          </w:tcPr>
          <w:p w:rsidR="003658D8" w:rsidRPr="002D2F09" w:rsidRDefault="003658D8" w:rsidP="000E5EFA">
            <w:pPr>
              <w:rPr>
                <w:rFonts w:cs="Arial"/>
              </w:rPr>
            </w:pPr>
            <w:r w:rsidRPr="002D2F09">
              <w:rPr>
                <w:rFonts w:cs="Arial"/>
              </w:rPr>
              <w:t>FSE</w:t>
            </w:r>
          </w:p>
        </w:tc>
        <w:tc>
          <w:tcPr>
            <w:tcW w:w="1418" w:type="dxa"/>
            <w:tcBorders>
              <w:top w:val="nil"/>
              <w:left w:val="nil"/>
              <w:bottom w:val="single" w:sz="4" w:space="0" w:color="auto"/>
              <w:right w:val="single" w:sz="8" w:space="0" w:color="auto"/>
            </w:tcBorders>
            <w:shd w:val="clear" w:color="auto" w:fill="auto"/>
            <w:noWrap/>
            <w:vAlign w:val="center"/>
            <w:hideMark/>
          </w:tcPr>
          <w:p w:rsidR="003658D8" w:rsidRPr="002D2F09" w:rsidRDefault="003658D8" w:rsidP="000E5EFA">
            <w:pPr>
              <w:rPr>
                <w:rFonts w:cs="Arial"/>
              </w:rPr>
            </w:pPr>
            <w:r w:rsidRPr="002D2F09">
              <w:rPr>
                <w:rFonts w:cs="Arial"/>
              </w:rPr>
              <w:t> </w:t>
            </w:r>
          </w:p>
        </w:tc>
      </w:tr>
      <w:tr w:rsidR="00DE716E" w:rsidRPr="002D2F09" w:rsidTr="00DE716E">
        <w:trPr>
          <w:cantSplit/>
          <w:trHeight w:val="113"/>
        </w:trPr>
        <w:tc>
          <w:tcPr>
            <w:tcW w:w="422" w:type="dxa"/>
            <w:tcBorders>
              <w:top w:val="nil"/>
              <w:left w:val="single" w:sz="8" w:space="0" w:color="000000"/>
              <w:bottom w:val="nil"/>
              <w:right w:val="nil"/>
            </w:tcBorders>
            <w:shd w:val="clear" w:color="auto" w:fill="auto"/>
            <w:noWrap/>
            <w:vAlign w:val="center"/>
            <w:hideMark/>
          </w:tcPr>
          <w:p w:rsidR="003658D8" w:rsidRPr="002D2F09" w:rsidRDefault="003658D8" w:rsidP="000E5EFA">
            <w:pPr>
              <w:jc w:val="center"/>
              <w:rPr>
                <w:rFonts w:cs="Arial"/>
                <w:b/>
                <w:bCs/>
                <w:sz w:val="18"/>
                <w:szCs w:val="18"/>
              </w:rPr>
            </w:pPr>
            <w:r w:rsidRPr="002D2F09">
              <w:rPr>
                <w:rFonts w:cs="Arial"/>
                <w:b/>
                <w:bCs/>
                <w:sz w:val="18"/>
                <w:szCs w:val="18"/>
              </w:rPr>
              <w:t> </w:t>
            </w:r>
          </w:p>
        </w:tc>
        <w:tc>
          <w:tcPr>
            <w:tcW w:w="3264" w:type="dxa"/>
            <w:tcBorders>
              <w:top w:val="nil"/>
              <w:left w:val="single" w:sz="4" w:space="0" w:color="auto"/>
              <w:bottom w:val="single" w:sz="4" w:space="0" w:color="auto"/>
              <w:right w:val="nil"/>
            </w:tcBorders>
            <w:shd w:val="clear" w:color="auto" w:fill="auto"/>
            <w:vAlign w:val="center"/>
            <w:hideMark/>
          </w:tcPr>
          <w:p w:rsidR="003658D8" w:rsidRPr="002D2F09" w:rsidRDefault="003658D8" w:rsidP="000E5EFA">
            <w:pPr>
              <w:rPr>
                <w:rFonts w:cs="Arial"/>
                <w:sz w:val="16"/>
                <w:szCs w:val="16"/>
              </w:rPr>
            </w:pPr>
            <w:r w:rsidRPr="002D2F09">
              <w:rPr>
                <w:rFonts w:cs="Arial"/>
                <w:sz w:val="16"/>
                <w:szCs w:val="16"/>
              </w:rPr>
              <w:t>Etudes et recherche</w:t>
            </w:r>
          </w:p>
        </w:tc>
        <w:tc>
          <w:tcPr>
            <w:tcW w:w="1276" w:type="dxa"/>
            <w:tcBorders>
              <w:top w:val="nil"/>
              <w:left w:val="single" w:sz="4" w:space="0" w:color="auto"/>
              <w:bottom w:val="single" w:sz="4" w:space="0" w:color="000000"/>
              <w:right w:val="nil"/>
            </w:tcBorders>
            <w:shd w:val="clear" w:color="auto" w:fill="auto"/>
            <w:noWrap/>
            <w:vAlign w:val="center"/>
            <w:hideMark/>
          </w:tcPr>
          <w:p w:rsidR="003658D8" w:rsidRPr="002D2F09" w:rsidRDefault="003658D8" w:rsidP="000E5EFA">
            <w:pPr>
              <w:jc w:val="center"/>
              <w:rPr>
                <w:rFonts w:cs="Arial"/>
              </w:rPr>
            </w:pPr>
            <w:r w:rsidRPr="002D2F09">
              <w:rPr>
                <w:rFonts w:cs="Arial"/>
              </w:rPr>
              <w:t> </w:t>
            </w:r>
          </w:p>
        </w:tc>
        <w:tc>
          <w:tcPr>
            <w:tcW w:w="1275" w:type="dxa"/>
            <w:tcBorders>
              <w:top w:val="nil"/>
              <w:left w:val="single" w:sz="4" w:space="0" w:color="auto"/>
              <w:bottom w:val="single" w:sz="4" w:space="0" w:color="000000"/>
              <w:right w:val="single" w:sz="8" w:space="0" w:color="000000"/>
            </w:tcBorders>
            <w:shd w:val="clear" w:color="000000" w:fill="D9D9D9"/>
            <w:noWrap/>
            <w:vAlign w:val="center"/>
            <w:hideMark/>
          </w:tcPr>
          <w:p w:rsidR="003658D8" w:rsidRPr="002D2F09" w:rsidRDefault="003658D8" w:rsidP="000E5EFA">
            <w:pPr>
              <w:jc w:val="center"/>
              <w:rPr>
                <w:rFonts w:cs="Arial"/>
              </w:rPr>
            </w:pPr>
            <w:r w:rsidRPr="002D2F09">
              <w:rPr>
                <w:rFonts w:cs="Arial"/>
              </w:rPr>
              <w:t> </w:t>
            </w:r>
          </w:p>
        </w:tc>
        <w:tc>
          <w:tcPr>
            <w:tcW w:w="426" w:type="dxa"/>
            <w:tcBorders>
              <w:top w:val="nil"/>
              <w:left w:val="nil"/>
              <w:bottom w:val="nil"/>
              <w:right w:val="nil"/>
            </w:tcBorders>
            <w:shd w:val="clear" w:color="auto" w:fill="auto"/>
            <w:noWrap/>
            <w:vAlign w:val="center"/>
            <w:hideMark/>
          </w:tcPr>
          <w:p w:rsidR="003658D8" w:rsidRPr="002D2F09" w:rsidRDefault="003658D8" w:rsidP="000E5EFA">
            <w:pPr>
              <w:rPr>
                <w:rFonts w:cs="Arial"/>
              </w:rPr>
            </w:pPr>
          </w:p>
        </w:tc>
        <w:tc>
          <w:tcPr>
            <w:tcW w:w="2551" w:type="dxa"/>
            <w:tcBorders>
              <w:top w:val="nil"/>
              <w:left w:val="single" w:sz="8" w:space="0" w:color="auto"/>
              <w:bottom w:val="single" w:sz="4" w:space="0" w:color="auto"/>
              <w:right w:val="single" w:sz="4" w:space="0" w:color="auto"/>
            </w:tcBorders>
            <w:shd w:val="clear" w:color="auto" w:fill="auto"/>
            <w:vAlign w:val="center"/>
            <w:hideMark/>
          </w:tcPr>
          <w:p w:rsidR="003658D8" w:rsidRPr="002D2F09" w:rsidRDefault="003658D8" w:rsidP="000E5EFA">
            <w:pPr>
              <w:rPr>
                <w:rFonts w:cs="Arial"/>
              </w:rPr>
            </w:pPr>
            <w:r w:rsidRPr="002D2F09">
              <w:rPr>
                <w:rFonts w:cs="Arial"/>
              </w:rPr>
              <w:t>FEADER</w:t>
            </w:r>
          </w:p>
        </w:tc>
        <w:tc>
          <w:tcPr>
            <w:tcW w:w="1418" w:type="dxa"/>
            <w:tcBorders>
              <w:top w:val="nil"/>
              <w:left w:val="nil"/>
              <w:bottom w:val="single" w:sz="4" w:space="0" w:color="auto"/>
              <w:right w:val="single" w:sz="8" w:space="0" w:color="auto"/>
            </w:tcBorders>
            <w:shd w:val="clear" w:color="auto" w:fill="auto"/>
            <w:noWrap/>
            <w:vAlign w:val="center"/>
            <w:hideMark/>
          </w:tcPr>
          <w:p w:rsidR="003658D8" w:rsidRPr="002D2F09" w:rsidRDefault="003658D8" w:rsidP="000E5EFA">
            <w:pPr>
              <w:rPr>
                <w:rFonts w:cs="Arial"/>
              </w:rPr>
            </w:pPr>
            <w:r w:rsidRPr="002D2F09">
              <w:rPr>
                <w:rFonts w:cs="Arial"/>
              </w:rPr>
              <w:t> </w:t>
            </w:r>
          </w:p>
        </w:tc>
      </w:tr>
      <w:tr w:rsidR="00DE716E" w:rsidRPr="002D2F09" w:rsidTr="00DE716E">
        <w:trPr>
          <w:cantSplit/>
          <w:trHeight w:val="113"/>
        </w:trPr>
        <w:tc>
          <w:tcPr>
            <w:tcW w:w="422" w:type="dxa"/>
            <w:tcBorders>
              <w:top w:val="nil"/>
              <w:left w:val="single" w:sz="8" w:space="0" w:color="000000"/>
              <w:bottom w:val="nil"/>
              <w:right w:val="nil"/>
            </w:tcBorders>
            <w:shd w:val="clear" w:color="auto" w:fill="auto"/>
            <w:noWrap/>
            <w:vAlign w:val="center"/>
            <w:hideMark/>
          </w:tcPr>
          <w:p w:rsidR="003658D8" w:rsidRPr="002D2F09" w:rsidRDefault="003658D8" w:rsidP="000E5EFA">
            <w:pPr>
              <w:jc w:val="center"/>
              <w:rPr>
                <w:rFonts w:cs="Arial"/>
                <w:b/>
                <w:bCs/>
                <w:sz w:val="18"/>
                <w:szCs w:val="18"/>
              </w:rPr>
            </w:pPr>
            <w:r w:rsidRPr="002D2F09">
              <w:rPr>
                <w:rFonts w:cs="Arial"/>
                <w:b/>
                <w:bCs/>
                <w:sz w:val="18"/>
                <w:szCs w:val="18"/>
              </w:rPr>
              <w:t> </w:t>
            </w:r>
          </w:p>
        </w:tc>
        <w:tc>
          <w:tcPr>
            <w:tcW w:w="3264" w:type="dxa"/>
            <w:tcBorders>
              <w:top w:val="nil"/>
              <w:left w:val="single" w:sz="4" w:space="0" w:color="auto"/>
              <w:bottom w:val="single" w:sz="4" w:space="0" w:color="auto"/>
              <w:right w:val="nil"/>
            </w:tcBorders>
            <w:shd w:val="clear" w:color="auto" w:fill="auto"/>
            <w:vAlign w:val="center"/>
            <w:hideMark/>
          </w:tcPr>
          <w:p w:rsidR="003658D8" w:rsidRPr="002D2F09" w:rsidRDefault="003658D8" w:rsidP="000E5EFA">
            <w:pPr>
              <w:rPr>
                <w:rFonts w:cs="Arial"/>
                <w:sz w:val="16"/>
                <w:szCs w:val="16"/>
              </w:rPr>
            </w:pPr>
            <w:r w:rsidRPr="002D2F09">
              <w:rPr>
                <w:rFonts w:cs="Arial"/>
                <w:sz w:val="16"/>
                <w:szCs w:val="16"/>
              </w:rPr>
              <w:t>Divers</w:t>
            </w:r>
          </w:p>
        </w:tc>
        <w:tc>
          <w:tcPr>
            <w:tcW w:w="1276" w:type="dxa"/>
            <w:tcBorders>
              <w:top w:val="nil"/>
              <w:left w:val="single" w:sz="4" w:space="0" w:color="auto"/>
              <w:bottom w:val="single" w:sz="4" w:space="0" w:color="000000"/>
              <w:right w:val="nil"/>
            </w:tcBorders>
            <w:shd w:val="clear" w:color="auto" w:fill="auto"/>
            <w:noWrap/>
            <w:vAlign w:val="center"/>
            <w:hideMark/>
          </w:tcPr>
          <w:p w:rsidR="003658D8" w:rsidRPr="002D2F09" w:rsidRDefault="003658D8" w:rsidP="000E5EFA">
            <w:pPr>
              <w:jc w:val="center"/>
              <w:rPr>
                <w:rFonts w:cs="Arial"/>
              </w:rPr>
            </w:pPr>
            <w:r w:rsidRPr="002D2F09">
              <w:rPr>
                <w:rFonts w:cs="Arial"/>
              </w:rPr>
              <w:t> </w:t>
            </w:r>
          </w:p>
        </w:tc>
        <w:tc>
          <w:tcPr>
            <w:tcW w:w="1275" w:type="dxa"/>
            <w:tcBorders>
              <w:top w:val="nil"/>
              <w:left w:val="single" w:sz="4" w:space="0" w:color="auto"/>
              <w:bottom w:val="single" w:sz="4" w:space="0" w:color="000000"/>
              <w:right w:val="single" w:sz="8" w:space="0" w:color="000000"/>
            </w:tcBorders>
            <w:shd w:val="clear" w:color="000000" w:fill="D9D9D9"/>
            <w:noWrap/>
            <w:vAlign w:val="center"/>
            <w:hideMark/>
          </w:tcPr>
          <w:p w:rsidR="003658D8" w:rsidRPr="002D2F09" w:rsidRDefault="003658D8" w:rsidP="000E5EFA">
            <w:pPr>
              <w:jc w:val="center"/>
              <w:rPr>
                <w:rFonts w:cs="Arial"/>
              </w:rPr>
            </w:pPr>
            <w:r w:rsidRPr="002D2F09">
              <w:rPr>
                <w:rFonts w:cs="Arial"/>
              </w:rPr>
              <w:t> </w:t>
            </w:r>
          </w:p>
        </w:tc>
        <w:tc>
          <w:tcPr>
            <w:tcW w:w="426" w:type="dxa"/>
            <w:tcBorders>
              <w:top w:val="nil"/>
              <w:left w:val="nil"/>
              <w:bottom w:val="nil"/>
              <w:right w:val="nil"/>
            </w:tcBorders>
            <w:shd w:val="clear" w:color="auto" w:fill="auto"/>
            <w:noWrap/>
            <w:vAlign w:val="center"/>
            <w:hideMark/>
          </w:tcPr>
          <w:p w:rsidR="003658D8" w:rsidRPr="002D2F09" w:rsidRDefault="003658D8" w:rsidP="000E5EFA">
            <w:pPr>
              <w:rPr>
                <w:rFonts w:cs="Arial"/>
              </w:rPr>
            </w:pPr>
          </w:p>
        </w:tc>
        <w:tc>
          <w:tcPr>
            <w:tcW w:w="2551" w:type="dxa"/>
            <w:tcBorders>
              <w:top w:val="nil"/>
              <w:left w:val="single" w:sz="8" w:space="0" w:color="auto"/>
              <w:bottom w:val="single" w:sz="4" w:space="0" w:color="auto"/>
              <w:right w:val="single" w:sz="4" w:space="0" w:color="auto"/>
            </w:tcBorders>
            <w:shd w:val="clear" w:color="auto" w:fill="auto"/>
            <w:vAlign w:val="center"/>
            <w:hideMark/>
          </w:tcPr>
          <w:p w:rsidR="003658D8" w:rsidRPr="002D2F09" w:rsidRDefault="003658D8" w:rsidP="000E5EFA">
            <w:pPr>
              <w:rPr>
                <w:rFonts w:cs="Arial"/>
              </w:rPr>
            </w:pPr>
            <w:r w:rsidRPr="002D2F09">
              <w:rPr>
                <w:rFonts w:cs="Arial"/>
              </w:rPr>
              <w:t>Autres</w:t>
            </w:r>
          </w:p>
        </w:tc>
        <w:tc>
          <w:tcPr>
            <w:tcW w:w="1418" w:type="dxa"/>
            <w:tcBorders>
              <w:top w:val="nil"/>
              <w:left w:val="nil"/>
              <w:bottom w:val="single" w:sz="4" w:space="0" w:color="auto"/>
              <w:right w:val="single" w:sz="8" w:space="0" w:color="auto"/>
            </w:tcBorders>
            <w:shd w:val="clear" w:color="auto" w:fill="auto"/>
            <w:noWrap/>
            <w:vAlign w:val="center"/>
            <w:hideMark/>
          </w:tcPr>
          <w:p w:rsidR="003658D8" w:rsidRPr="002D2F09" w:rsidRDefault="003658D8" w:rsidP="000E5EFA">
            <w:pPr>
              <w:rPr>
                <w:rFonts w:cs="Arial"/>
              </w:rPr>
            </w:pPr>
            <w:r w:rsidRPr="002D2F09">
              <w:rPr>
                <w:rFonts w:cs="Arial"/>
              </w:rPr>
              <w:t> </w:t>
            </w:r>
          </w:p>
        </w:tc>
      </w:tr>
      <w:tr w:rsidR="00DE716E" w:rsidRPr="002D2F09" w:rsidTr="00DE716E">
        <w:trPr>
          <w:cantSplit/>
          <w:trHeight w:val="113"/>
        </w:trPr>
        <w:tc>
          <w:tcPr>
            <w:tcW w:w="422" w:type="dxa"/>
            <w:tcBorders>
              <w:top w:val="single" w:sz="4" w:space="0" w:color="000000"/>
              <w:left w:val="single" w:sz="8" w:space="0" w:color="000000"/>
              <w:bottom w:val="single" w:sz="4" w:space="0" w:color="000000"/>
              <w:right w:val="single" w:sz="4" w:space="0" w:color="000000"/>
            </w:tcBorders>
            <w:shd w:val="clear" w:color="808080" w:fill="969696"/>
            <w:noWrap/>
            <w:vAlign w:val="center"/>
            <w:hideMark/>
          </w:tcPr>
          <w:p w:rsidR="003658D8" w:rsidRPr="002D2F09" w:rsidRDefault="003658D8" w:rsidP="000E5EFA">
            <w:pPr>
              <w:jc w:val="center"/>
              <w:rPr>
                <w:rFonts w:cs="Arial"/>
                <w:b/>
                <w:bCs/>
                <w:color w:val="FFFFFF"/>
                <w:sz w:val="18"/>
                <w:szCs w:val="18"/>
              </w:rPr>
            </w:pPr>
            <w:r w:rsidRPr="002D2F09">
              <w:rPr>
                <w:rFonts w:cs="Arial"/>
                <w:b/>
                <w:bCs/>
                <w:color w:val="FFFFFF"/>
                <w:sz w:val="18"/>
                <w:szCs w:val="18"/>
              </w:rPr>
              <w:t>62</w:t>
            </w:r>
          </w:p>
        </w:tc>
        <w:tc>
          <w:tcPr>
            <w:tcW w:w="3264" w:type="dxa"/>
            <w:tcBorders>
              <w:top w:val="nil"/>
              <w:left w:val="nil"/>
              <w:bottom w:val="nil"/>
              <w:right w:val="nil"/>
            </w:tcBorders>
            <w:shd w:val="clear" w:color="808080" w:fill="969696"/>
            <w:vAlign w:val="center"/>
            <w:hideMark/>
          </w:tcPr>
          <w:p w:rsidR="003658D8" w:rsidRPr="002D2F09" w:rsidRDefault="003658D8" w:rsidP="000E5EFA">
            <w:pPr>
              <w:rPr>
                <w:rFonts w:cs="Arial"/>
                <w:b/>
                <w:bCs/>
                <w:color w:val="FFFFFF"/>
              </w:rPr>
            </w:pPr>
            <w:r w:rsidRPr="002D2F09">
              <w:rPr>
                <w:rFonts w:cs="Arial"/>
                <w:b/>
                <w:bCs/>
                <w:color w:val="FFFFFF"/>
              </w:rPr>
              <w:t xml:space="preserve">Autres services extérieurs </w:t>
            </w:r>
          </w:p>
        </w:tc>
        <w:tc>
          <w:tcPr>
            <w:tcW w:w="1276" w:type="dxa"/>
            <w:tcBorders>
              <w:top w:val="nil"/>
              <w:left w:val="single" w:sz="4" w:space="0" w:color="auto"/>
              <w:bottom w:val="single" w:sz="4" w:space="0" w:color="000000"/>
              <w:right w:val="nil"/>
            </w:tcBorders>
            <w:shd w:val="clear" w:color="808080" w:fill="969696"/>
            <w:noWrap/>
            <w:vAlign w:val="center"/>
            <w:hideMark/>
          </w:tcPr>
          <w:p w:rsidR="003658D8" w:rsidRPr="002D2F09" w:rsidRDefault="003658D8" w:rsidP="000E5EFA">
            <w:pPr>
              <w:jc w:val="center"/>
              <w:rPr>
                <w:rFonts w:cs="Arial"/>
                <w:b/>
                <w:bCs/>
                <w:color w:val="FFFFFF"/>
              </w:rPr>
            </w:pPr>
          </w:p>
        </w:tc>
        <w:tc>
          <w:tcPr>
            <w:tcW w:w="1275" w:type="dxa"/>
            <w:tcBorders>
              <w:top w:val="nil"/>
              <w:left w:val="single" w:sz="4" w:space="0" w:color="auto"/>
              <w:bottom w:val="single" w:sz="4" w:space="0" w:color="000000"/>
              <w:right w:val="single" w:sz="8" w:space="0" w:color="000000"/>
            </w:tcBorders>
            <w:shd w:val="clear" w:color="808080" w:fill="969696"/>
            <w:noWrap/>
            <w:vAlign w:val="center"/>
            <w:hideMark/>
          </w:tcPr>
          <w:p w:rsidR="003658D8" w:rsidRPr="002D2F09" w:rsidRDefault="003658D8" w:rsidP="000E5EFA">
            <w:pPr>
              <w:jc w:val="center"/>
              <w:rPr>
                <w:rFonts w:cs="Arial"/>
                <w:b/>
                <w:bCs/>
                <w:color w:val="FFFFFF"/>
              </w:rPr>
            </w:pPr>
          </w:p>
        </w:tc>
        <w:tc>
          <w:tcPr>
            <w:tcW w:w="426" w:type="dxa"/>
            <w:tcBorders>
              <w:top w:val="nil"/>
              <w:left w:val="nil"/>
              <w:bottom w:val="nil"/>
              <w:right w:val="nil"/>
            </w:tcBorders>
            <w:shd w:val="clear" w:color="auto" w:fill="auto"/>
            <w:noWrap/>
            <w:vAlign w:val="center"/>
            <w:hideMark/>
          </w:tcPr>
          <w:p w:rsidR="003658D8" w:rsidRPr="002D2F09" w:rsidRDefault="003658D8" w:rsidP="000E5EFA">
            <w:pPr>
              <w:rPr>
                <w:rFonts w:cs="Arial"/>
              </w:rPr>
            </w:pPr>
          </w:p>
        </w:tc>
        <w:tc>
          <w:tcPr>
            <w:tcW w:w="2551" w:type="dxa"/>
            <w:tcBorders>
              <w:top w:val="nil"/>
              <w:left w:val="single" w:sz="8" w:space="0" w:color="auto"/>
              <w:bottom w:val="single" w:sz="4" w:space="0" w:color="auto"/>
              <w:right w:val="single" w:sz="4" w:space="0" w:color="auto"/>
            </w:tcBorders>
            <w:shd w:val="clear" w:color="CCCCFF" w:fill="D9D9D9"/>
            <w:vAlign w:val="center"/>
            <w:hideMark/>
          </w:tcPr>
          <w:p w:rsidR="003658D8" w:rsidRPr="002D2F09" w:rsidRDefault="00465F13" w:rsidP="000E5EFA">
            <w:pPr>
              <w:rPr>
                <w:rFonts w:cs="Arial"/>
                <w:b/>
                <w:bCs/>
              </w:rPr>
            </w:pPr>
            <w:r w:rsidRPr="002D2F09">
              <w:rPr>
                <w:rFonts w:cs="Arial"/>
                <w:b/>
                <w:bCs/>
              </w:rPr>
              <w:t>Communes et intercommunalités</w:t>
            </w:r>
          </w:p>
        </w:tc>
        <w:tc>
          <w:tcPr>
            <w:tcW w:w="1418" w:type="dxa"/>
            <w:tcBorders>
              <w:top w:val="nil"/>
              <w:left w:val="nil"/>
              <w:bottom w:val="single" w:sz="4" w:space="0" w:color="auto"/>
              <w:right w:val="single" w:sz="8" w:space="0" w:color="auto"/>
            </w:tcBorders>
            <w:shd w:val="clear" w:color="CCCCFF" w:fill="D9D9D9"/>
            <w:noWrap/>
            <w:vAlign w:val="center"/>
            <w:hideMark/>
          </w:tcPr>
          <w:p w:rsidR="003658D8" w:rsidRPr="002D2F09" w:rsidRDefault="003658D8" w:rsidP="000E5EFA">
            <w:pPr>
              <w:jc w:val="center"/>
              <w:rPr>
                <w:rFonts w:cs="Arial"/>
              </w:rPr>
            </w:pPr>
          </w:p>
        </w:tc>
      </w:tr>
      <w:tr w:rsidR="00DE716E" w:rsidRPr="002D2F09" w:rsidTr="00DE716E">
        <w:trPr>
          <w:cantSplit/>
          <w:trHeight w:val="113"/>
        </w:trPr>
        <w:tc>
          <w:tcPr>
            <w:tcW w:w="422" w:type="dxa"/>
            <w:tcBorders>
              <w:top w:val="nil"/>
              <w:left w:val="single" w:sz="8" w:space="0" w:color="000000"/>
              <w:bottom w:val="nil"/>
              <w:right w:val="nil"/>
            </w:tcBorders>
            <w:shd w:val="clear" w:color="auto" w:fill="auto"/>
            <w:noWrap/>
            <w:vAlign w:val="center"/>
            <w:hideMark/>
          </w:tcPr>
          <w:p w:rsidR="003658D8" w:rsidRPr="002D2F09" w:rsidRDefault="003658D8" w:rsidP="000E5EFA">
            <w:pPr>
              <w:jc w:val="center"/>
              <w:rPr>
                <w:rFonts w:cs="Arial"/>
                <w:b/>
                <w:bCs/>
                <w:sz w:val="18"/>
                <w:szCs w:val="18"/>
              </w:rPr>
            </w:pPr>
            <w:r w:rsidRPr="002D2F09">
              <w:rPr>
                <w:rFonts w:cs="Arial"/>
                <w:b/>
                <w:bCs/>
                <w:sz w:val="18"/>
                <w:szCs w:val="18"/>
              </w:rPr>
              <w:t> </w:t>
            </w:r>
          </w:p>
        </w:tc>
        <w:tc>
          <w:tcPr>
            <w:tcW w:w="3264" w:type="dxa"/>
            <w:tcBorders>
              <w:top w:val="single" w:sz="4" w:space="0" w:color="auto"/>
              <w:left w:val="single" w:sz="4" w:space="0" w:color="auto"/>
              <w:bottom w:val="single" w:sz="4" w:space="0" w:color="auto"/>
              <w:right w:val="nil"/>
            </w:tcBorders>
            <w:shd w:val="clear" w:color="auto" w:fill="auto"/>
            <w:vAlign w:val="center"/>
            <w:hideMark/>
          </w:tcPr>
          <w:p w:rsidR="003658D8" w:rsidRPr="002D2F09" w:rsidRDefault="003658D8" w:rsidP="000E5EFA">
            <w:pPr>
              <w:rPr>
                <w:rFonts w:cs="Arial"/>
                <w:sz w:val="16"/>
                <w:szCs w:val="16"/>
              </w:rPr>
            </w:pPr>
            <w:r w:rsidRPr="002D2F09">
              <w:rPr>
                <w:rFonts w:cs="Arial"/>
                <w:sz w:val="16"/>
                <w:szCs w:val="16"/>
              </w:rPr>
              <w:t xml:space="preserve">Personnel extérieur </w:t>
            </w:r>
          </w:p>
        </w:tc>
        <w:tc>
          <w:tcPr>
            <w:tcW w:w="1276" w:type="dxa"/>
            <w:tcBorders>
              <w:top w:val="nil"/>
              <w:left w:val="single" w:sz="4" w:space="0" w:color="auto"/>
              <w:bottom w:val="single" w:sz="4" w:space="0" w:color="000000"/>
              <w:right w:val="nil"/>
            </w:tcBorders>
            <w:shd w:val="clear" w:color="auto" w:fill="auto"/>
            <w:noWrap/>
            <w:vAlign w:val="center"/>
            <w:hideMark/>
          </w:tcPr>
          <w:p w:rsidR="003658D8" w:rsidRPr="002D2F09" w:rsidRDefault="003658D8" w:rsidP="000E5EFA">
            <w:pPr>
              <w:jc w:val="center"/>
              <w:rPr>
                <w:rFonts w:cs="Arial"/>
              </w:rPr>
            </w:pPr>
            <w:r w:rsidRPr="002D2F09">
              <w:rPr>
                <w:rFonts w:cs="Arial"/>
              </w:rPr>
              <w:t> </w:t>
            </w:r>
          </w:p>
        </w:tc>
        <w:tc>
          <w:tcPr>
            <w:tcW w:w="1275" w:type="dxa"/>
            <w:tcBorders>
              <w:top w:val="nil"/>
              <w:left w:val="single" w:sz="4" w:space="0" w:color="auto"/>
              <w:bottom w:val="single" w:sz="4" w:space="0" w:color="000000"/>
              <w:right w:val="single" w:sz="8" w:space="0" w:color="000000"/>
            </w:tcBorders>
            <w:shd w:val="clear" w:color="000000" w:fill="D9D9D9"/>
            <w:noWrap/>
            <w:vAlign w:val="center"/>
            <w:hideMark/>
          </w:tcPr>
          <w:p w:rsidR="003658D8" w:rsidRPr="002D2F09" w:rsidRDefault="003658D8" w:rsidP="000E5EFA">
            <w:pPr>
              <w:jc w:val="center"/>
              <w:rPr>
                <w:rFonts w:cs="Arial"/>
              </w:rPr>
            </w:pPr>
            <w:r w:rsidRPr="002D2F09">
              <w:rPr>
                <w:rFonts w:cs="Arial"/>
              </w:rPr>
              <w:t> </w:t>
            </w:r>
          </w:p>
        </w:tc>
        <w:tc>
          <w:tcPr>
            <w:tcW w:w="426" w:type="dxa"/>
            <w:tcBorders>
              <w:top w:val="nil"/>
              <w:left w:val="nil"/>
              <w:bottom w:val="nil"/>
              <w:right w:val="nil"/>
            </w:tcBorders>
            <w:shd w:val="clear" w:color="auto" w:fill="auto"/>
            <w:noWrap/>
            <w:vAlign w:val="center"/>
            <w:hideMark/>
          </w:tcPr>
          <w:p w:rsidR="003658D8" w:rsidRPr="002D2F09" w:rsidRDefault="003658D8" w:rsidP="000E5EFA">
            <w:pPr>
              <w:rPr>
                <w:rFonts w:cs="Arial"/>
              </w:rPr>
            </w:pPr>
          </w:p>
        </w:tc>
        <w:tc>
          <w:tcPr>
            <w:tcW w:w="2551" w:type="dxa"/>
            <w:tcBorders>
              <w:top w:val="nil"/>
              <w:left w:val="single" w:sz="8" w:space="0" w:color="auto"/>
              <w:bottom w:val="single" w:sz="4" w:space="0" w:color="auto"/>
              <w:right w:val="single" w:sz="4" w:space="0" w:color="auto"/>
            </w:tcBorders>
            <w:shd w:val="clear" w:color="auto" w:fill="auto"/>
            <w:vAlign w:val="center"/>
            <w:hideMark/>
          </w:tcPr>
          <w:p w:rsidR="003658D8" w:rsidRPr="002D2F09" w:rsidRDefault="003658D8" w:rsidP="000E5EFA">
            <w:pPr>
              <w:rPr>
                <w:rFonts w:cs="Arial"/>
              </w:rPr>
            </w:pPr>
          </w:p>
        </w:tc>
        <w:tc>
          <w:tcPr>
            <w:tcW w:w="1418" w:type="dxa"/>
            <w:tcBorders>
              <w:top w:val="nil"/>
              <w:left w:val="nil"/>
              <w:bottom w:val="single" w:sz="4" w:space="0" w:color="auto"/>
              <w:right w:val="single" w:sz="8" w:space="0" w:color="auto"/>
            </w:tcBorders>
            <w:shd w:val="clear" w:color="auto" w:fill="auto"/>
            <w:noWrap/>
            <w:vAlign w:val="center"/>
            <w:hideMark/>
          </w:tcPr>
          <w:p w:rsidR="003658D8" w:rsidRPr="002D2F09" w:rsidRDefault="003658D8" w:rsidP="000E5EFA">
            <w:pPr>
              <w:rPr>
                <w:rFonts w:cs="Arial"/>
              </w:rPr>
            </w:pPr>
            <w:r w:rsidRPr="002D2F09">
              <w:rPr>
                <w:rFonts w:cs="Arial"/>
              </w:rPr>
              <w:t> </w:t>
            </w:r>
          </w:p>
        </w:tc>
      </w:tr>
      <w:tr w:rsidR="00DE716E" w:rsidRPr="002D2F09" w:rsidTr="00DE716E">
        <w:trPr>
          <w:cantSplit/>
          <w:trHeight w:val="113"/>
        </w:trPr>
        <w:tc>
          <w:tcPr>
            <w:tcW w:w="422" w:type="dxa"/>
            <w:tcBorders>
              <w:top w:val="nil"/>
              <w:left w:val="single" w:sz="8" w:space="0" w:color="000000"/>
              <w:bottom w:val="nil"/>
              <w:right w:val="nil"/>
            </w:tcBorders>
            <w:shd w:val="clear" w:color="auto" w:fill="auto"/>
            <w:noWrap/>
            <w:vAlign w:val="center"/>
            <w:hideMark/>
          </w:tcPr>
          <w:p w:rsidR="003658D8" w:rsidRPr="002D2F09" w:rsidRDefault="003658D8" w:rsidP="000E5EFA">
            <w:pPr>
              <w:jc w:val="center"/>
              <w:rPr>
                <w:rFonts w:cs="Arial"/>
                <w:b/>
                <w:bCs/>
                <w:sz w:val="18"/>
                <w:szCs w:val="18"/>
              </w:rPr>
            </w:pPr>
            <w:r w:rsidRPr="002D2F09">
              <w:rPr>
                <w:rFonts w:cs="Arial"/>
                <w:b/>
                <w:bCs/>
                <w:sz w:val="18"/>
                <w:szCs w:val="18"/>
              </w:rPr>
              <w:t> </w:t>
            </w:r>
          </w:p>
        </w:tc>
        <w:tc>
          <w:tcPr>
            <w:tcW w:w="3264" w:type="dxa"/>
            <w:tcBorders>
              <w:top w:val="nil"/>
              <w:left w:val="single" w:sz="4" w:space="0" w:color="auto"/>
              <w:bottom w:val="single" w:sz="4" w:space="0" w:color="auto"/>
              <w:right w:val="nil"/>
            </w:tcBorders>
            <w:shd w:val="clear" w:color="auto" w:fill="auto"/>
            <w:vAlign w:val="center"/>
            <w:hideMark/>
          </w:tcPr>
          <w:p w:rsidR="003658D8" w:rsidRPr="002D2F09" w:rsidRDefault="003658D8" w:rsidP="000E5EFA">
            <w:pPr>
              <w:rPr>
                <w:rFonts w:cs="Arial"/>
                <w:sz w:val="16"/>
                <w:szCs w:val="16"/>
              </w:rPr>
            </w:pPr>
            <w:r w:rsidRPr="002D2F09">
              <w:rPr>
                <w:rFonts w:cs="Arial"/>
                <w:sz w:val="16"/>
                <w:szCs w:val="16"/>
              </w:rPr>
              <w:t>Rémunération d'intermédiaires et honoraires</w:t>
            </w:r>
          </w:p>
        </w:tc>
        <w:tc>
          <w:tcPr>
            <w:tcW w:w="1276" w:type="dxa"/>
            <w:tcBorders>
              <w:top w:val="nil"/>
              <w:left w:val="single" w:sz="4" w:space="0" w:color="auto"/>
              <w:bottom w:val="single" w:sz="4" w:space="0" w:color="000000"/>
              <w:right w:val="nil"/>
            </w:tcBorders>
            <w:shd w:val="clear" w:color="auto" w:fill="auto"/>
            <w:noWrap/>
            <w:vAlign w:val="center"/>
            <w:hideMark/>
          </w:tcPr>
          <w:p w:rsidR="003658D8" w:rsidRPr="002D2F09" w:rsidRDefault="003658D8" w:rsidP="000E5EFA">
            <w:pPr>
              <w:jc w:val="center"/>
              <w:rPr>
                <w:rFonts w:cs="Arial"/>
              </w:rPr>
            </w:pPr>
            <w:r w:rsidRPr="002D2F09">
              <w:rPr>
                <w:rFonts w:cs="Arial"/>
              </w:rPr>
              <w:t> </w:t>
            </w:r>
          </w:p>
        </w:tc>
        <w:tc>
          <w:tcPr>
            <w:tcW w:w="1275" w:type="dxa"/>
            <w:tcBorders>
              <w:top w:val="nil"/>
              <w:left w:val="single" w:sz="4" w:space="0" w:color="auto"/>
              <w:bottom w:val="single" w:sz="4" w:space="0" w:color="000000"/>
              <w:right w:val="single" w:sz="8" w:space="0" w:color="000000"/>
            </w:tcBorders>
            <w:shd w:val="clear" w:color="000000" w:fill="D9D9D9"/>
            <w:noWrap/>
            <w:vAlign w:val="center"/>
            <w:hideMark/>
          </w:tcPr>
          <w:p w:rsidR="003658D8" w:rsidRPr="002D2F09" w:rsidRDefault="003658D8" w:rsidP="000E5EFA">
            <w:pPr>
              <w:jc w:val="center"/>
              <w:rPr>
                <w:rFonts w:cs="Arial"/>
              </w:rPr>
            </w:pPr>
            <w:r w:rsidRPr="002D2F09">
              <w:rPr>
                <w:rFonts w:cs="Arial"/>
              </w:rPr>
              <w:t> </w:t>
            </w:r>
          </w:p>
        </w:tc>
        <w:tc>
          <w:tcPr>
            <w:tcW w:w="426" w:type="dxa"/>
            <w:tcBorders>
              <w:top w:val="nil"/>
              <w:left w:val="nil"/>
              <w:bottom w:val="nil"/>
              <w:right w:val="nil"/>
            </w:tcBorders>
            <w:shd w:val="clear" w:color="auto" w:fill="auto"/>
            <w:noWrap/>
            <w:vAlign w:val="center"/>
            <w:hideMark/>
          </w:tcPr>
          <w:p w:rsidR="003658D8" w:rsidRPr="002D2F09" w:rsidRDefault="003658D8" w:rsidP="000E5EFA">
            <w:pPr>
              <w:rPr>
                <w:rFonts w:cs="Arial"/>
              </w:rPr>
            </w:pPr>
          </w:p>
        </w:tc>
        <w:tc>
          <w:tcPr>
            <w:tcW w:w="2551" w:type="dxa"/>
            <w:tcBorders>
              <w:top w:val="nil"/>
              <w:left w:val="single" w:sz="8" w:space="0" w:color="auto"/>
              <w:bottom w:val="single" w:sz="4" w:space="0" w:color="auto"/>
              <w:right w:val="single" w:sz="4" w:space="0" w:color="auto"/>
            </w:tcBorders>
            <w:shd w:val="clear" w:color="auto" w:fill="auto"/>
            <w:vAlign w:val="center"/>
            <w:hideMark/>
          </w:tcPr>
          <w:p w:rsidR="003658D8" w:rsidRPr="002D2F09" w:rsidRDefault="003658D8" w:rsidP="000E5EFA">
            <w:pPr>
              <w:rPr>
                <w:rFonts w:cs="Arial"/>
              </w:rPr>
            </w:pPr>
          </w:p>
        </w:tc>
        <w:tc>
          <w:tcPr>
            <w:tcW w:w="1418" w:type="dxa"/>
            <w:tcBorders>
              <w:top w:val="nil"/>
              <w:left w:val="nil"/>
              <w:bottom w:val="single" w:sz="4" w:space="0" w:color="auto"/>
              <w:right w:val="single" w:sz="8" w:space="0" w:color="auto"/>
            </w:tcBorders>
            <w:shd w:val="clear" w:color="auto" w:fill="auto"/>
            <w:noWrap/>
            <w:vAlign w:val="center"/>
            <w:hideMark/>
          </w:tcPr>
          <w:p w:rsidR="003658D8" w:rsidRPr="002D2F09" w:rsidRDefault="003658D8" w:rsidP="000E5EFA">
            <w:pPr>
              <w:rPr>
                <w:rFonts w:cs="Arial"/>
              </w:rPr>
            </w:pPr>
            <w:r w:rsidRPr="002D2F09">
              <w:rPr>
                <w:rFonts w:cs="Arial"/>
              </w:rPr>
              <w:t> </w:t>
            </w:r>
          </w:p>
        </w:tc>
      </w:tr>
      <w:tr w:rsidR="00DE716E" w:rsidRPr="002D2F09" w:rsidTr="00DE716E">
        <w:trPr>
          <w:cantSplit/>
          <w:trHeight w:val="113"/>
        </w:trPr>
        <w:tc>
          <w:tcPr>
            <w:tcW w:w="422" w:type="dxa"/>
            <w:tcBorders>
              <w:top w:val="nil"/>
              <w:left w:val="single" w:sz="8" w:space="0" w:color="000000"/>
              <w:bottom w:val="nil"/>
              <w:right w:val="nil"/>
            </w:tcBorders>
            <w:shd w:val="clear" w:color="auto" w:fill="auto"/>
            <w:noWrap/>
            <w:vAlign w:val="center"/>
            <w:hideMark/>
          </w:tcPr>
          <w:p w:rsidR="003658D8" w:rsidRPr="002D2F09" w:rsidRDefault="003658D8" w:rsidP="000E5EFA">
            <w:pPr>
              <w:jc w:val="center"/>
              <w:rPr>
                <w:rFonts w:cs="Arial"/>
                <w:b/>
                <w:bCs/>
                <w:sz w:val="18"/>
                <w:szCs w:val="18"/>
              </w:rPr>
            </w:pPr>
            <w:r w:rsidRPr="002D2F09">
              <w:rPr>
                <w:rFonts w:cs="Arial"/>
                <w:b/>
                <w:bCs/>
                <w:sz w:val="18"/>
                <w:szCs w:val="18"/>
              </w:rPr>
              <w:t> </w:t>
            </w:r>
          </w:p>
        </w:tc>
        <w:tc>
          <w:tcPr>
            <w:tcW w:w="3264" w:type="dxa"/>
            <w:tcBorders>
              <w:top w:val="nil"/>
              <w:left w:val="single" w:sz="4" w:space="0" w:color="auto"/>
              <w:bottom w:val="single" w:sz="4" w:space="0" w:color="auto"/>
              <w:right w:val="nil"/>
            </w:tcBorders>
            <w:shd w:val="clear" w:color="auto" w:fill="auto"/>
            <w:vAlign w:val="center"/>
            <w:hideMark/>
          </w:tcPr>
          <w:p w:rsidR="003658D8" w:rsidRPr="002D2F09" w:rsidRDefault="003658D8" w:rsidP="000E5EFA">
            <w:pPr>
              <w:rPr>
                <w:rFonts w:cs="Arial"/>
                <w:sz w:val="16"/>
                <w:szCs w:val="16"/>
              </w:rPr>
            </w:pPr>
            <w:r w:rsidRPr="002D2F09">
              <w:rPr>
                <w:rFonts w:cs="Arial"/>
                <w:sz w:val="16"/>
                <w:szCs w:val="16"/>
              </w:rPr>
              <w:t>Publicité, publication et relations publiques</w:t>
            </w:r>
          </w:p>
        </w:tc>
        <w:tc>
          <w:tcPr>
            <w:tcW w:w="1276" w:type="dxa"/>
            <w:tcBorders>
              <w:top w:val="nil"/>
              <w:left w:val="single" w:sz="4" w:space="0" w:color="auto"/>
              <w:bottom w:val="single" w:sz="4" w:space="0" w:color="000000"/>
              <w:right w:val="nil"/>
            </w:tcBorders>
            <w:shd w:val="clear" w:color="auto" w:fill="auto"/>
            <w:noWrap/>
            <w:vAlign w:val="center"/>
            <w:hideMark/>
          </w:tcPr>
          <w:p w:rsidR="003658D8" w:rsidRPr="002D2F09" w:rsidRDefault="003658D8" w:rsidP="000E5EFA">
            <w:pPr>
              <w:jc w:val="center"/>
              <w:rPr>
                <w:rFonts w:cs="Arial"/>
              </w:rPr>
            </w:pPr>
            <w:r w:rsidRPr="002D2F09">
              <w:rPr>
                <w:rFonts w:cs="Arial"/>
              </w:rPr>
              <w:t> </w:t>
            </w:r>
          </w:p>
        </w:tc>
        <w:tc>
          <w:tcPr>
            <w:tcW w:w="1275" w:type="dxa"/>
            <w:tcBorders>
              <w:top w:val="nil"/>
              <w:left w:val="single" w:sz="4" w:space="0" w:color="auto"/>
              <w:bottom w:val="single" w:sz="4" w:space="0" w:color="000000"/>
              <w:right w:val="single" w:sz="8" w:space="0" w:color="000000"/>
            </w:tcBorders>
            <w:shd w:val="clear" w:color="000000" w:fill="D9D9D9"/>
            <w:noWrap/>
            <w:vAlign w:val="center"/>
            <w:hideMark/>
          </w:tcPr>
          <w:p w:rsidR="003658D8" w:rsidRPr="002D2F09" w:rsidRDefault="003658D8" w:rsidP="000E5EFA">
            <w:pPr>
              <w:jc w:val="center"/>
              <w:rPr>
                <w:rFonts w:cs="Arial"/>
              </w:rPr>
            </w:pPr>
            <w:r w:rsidRPr="002D2F09">
              <w:rPr>
                <w:rFonts w:cs="Arial"/>
              </w:rPr>
              <w:t> </w:t>
            </w:r>
          </w:p>
        </w:tc>
        <w:tc>
          <w:tcPr>
            <w:tcW w:w="426" w:type="dxa"/>
            <w:tcBorders>
              <w:top w:val="nil"/>
              <w:left w:val="nil"/>
              <w:bottom w:val="nil"/>
              <w:right w:val="nil"/>
            </w:tcBorders>
            <w:shd w:val="clear" w:color="auto" w:fill="auto"/>
            <w:noWrap/>
            <w:vAlign w:val="center"/>
            <w:hideMark/>
          </w:tcPr>
          <w:p w:rsidR="003658D8" w:rsidRPr="002D2F09" w:rsidRDefault="003658D8" w:rsidP="000E5EFA">
            <w:pPr>
              <w:rPr>
                <w:rFonts w:cs="Arial"/>
              </w:rPr>
            </w:pPr>
          </w:p>
        </w:tc>
        <w:tc>
          <w:tcPr>
            <w:tcW w:w="2551" w:type="dxa"/>
            <w:tcBorders>
              <w:top w:val="nil"/>
              <w:left w:val="single" w:sz="8" w:space="0" w:color="auto"/>
              <w:bottom w:val="single" w:sz="4" w:space="0" w:color="auto"/>
              <w:right w:val="single" w:sz="4" w:space="0" w:color="auto"/>
            </w:tcBorders>
            <w:shd w:val="clear" w:color="auto" w:fill="auto"/>
            <w:vAlign w:val="center"/>
            <w:hideMark/>
          </w:tcPr>
          <w:p w:rsidR="003658D8" w:rsidRPr="002D2F09" w:rsidRDefault="003658D8" w:rsidP="000E5EFA">
            <w:pPr>
              <w:rPr>
                <w:rFonts w:cs="Arial"/>
              </w:rPr>
            </w:pPr>
          </w:p>
        </w:tc>
        <w:tc>
          <w:tcPr>
            <w:tcW w:w="1418" w:type="dxa"/>
            <w:tcBorders>
              <w:top w:val="nil"/>
              <w:left w:val="nil"/>
              <w:bottom w:val="single" w:sz="4" w:space="0" w:color="auto"/>
              <w:right w:val="single" w:sz="8" w:space="0" w:color="auto"/>
            </w:tcBorders>
            <w:shd w:val="clear" w:color="auto" w:fill="auto"/>
            <w:noWrap/>
            <w:vAlign w:val="center"/>
            <w:hideMark/>
          </w:tcPr>
          <w:p w:rsidR="003658D8" w:rsidRPr="002D2F09" w:rsidRDefault="003658D8" w:rsidP="000E5EFA">
            <w:pPr>
              <w:rPr>
                <w:rFonts w:cs="Arial"/>
              </w:rPr>
            </w:pPr>
            <w:r w:rsidRPr="002D2F09">
              <w:rPr>
                <w:rFonts w:cs="Arial"/>
              </w:rPr>
              <w:t> </w:t>
            </w:r>
          </w:p>
        </w:tc>
      </w:tr>
      <w:tr w:rsidR="00DE716E" w:rsidRPr="002D2F09" w:rsidTr="00DE716E">
        <w:trPr>
          <w:cantSplit/>
          <w:trHeight w:val="113"/>
        </w:trPr>
        <w:tc>
          <w:tcPr>
            <w:tcW w:w="422" w:type="dxa"/>
            <w:tcBorders>
              <w:top w:val="nil"/>
              <w:left w:val="single" w:sz="8" w:space="0" w:color="000000"/>
              <w:bottom w:val="nil"/>
              <w:right w:val="nil"/>
            </w:tcBorders>
            <w:shd w:val="clear" w:color="auto" w:fill="auto"/>
            <w:noWrap/>
            <w:vAlign w:val="center"/>
            <w:hideMark/>
          </w:tcPr>
          <w:p w:rsidR="003658D8" w:rsidRPr="002D2F09" w:rsidRDefault="003658D8" w:rsidP="000E5EFA">
            <w:pPr>
              <w:jc w:val="center"/>
              <w:rPr>
                <w:rFonts w:cs="Arial"/>
                <w:b/>
                <w:bCs/>
                <w:sz w:val="18"/>
                <w:szCs w:val="18"/>
              </w:rPr>
            </w:pPr>
            <w:r w:rsidRPr="002D2F09">
              <w:rPr>
                <w:rFonts w:cs="Arial"/>
                <w:b/>
                <w:bCs/>
                <w:sz w:val="18"/>
                <w:szCs w:val="18"/>
              </w:rPr>
              <w:t> </w:t>
            </w:r>
          </w:p>
        </w:tc>
        <w:tc>
          <w:tcPr>
            <w:tcW w:w="3264" w:type="dxa"/>
            <w:tcBorders>
              <w:top w:val="nil"/>
              <w:left w:val="single" w:sz="4" w:space="0" w:color="auto"/>
              <w:bottom w:val="single" w:sz="4" w:space="0" w:color="auto"/>
              <w:right w:val="nil"/>
            </w:tcBorders>
            <w:shd w:val="clear" w:color="auto" w:fill="auto"/>
            <w:vAlign w:val="center"/>
            <w:hideMark/>
          </w:tcPr>
          <w:p w:rsidR="003658D8" w:rsidRPr="002D2F09" w:rsidRDefault="003658D8" w:rsidP="000E5EFA">
            <w:pPr>
              <w:rPr>
                <w:rFonts w:cs="Arial"/>
                <w:sz w:val="16"/>
                <w:szCs w:val="16"/>
              </w:rPr>
            </w:pPr>
            <w:r w:rsidRPr="002D2F09">
              <w:rPr>
                <w:rFonts w:cs="Arial"/>
                <w:sz w:val="16"/>
                <w:szCs w:val="16"/>
              </w:rPr>
              <w:t>Transport de biens, transports collectifs de personnes</w:t>
            </w:r>
          </w:p>
        </w:tc>
        <w:tc>
          <w:tcPr>
            <w:tcW w:w="1276" w:type="dxa"/>
            <w:tcBorders>
              <w:top w:val="nil"/>
              <w:left w:val="single" w:sz="4" w:space="0" w:color="auto"/>
              <w:bottom w:val="single" w:sz="4" w:space="0" w:color="000000"/>
              <w:right w:val="nil"/>
            </w:tcBorders>
            <w:shd w:val="clear" w:color="auto" w:fill="auto"/>
            <w:noWrap/>
            <w:vAlign w:val="center"/>
            <w:hideMark/>
          </w:tcPr>
          <w:p w:rsidR="003658D8" w:rsidRPr="002D2F09" w:rsidRDefault="003658D8" w:rsidP="000E5EFA">
            <w:pPr>
              <w:jc w:val="center"/>
              <w:rPr>
                <w:rFonts w:cs="Arial"/>
              </w:rPr>
            </w:pPr>
            <w:r w:rsidRPr="002D2F09">
              <w:rPr>
                <w:rFonts w:cs="Arial"/>
              </w:rPr>
              <w:t> </w:t>
            </w:r>
          </w:p>
        </w:tc>
        <w:tc>
          <w:tcPr>
            <w:tcW w:w="1275" w:type="dxa"/>
            <w:tcBorders>
              <w:top w:val="nil"/>
              <w:left w:val="single" w:sz="4" w:space="0" w:color="auto"/>
              <w:bottom w:val="single" w:sz="4" w:space="0" w:color="000000"/>
              <w:right w:val="single" w:sz="8" w:space="0" w:color="000000"/>
            </w:tcBorders>
            <w:shd w:val="clear" w:color="000000" w:fill="D9D9D9"/>
            <w:noWrap/>
            <w:vAlign w:val="center"/>
            <w:hideMark/>
          </w:tcPr>
          <w:p w:rsidR="003658D8" w:rsidRPr="002D2F09" w:rsidRDefault="003658D8" w:rsidP="000E5EFA">
            <w:pPr>
              <w:jc w:val="center"/>
              <w:rPr>
                <w:rFonts w:cs="Arial"/>
              </w:rPr>
            </w:pPr>
            <w:r w:rsidRPr="002D2F09">
              <w:rPr>
                <w:rFonts w:cs="Arial"/>
              </w:rPr>
              <w:t> </w:t>
            </w:r>
          </w:p>
        </w:tc>
        <w:tc>
          <w:tcPr>
            <w:tcW w:w="426" w:type="dxa"/>
            <w:tcBorders>
              <w:top w:val="nil"/>
              <w:left w:val="nil"/>
              <w:bottom w:val="nil"/>
              <w:right w:val="nil"/>
            </w:tcBorders>
            <w:shd w:val="clear" w:color="FFFFCC" w:fill="FFFFFF"/>
            <w:noWrap/>
            <w:vAlign w:val="center"/>
            <w:hideMark/>
          </w:tcPr>
          <w:p w:rsidR="003658D8" w:rsidRPr="002D2F09" w:rsidRDefault="003658D8" w:rsidP="000E5EFA">
            <w:pPr>
              <w:rPr>
                <w:rFonts w:cs="Arial"/>
              </w:rPr>
            </w:pPr>
            <w:r w:rsidRPr="002D2F09">
              <w:rPr>
                <w:rFonts w:cs="Arial"/>
              </w:rPr>
              <w:t> </w:t>
            </w:r>
          </w:p>
        </w:tc>
        <w:tc>
          <w:tcPr>
            <w:tcW w:w="2551" w:type="dxa"/>
            <w:tcBorders>
              <w:top w:val="nil"/>
              <w:left w:val="single" w:sz="8" w:space="0" w:color="auto"/>
              <w:bottom w:val="single" w:sz="4" w:space="0" w:color="auto"/>
              <w:right w:val="single" w:sz="4" w:space="0" w:color="auto"/>
            </w:tcBorders>
            <w:shd w:val="clear" w:color="CCCCFF" w:fill="D9D9D9"/>
            <w:vAlign w:val="center"/>
            <w:hideMark/>
          </w:tcPr>
          <w:p w:rsidR="003658D8" w:rsidRPr="002D2F09" w:rsidRDefault="00465F13" w:rsidP="000E5EFA">
            <w:pPr>
              <w:rPr>
                <w:rFonts w:cs="Arial"/>
                <w:b/>
                <w:bCs/>
              </w:rPr>
            </w:pPr>
            <w:r w:rsidRPr="002D2F09">
              <w:rPr>
                <w:rFonts w:cs="Arial"/>
                <w:b/>
                <w:bCs/>
              </w:rPr>
              <w:t>Syndicats mixtes</w:t>
            </w:r>
          </w:p>
        </w:tc>
        <w:tc>
          <w:tcPr>
            <w:tcW w:w="1418" w:type="dxa"/>
            <w:tcBorders>
              <w:top w:val="nil"/>
              <w:left w:val="nil"/>
              <w:bottom w:val="single" w:sz="4" w:space="0" w:color="auto"/>
              <w:right w:val="single" w:sz="8" w:space="0" w:color="auto"/>
            </w:tcBorders>
            <w:shd w:val="clear" w:color="CCCCFF" w:fill="D9D9D9"/>
            <w:noWrap/>
            <w:vAlign w:val="center"/>
            <w:hideMark/>
          </w:tcPr>
          <w:p w:rsidR="003658D8" w:rsidRPr="002D2F09" w:rsidRDefault="003658D8" w:rsidP="000E5EFA">
            <w:pPr>
              <w:jc w:val="center"/>
              <w:rPr>
                <w:rFonts w:cs="Arial"/>
              </w:rPr>
            </w:pPr>
          </w:p>
        </w:tc>
      </w:tr>
      <w:tr w:rsidR="00DE716E" w:rsidRPr="002D2F09" w:rsidTr="00DE716E">
        <w:trPr>
          <w:cantSplit/>
          <w:trHeight w:val="113"/>
        </w:trPr>
        <w:tc>
          <w:tcPr>
            <w:tcW w:w="422" w:type="dxa"/>
            <w:tcBorders>
              <w:top w:val="nil"/>
              <w:left w:val="single" w:sz="8" w:space="0" w:color="000000"/>
              <w:bottom w:val="nil"/>
              <w:right w:val="nil"/>
            </w:tcBorders>
            <w:shd w:val="clear" w:color="auto" w:fill="auto"/>
            <w:noWrap/>
            <w:vAlign w:val="center"/>
            <w:hideMark/>
          </w:tcPr>
          <w:p w:rsidR="003658D8" w:rsidRPr="002D2F09" w:rsidRDefault="003658D8" w:rsidP="000E5EFA">
            <w:pPr>
              <w:jc w:val="center"/>
              <w:rPr>
                <w:rFonts w:cs="Arial"/>
                <w:b/>
                <w:bCs/>
                <w:sz w:val="18"/>
                <w:szCs w:val="18"/>
              </w:rPr>
            </w:pPr>
            <w:r w:rsidRPr="002D2F09">
              <w:rPr>
                <w:rFonts w:cs="Arial"/>
                <w:b/>
                <w:bCs/>
                <w:sz w:val="18"/>
                <w:szCs w:val="18"/>
              </w:rPr>
              <w:t> </w:t>
            </w:r>
          </w:p>
        </w:tc>
        <w:tc>
          <w:tcPr>
            <w:tcW w:w="3264" w:type="dxa"/>
            <w:tcBorders>
              <w:top w:val="nil"/>
              <w:left w:val="single" w:sz="4" w:space="0" w:color="auto"/>
              <w:bottom w:val="single" w:sz="4" w:space="0" w:color="auto"/>
              <w:right w:val="nil"/>
            </w:tcBorders>
            <w:shd w:val="clear" w:color="auto" w:fill="auto"/>
            <w:vAlign w:val="center"/>
            <w:hideMark/>
          </w:tcPr>
          <w:p w:rsidR="003658D8" w:rsidRPr="002D2F09" w:rsidRDefault="003658D8" w:rsidP="000E5EFA">
            <w:pPr>
              <w:rPr>
                <w:rFonts w:cs="Arial"/>
                <w:sz w:val="16"/>
                <w:szCs w:val="16"/>
              </w:rPr>
            </w:pPr>
            <w:r w:rsidRPr="002D2F09">
              <w:rPr>
                <w:rFonts w:cs="Arial"/>
                <w:sz w:val="16"/>
                <w:szCs w:val="16"/>
              </w:rPr>
              <w:t>Déplacements missions et réceptions</w:t>
            </w:r>
          </w:p>
        </w:tc>
        <w:tc>
          <w:tcPr>
            <w:tcW w:w="1276" w:type="dxa"/>
            <w:tcBorders>
              <w:top w:val="nil"/>
              <w:left w:val="single" w:sz="4" w:space="0" w:color="auto"/>
              <w:bottom w:val="single" w:sz="4" w:space="0" w:color="000000"/>
              <w:right w:val="nil"/>
            </w:tcBorders>
            <w:shd w:val="clear" w:color="auto" w:fill="auto"/>
            <w:noWrap/>
            <w:vAlign w:val="center"/>
            <w:hideMark/>
          </w:tcPr>
          <w:p w:rsidR="003658D8" w:rsidRPr="002D2F09" w:rsidRDefault="003658D8" w:rsidP="000E5EFA">
            <w:pPr>
              <w:jc w:val="center"/>
              <w:rPr>
                <w:rFonts w:cs="Arial"/>
              </w:rPr>
            </w:pPr>
            <w:r w:rsidRPr="002D2F09">
              <w:rPr>
                <w:rFonts w:cs="Arial"/>
              </w:rPr>
              <w:t> </w:t>
            </w:r>
          </w:p>
        </w:tc>
        <w:tc>
          <w:tcPr>
            <w:tcW w:w="1275" w:type="dxa"/>
            <w:tcBorders>
              <w:top w:val="nil"/>
              <w:left w:val="single" w:sz="4" w:space="0" w:color="auto"/>
              <w:bottom w:val="single" w:sz="4" w:space="0" w:color="000000"/>
              <w:right w:val="single" w:sz="8" w:space="0" w:color="000000"/>
            </w:tcBorders>
            <w:shd w:val="clear" w:color="000000" w:fill="D9D9D9"/>
            <w:noWrap/>
            <w:vAlign w:val="center"/>
            <w:hideMark/>
          </w:tcPr>
          <w:p w:rsidR="003658D8" w:rsidRPr="002D2F09" w:rsidRDefault="003658D8" w:rsidP="000E5EFA">
            <w:pPr>
              <w:jc w:val="center"/>
              <w:rPr>
                <w:rFonts w:cs="Arial"/>
              </w:rPr>
            </w:pPr>
            <w:r w:rsidRPr="002D2F09">
              <w:rPr>
                <w:rFonts w:cs="Arial"/>
              </w:rPr>
              <w:t> </w:t>
            </w:r>
          </w:p>
        </w:tc>
        <w:tc>
          <w:tcPr>
            <w:tcW w:w="426" w:type="dxa"/>
            <w:tcBorders>
              <w:top w:val="nil"/>
              <w:left w:val="nil"/>
              <w:bottom w:val="nil"/>
              <w:right w:val="nil"/>
            </w:tcBorders>
            <w:shd w:val="clear" w:color="auto" w:fill="auto"/>
            <w:noWrap/>
            <w:vAlign w:val="center"/>
            <w:hideMark/>
          </w:tcPr>
          <w:p w:rsidR="003658D8" w:rsidRPr="002D2F09" w:rsidRDefault="003658D8" w:rsidP="000E5EFA">
            <w:pPr>
              <w:rPr>
                <w:rFonts w:cs="Arial"/>
              </w:rPr>
            </w:pPr>
          </w:p>
        </w:tc>
        <w:tc>
          <w:tcPr>
            <w:tcW w:w="2551" w:type="dxa"/>
            <w:tcBorders>
              <w:top w:val="nil"/>
              <w:left w:val="single" w:sz="8" w:space="0" w:color="auto"/>
              <w:bottom w:val="single" w:sz="4" w:space="0" w:color="auto"/>
              <w:right w:val="single" w:sz="4" w:space="0" w:color="auto"/>
            </w:tcBorders>
            <w:shd w:val="clear" w:color="auto" w:fill="auto"/>
            <w:vAlign w:val="center"/>
            <w:hideMark/>
          </w:tcPr>
          <w:p w:rsidR="003658D8" w:rsidRPr="002D2F09" w:rsidRDefault="003658D8" w:rsidP="000E5EFA">
            <w:pPr>
              <w:rPr>
                <w:rFonts w:cs="Arial"/>
              </w:rPr>
            </w:pPr>
          </w:p>
        </w:tc>
        <w:tc>
          <w:tcPr>
            <w:tcW w:w="1418" w:type="dxa"/>
            <w:tcBorders>
              <w:top w:val="nil"/>
              <w:left w:val="nil"/>
              <w:bottom w:val="single" w:sz="4" w:space="0" w:color="auto"/>
              <w:right w:val="single" w:sz="8" w:space="0" w:color="auto"/>
            </w:tcBorders>
            <w:shd w:val="clear" w:color="auto" w:fill="auto"/>
            <w:noWrap/>
            <w:vAlign w:val="center"/>
            <w:hideMark/>
          </w:tcPr>
          <w:p w:rsidR="003658D8" w:rsidRPr="002D2F09" w:rsidRDefault="003658D8" w:rsidP="000E5EFA">
            <w:pPr>
              <w:rPr>
                <w:rFonts w:cs="Arial"/>
              </w:rPr>
            </w:pPr>
            <w:r w:rsidRPr="002D2F09">
              <w:rPr>
                <w:rFonts w:cs="Arial"/>
              </w:rPr>
              <w:t> </w:t>
            </w:r>
          </w:p>
        </w:tc>
      </w:tr>
      <w:tr w:rsidR="00DE716E" w:rsidRPr="002D2F09" w:rsidTr="00DE716E">
        <w:trPr>
          <w:cantSplit/>
          <w:trHeight w:val="113"/>
        </w:trPr>
        <w:tc>
          <w:tcPr>
            <w:tcW w:w="422" w:type="dxa"/>
            <w:tcBorders>
              <w:top w:val="nil"/>
              <w:left w:val="single" w:sz="8" w:space="0" w:color="000000"/>
              <w:bottom w:val="nil"/>
              <w:right w:val="nil"/>
            </w:tcBorders>
            <w:shd w:val="clear" w:color="auto" w:fill="auto"/>
            <w:noWrap/>
            <w:vAlign w:val="center"/>
            <w:hideMark/>
          </w:tcPr>
          <w:p w:rsidR="003658D8" w:rsidRPr="002D2F09" w:rsidRDefault="003658D8" w:rsidP="000E5EFA">
            <w:pPr>
              <w:jc w:val="center"/>
              <w:rPr>
                <w:rFonts w:cs="Arial"/>
                <w:b/>
                <w:bCs/>
                <w:sz w:val="18"/>
                <w:szCs w:val="18"/>
              </w:rPr>
            </w:pPr>
            <w:r w:rsidRPr="002D2F09">
              <w:rPr>
                <w:rFonts w:cs="Arial"/>
                <w:b/>
                <w:bCs/>
                <w:sz w:val="18"/>
                <w:szCs w:val="18"/>
              </w:rPr>
              <w:t> </w:t>
            </w:r>
          </w:p>
        </w:tc>
        <w:tc>
          <w:tcPr>
            <w:tcW w:w="3264" w:type="dxa"/>
            <w:tcBorders>
              <w:top w:val="nil"/>
              <w:left w:val="single" w:sz="4" w:space="0" w:color="auto"/>
              <w:bottom w:val="single" w:sz="4" w:space="0" w:color="auto"/>
              <w:right w:val="nil"/>
            </w:tcBorders>
            <w:shd w:val="clear" w:color="auto" w:fill="auto"/>
            <w:vAlign w:val="center"/>
            <w:hideMark/>
          </w:tcPr>
          <w:p w:rsidR="003658D8" w:rsidRPr="002D2F09" w:rsidRDefault="003658D8" w:rsidP="000E5EFA">
            <w:pPr>
              <w:rPr>
                <w:rFonts w:cs="Arial"/>
                <w:sz w:val="16"/>
                <w:szCs w:val="16"/>
              </w:rPr>
            </w:pPr>
            <w:r w:rsidRPr="002D2F09">
              <w:rPr>
                <w:rFonts w:cs="Arial"/>
                <w:sz w:val="16"/>
                <w:szCs w:val="16"/>
              </w:rPr>
              <w:t>Frais postaux et télécommunication</w:t>
            </w:r>
          </w:p>
        </w:tc>
        <w:tc>
          <w:tcPr>
            <w:tcW w:w="1276" w:type="dxa"/>
            <w:tcBorders>
              <w:top w:val="nil"/>
              <w:left w:val="single" w:sz="4" w:space="0" w:color="auto"/>
              <w:bottom w:val="single" w:sz="4" w:space="0" w:color="000000"/>
              <w:right w:val="nil"/>
            </w:tcBorders>
            <w:shd w:val="clear" w:color="auto" w:fill="auto"/>
            <w:noWrap/>
            <w:vAlign w:val="center"/>
            <w:hideMark/>
          </w:tcPr>
          <w:p w:rsidR="003658D8" w:rsidRPr="002D2F09" w:rsidRDefault="003658D8" w:rsidP="000E5EFA">
            <w:pPr>
              <w:jc w:val="center"/>
              <w:rPr>
                <w:rFonts w:cs="Arial"/>
              </w:rPr>
            </w:pPr>
            <w:r w:rsidRPr="002D2F09">
              <w:rPr>
                <w:rFonts w:cs="Arial"/>
              </w:rPr>
              <w:t> </w:t>
            </w:r>
          </w:p>
        </w:tc>
        <w:tc>
          <w:tcPr>
            <w:tcW w:w="1275" w:type="dxa"/>
            <w:tcBorders>
              <w:top w:val="nil"/>
              <w:left w:val="single" w:sz="4" w:space="0" w:color="auto"/>
              <w:bottom w:val="single" w:sz="4" w:space="0" w:color="000000"/>
              <w:right w:val="single" w:sz="8" w:space="0" w:color="000000"/>
            </w:tcBorders>
            <w:shd w:val="clear" w:color="000000" w:fill="D9D9D9"/>
            <w:noWrap/>
            <w:vAlign w:val="center"/>
            <w:hideMark/>
          </w:tcPr>
          <w:p w:rsidR="003658D8" w:rsidRPr="002D2F09" w:rsidRDefault="003658D8" w:rsidP="000E5EFA">
            <w:pPr>
              <w:jc w:val="center"/>
              <w:rPr>
                <w:rFonts w:cs="Arial"/>
              </w:rPr>
            </w:pPr>
            <w:r w:rsidRPr="002D2F09">
              <w:rPr>
                <w:rFonts w:cs="Arial"/>
              </w:rPr>
              <w:t> </w:t>
            </w:r>
          </w:p>
        </w:tc>
        <w:tc>
          <w:tcPr>
            <w:tcW w:w="426" w:type="dxa"/>
            <w:tcBorders>
              <w:top w:val="nil"/>
              <w:left w:val="nil"/>
              <w:bottom w:val="nil"/>
              <w:right w:val="nil"/>
            </w:tcBorders>
            <w:shd w:val="clear" w:color="auto" w:fill="auto"/>
            <w:noWrap/>
            <w:vAlign w:val="center"/>
            <w:hideMark/>
          </w:tcPr>
          <w:p w:rsidR="003658D8" w:rsidRPr="002D2F09" w:rsidRDefault="003658D8" w:rsidP="000E5EFA">
            <w:pPr>
              <w:rPr>
                <w:rFonts w:cs="Arial"/>
              </w:rPr>
            </w:pPr>
          </w:p>
        </w:tc>
        <w:tc>
          <w:tcPr>
            <w:tcW w:w="2551" w:type="dxa"/>
            <w:tcBorders>
              <w:top w:val="nil"/>
              <w:left w:val="single" w:sz="8" w:space="0" w:color="auto"/>
              <w:bottom w:val="single" w:sz="4" w:space="0" w:color="auto"/>
              <w:right w:val="single" w:sz="4" w:space="0" w:color="auto"/>
            </w:tcBorders>
            <w:shd w:val="clear" w:color="auto" w:fill="auto"/>
            <w:vAlign w:val="center"/>
            <w:hideMark/>
          </w:tcPr>
          <w:p w:rsidR="003658D8" w:rsidRPr="002D2F09" w:rsidRDefault="003658D8" w:rsidP="000E5EFA">
            <w:pPr>
              <w:rPr>
                <w:rFonts w:cs="Arial"/>
              </w:rPr>
            </w:pPr>
          </w:p>
        </w:tc>
        <w:tc>
          <w:tcPr>
            <w:tcW w:w="1418" w:type="dxa"/>
            <w:tcBorders>
              <w:top w:val="nil"/>
              <w:left w:val="nil"/>
              <w:bottom w:val="single" w:sz="4" w:space="0" w:color="auto"/>
              <w:right w:val="single" w:sz="8" w:space="0" w:color="auto"/>
            </w:tcBorders>
            <w:shd w:val="clear" w:color="auto" w:fill="auto"/>
            <w:noWrap/>
            <w:vAlign w:val="center"/>
            <w:hideMark/>
          </w:tcPr>
          <w:p w:rsidR="003658D8" w:rsidRPr="002D2F09" w:rsidRDefault="003658D8" w:rsidP="000E5EFA">
            <w:pPr>
              <w:rPr>
                <w:rFonts w:cs="Arial"/>
              </w:rPr>
            </w:pPr>
            <w:r w:rsidRPr="002D2F09">
              <w:rPr>
                <w:rFonts w:cs="Arial"/>
              </w:rPr>
              <w:t> </w:t>
            </w:r>
          </w:p>
        </w:tc>
      </w:tr>
      <w:tr w:rsidR="00DE716E" w:rsidRPr="002D2F09" w:rsidTr="00DE716E">
        <w:trPr>
          <w:cantSplit/>
          <w:trHeight w:val="113"/>
        </w:trPr>
        <w:tc>
          <w:tcPr>
            <w:tcW w:w="422" w:type="dxa"/>
            <w:tcBorders>
              <w:top w:val="nil"/>
              <w:left w:val="single" w:sz="8" w:space="0" w:color="000000"/>
              <w:bottom w:val="nil"/>
              <w:right w:val="nil"/>
            </w:tcBorders>
            <w:shd w:val="clear" w:color="auto" w:fill="auto"/>
            <w:noWrap/>
            <w:vAlign w:val="center"/>
            <w:hideMark/>
          </w:tcPr>
          <w:p w:rsidR="003658D8" w:rsidRPr="002D2F09" w:rsidRDefault="003658D8" w:rsidP="000E5EFA">
            <w:pPr>
              <w:jc w:val="center"/>
              <w:rPr>
                <w:rFonts w:cs="Arial"/>
                <w:b/>
                <w:bCs/>
                <w:sz w:val="18"/>
                <w:szCs w:val="18"/>
              </w:rPr>
            </w:pPr>
            <w:r w:rsidRPr="002D2F09">
              <w:rPr>
                <w:rFonts w:cs="Arial"/>
                <w:b/>
                <w:bCs/>
                <w:sz w:val="18"/>
                <w:szCs w:val="18"/>
              </w:rPr>
              <w:t> </w:t>
            </w:r>
          </w:p>
        </w:tc>
        <w:tc>
          <w:tcPr>
            <w:tcW w:w="3264" w:type="dxa"/>
            <w:tcBorders>
              <w:top w:val="nil"/>
              <w:left w:val="single" w:sz="4" w:space="0" w:color="auto"/>
              <w:bottom w:val="single" w:sz="4" w:space="0" w:color="auto"/>
              <w:right w:val="nil"/>
            </w:tcBorders>
            <w:shd w:val="clear" w:color="auto" w:fill="auto"/>
            <w:vAlign w:val="center"/>
            <w:hideMark/>
          </w:tcPr>
          <w:p w:rsidR="003658D8" w:rsidRPr="002D2F09" w:rsidRDefault="003658D8" w:rsidP="000E5EFA">
            <w:pPr>
              <w:rPr>
                <w:rFonts w:cs="Arial"/>
                <w:sz w:val="16"/>
                <w:szCs w:val="16"/>
              </w:rPr>
            </w:pPr>
            <w:r w:rsidRPr="002D2F09">
              <w:rPr>
                <w:rFonts w:cs="Arial"/>
                <w:sz w:val="16"/>
                <w:szCs w:val="16"/>
              </w:rPr>
              <w:t>Services bancaires</w:t>
            </w:r>
          </w:p>
        </w:tc>
        <w:tc>
          <w:tcPr>
            <w:tcW w:w="1276" w:type="dxa"/>
            <w:tcBorders>
              <w:top w:val="nil"/>
              <w:left w:val="single" w:sz="4" w:space="0" w:color="auto"/>
              <w:bottom w:val="single" w:sz="4" w:space="0" w:color="000000"/>
              <w:right w:val="nil"/>
            </w:tcBorders>
            <w:shd w:val="clear" w:color="auto" w:fill="auto"/>
            <w:noWrap/>
            <w:vAlign w:val="center"/>
            <w:hideMark/>
          </w:tcPr>
          <w:p w:rsidR="003658D8" w:rsidRPr="002D2F09" w:rsidRDefault="003658D8" w:rsidP="000E5EFA">
            <w:pPr>
              <w:jc w:val="center"/>
              <w:rPr>
                <w:rFonts w:cs="Arial"/>
              </w:rPr>
            </w:pPr>
            <w:r w:rsidRPr="002D2F09">
              <w:rPr>
                <w:rFonts w:cs="Arial"/>
              </w:rPr>
              <w:t> </w:t>
            </w:r>
          </w:p>
        </w:tc>
        <w:tc>
          <w:tcPr>
            <w:tcW w:w="1275" w:type="dxa"/>
            <w:tcBorders>
              <w:top w:val="nil"/>
              <w:left w:val="single" w:sz="4" w:space="0" w:color="auto"/>
              <w:bottom w:val="single" w:sz="4" w:space="0" w:color="000000"/>
              <w:right w:val="single" w:sz="8" w:space="0" w:color="000000"/>
            </w:tcBorders>
            <w:shd w:val="clear" w:color="000000" w:fill="D9D9D9"/>
            <w:noWrap/>
            <w:vAlign w:val="center"/>
            <w:hideMark/>
          </w:tcPr>
          <w:p w:rsidR="003658D8" w:rsidRPr="002D2F09" w:rsidRDefault="003658D8" w:rsidP="000E5EFA">
            <w:pPr>
              <w:jc w:val="center"/>
              <w:rPr>
                <w:rFonts w:cs="Arial"/>
              </w:rPr>
            </w:pPr>
            <w:r w:rsidRPr="002D2F09">
              <w:rPr>
                <w:rFonts w:cs="Arial"/>
              </w:rPr>
              <w:t> </w:t>
            </w:r>
          </w:p>
        </w:tc>
        <w:tc>
          <w:tcPr>
            <w:tcW w:w="426" w:type="dxa"/>
            <w:tcBorders>
              <w:top w:val="nil"/>
              <w:left w:val="nil"/>
              <w:bottom w:val="nil"/>
              <w:right w:val="nil"/>
            </w:tcBorders>
            <w:shd w:val="clear" w:color="auto" w:fill="auto"/>
            <w:noWrap/>
            <w:vAlign w:val="center"/>
            <w:hideMark/>
          </w:tcPr>
          <w:p w:rsidR="003658D8" w:rsidRPr="002D2F09" w:rsidRDefault="003658D8" w:rsidP="000E5EFA">
            <w:pPr>
              <w:rPr>
                <w:rFonts w:cs="Arial"/>
              </w:rPr>
            </w:pPr>
          </w:p>
        </w:tc>
        <w:tc>
          <w:tcPr>
            <w:tcW w:w="2551" w:type="dxa"/>
            <w:tcBorders>
              <w:top w:val="nil"/>
              <w:left w:val="single" w:sz="8" w:space="0" w:color="auto"/>
              <w:bottom w:val="single" w:sz="4" w:space="0" w:color="auto"/>
              <w:right w:val="single" w:sz="4" w:space="0" w:color="auto"/>
            </w:tcBorders>
            <w:shd w:val="clear" w:color="auto" w:fill="D9D9D9"/>
            <w:vAlign w:val="center"/>
            <w:hideMark/>
          </w:tcPr>
          <w:p w:rsidR="003658D8" w:rsidRPr="002D2F09" w:rsidRDefault="003658D8" w:rsidP="000E5EFA">
            <w:pPr>
              <w:rPr>
                <w:rFonts w:cs="Arial"/>
                <w:b/>
              </w:rPr>
            </w:pPr>
            <w:r w:rsidRPr="002D2F09">
              <w:rPr>
                <w:rFonts w:cs="Arial"/>
                <w:b/>
              </w:rPr>
              <w:t>Autres organismes publics</w:t>
            </w:r>
          </w:p>
        </w:tc>
        <w:tc>
          <w:tcPr>
            <w:tcW w:w="1418" w:type="dxa"/>
            <w:tcBorders>
              <w:top w:val="nil"/>
              <w:left w:val="nil"/>
              <w:bottom w:val="single" w:sz="4" w:space="0" w:color="auto"/>
              <w:right w:val="single" w:sz="8" w:space="0" w:color="auto"/>
            </w:tcBorders>
            <w:shd w:val="clear" w:color="auto" w:fill="D9D9D9"/>
            <w:noWrap/>
            <w:vAlign w:val="center"/>
            <w:hideMark/>
          </w:tcPr>
          <w:p w:rsidR="003658D8" w:rsidRPr="002D2F09" w:rsidRDefault="003658D8" w:rsidP="000E5EFA">
            <w:pPr>
              <w:rPr>
                <w:rFonts w:cs="Arial"/>
              </w:rPr>
            </w:pPr>
            <w:r w:rsidRPr="002D2F09">
              <w:rPr>
                <w:rFonts w:cs="Arial"/>
              </w:rPr>
              <w:t> </w:t>
            </w:r>
          </w:p>
        </w:tc>
      </w:tr>
      <w:tr w:rsidR="00DE716E" w:rsidRPr="002D2F09" w:rsidTr="00DE716E">
        <w:trPr>
          <w:cantSplit/>
          <w:trHeight w:val="113"/>
        </w:trPr>
        <w:tc>
          <w:tcPr>
            <w:tcW w:w="422" w:type="dxa"/>
            <w:tcBorders>
              <w:top w:val="nil"/>
              <w:left w:val="single" w:sz="8" w:space="0" w:color="000000"/>
              <w:bottom w:val="nil"/>
              <w:right w:val="nil"/>
            </w:tcBorders>
            <w:shd w:val="clear" w:color="auto" w:fill="auto"/>
            <w:noWrap/>
            <w:vAlign w:val="center"/>
            <w:hideMark/>
          </w:tcPr>
          <w:p w:rsidR="003658D8" w:rsidRPr="002D2F09" w:rsidRDefault="003658D8" w:rsidP="000E5EFA">
            <w:pPr>
              <w:jc w:val="center"/>
              <w:rPr>
                <w:rFonts w:cs="Arial"/>
                <w:b/>
                <w:bCs/>
                <w:sz w:val="18"/>
                <w:szCs w:val="18"/>
              </w:rPr>
            </w:pPr>
            <w:r w:rsidRPr="002D2F09">
              <w:rPr>
                <w:rFonts w:cs="Arial"/>
                <w:b/>
                <w:bCs/>
                <w:sz w:val="18"/>
                <w:szCs w:val="18"/>
              </w:rPr>
              <w:t> </w:t>
            </w:r>
          </w:p>
        </w:tc>
        <w:tc>
          <w:tcPr>
            <w:tcW w:w="3264" w:type="dxa"/>
            <w:tcBorders>
              <w:top w:val="nil"/>
              <w:left w:val="single" w:sz="4" w:space="0" w:color="auto"/>
              <w:bottom w:val="single" w:sz="4" w:space="0" w:color="auto"/>
              <w:right w:val="nil"/>
            </w:tcBorders>
            <w:shd w:val="clear" w:color="auto" w:fill="auto"/>
            <w:vAlign w:val="center"/>
            <w:hideMark/>
          </w:tcPr>
          <w:p w:rsidR="003658D8" w:rsidRPr="002D2F09" w:rsidRDefault="003658D8" w:rsidP="000E5EFA">
            <w:pPr>
              <w:rPr>
                <w:rFonts w:cs="Arial"/>
                <w:sz w:val="16"/>
                <w:szCs w:val="16"/>
              </w:rPr>
            </w:pPr>
            <w:r w:rsidRPr="002D2F09">
              <w:rPr>
                <w:rFonts w:cs="Arial"/>
                <w:sz w:val="16"/>
                <w:szCs w:val="16"/>
              </w:rPr>
              <w:t>Divers</w:t>
            </w:r>
          </w:p>
        </w:tc>
        <w:tc>
          <w:tcPr>
            <w:tcW w:w="1276" w:type="dxa"/>
            <w:tcBorders>
              <w:top w:val="nil"/>
              <w:left w:val="single" w:sz="4" w:space="0" w:color="auto"/>
              <w:bottom w:val="single" w:sz="4" w:space="0" w:color="000000"/>
              <w:right w:val="nil"/>
            </w:tcBorders>
            <w:shd w:val="clear" w:color="auto" w:fill="auto"/>
            <w:noWrap/>
            <w:vAlign w:val="center"/>
            <w:hideMark/>
          </w:tcPr>
          <w:p w:rsidR="003658D8" w:rsidRPr="002D2F09" w:rsidRDefault="003658D8" w:rsidP="000E5EFA">
            <w:pPr>
              <w:jc w:val="center"/>
              <w:rPr>
                <w:rFonts w:cs="Arial"/>
              </w:rPr>
            </w:pPr>
            <w:r w:rsidRPr="002D2F09">
              <w:rPr>
                <w:rFonts w:cs="Arial"/>
              </w:rPr>
              <w:t> </w:t>
            </w:r>
          </w:p>
        </w:tc>
        <w:tc>
          <w:tcPr>
            <w:tcW w:w="1275" w:type="dxa"/>
            <w:tcBorders>
              <w:top w:val="nil"/>
              <w:left w:val="single" w:sz="4" w:space="0" w:color="auto"/>
              <w:bottom w:val="single" w:sz="4" w:space="0" w:color="000000"/>
              <w:right w:val="single" w:sz="8" w:space="0" w:color="000000"/>
            </w:tcBorders>
            <w:shd w:val="clear" w:color="000000" w:fill="D9D9D9"/>
            <w:noWrap/>
            <w:vAlign w:val="center"/>
            <w:hideMark/>
          </w:tcPr>
          <w:p w:rsidR="003658D8" w:rsidRPr="002D2F09" w:rsidRDefault="003658D8" w:rsidP="000E5EFA">
            <w:pPr>
              <w:jc w:val="center"/>
              <w:rPr>
                <w:rFonts w:cs="Arial"/>
              </w:rPr>
            </w:pPr>
            <w:r w:rsidRPr="002D2F09">
              <w:rPr>
                <w:rFonts w:cs="Arial"/>
              </w:rPr>
              <w:t> </w:t>
            </w:r>
          </w:p>
        </w:tc>
        <w:tc>
          <w:tcPr>
            <w:tcW w:w="426" w:type="dxa"/>
            <w:tcBorders>
              <w:top w:val="nil"/>
              <w:left w:val="nil"/>
              <w:bottom w:val="nil"/>
              <w:right w:val="nil"/>
            </w:tcBorders>
            <w:shd w:val="clear" w:color="auto" w:fill="auto"/>
            <w:noWrap/>
            <w:vAlign w:val="center"/>
            <w:hideMark/>
          </w:tcPr>
          <w:p w:rsidR="003658D8" w:rsidRPr="002D2F09" w:rsidRDefault="003658D8" w:rsidP="000E5EFA">
            <w:pPr>
              <w:rPr>
                <w:rFonts w:cs="Arial"/>
              </w:rPr>
            </w:pPr>
          </w:p>
        </w:tc>
        <w:tc>
          <w:tcPr>
            <w:tcW w:w="2551" w:type="dxa"/>
            <w:tcBorders>
              <w:top w:val="nil"/>
              <w:left w:val="single" w:sz="8" w:space="0" w:color="auto"/>
              <w:bottom w:val="single" w:sz="4" w:space="0" w:color="auto"/>
              <w:right w:val="single" w:sz="4" w:space="0" w:color="auto"/>
            </w:tcBorders>
            <w:shd w:val="clear" w:color="auto" w:fill="FFFFFF"/>
            <w:vAlign w:val="center"/>
            <w:hideMark/>
          </w:tcPr>
          <w:p w:rsidR="003658D8" w:rsidRPr="002D2F09" w:rsidRDefault="003658D8" w:rsidP="000E5EFA">
            <w:pPr>
              <w:rPr>
                <w:rFonts w:cs="Arial"/>
                <w:b/>
                <w:bCs/>
              </w:rPr>
            </w:pPr>
          </w:p>
        </w:tc>
        <w:tc>
          <w:tcPr>
            <w:tcW w:w="1418" w:type="dxa"/>
            <w:tcBorders>
              <w:top w:val="nil"/>
              <w:left w:val="nil"/>
              <w:bottom w:val="single" w:sz="4" w:space="0" w:color="auto"/>
              <w:right w:val="single" w:sz="8" w:space="0" w:color="auto"/>
            </w:tcBorders>
            <w:shd w:val="clear" w:color="auto" w:fill="FFFFFF"/>
            <w:noWrap/>
            <w:vAlign w:val="center"/>
            <w:hideMark/>
          </w:tcPr>
          <w:p w:rsidR="003658D8" w:rsidRPr="002D2F09" w:rsidRDefault="003658D8" w:rsidP="000E5EFA">
            <w:pPr>
              <w:jc w:val="center"/>
              <w:rPr>
                <w:rFonts w:cs="Arial"/>
              </w:rPr>
            </w:pPr>
          </w:p>
        </w:tc>
      </w:tr>
      <w:tr w:rsidR="00DE716E" w:rsidRPr="002D2F09" w:rsidTr="00DE716E">
        <w:trPr>
          <w:cantSplit/>
          <w:trHeight w:val="113"/>
        </w:trPr>
        <w:tc>
          <w:tcPr>
            <w:tcW w:w="422" w:type="dxa"/>
            <w:tcBorders>
              <w:top w:val="single" w:sz="4" w:space="0" w:color="000000"/>
              <w:left w:val="single" w:sz="8" w:space="0" w:color="000000"/>
              <w:bottom w:val="single" w:sz="4" w:space="0" w:color="000000"/>
              <w:right w:val="single" w:sz="4" w:space="0" w:color="000000"/>
            </w:tcBorders>
            <w:shd w:val="clear" w:color="808080" w:fill="969696"/>
            <w:noWrap/>
            <w:vAlign w:val="center"/>
            <w:hideMark/>
          </w:tcPr>
          <w:p w:rsidR="003658D8" w:rsidRPr="002D2F09" w:rsidRDefault="003658D8" w:rsidP="000E5EFA">
            <w:pPr>
              <w:jc w:val="center"/>
              <w:rPr>
                <w:rFonts w:cs="Arial"/>
                <w:b/>
                <w:bCs/>
                <w:color w:val="FFFFFF"/>
                <w:sz w:val="18"/>
                <w:szCs w:val="18"/>
              </w:rPr>
            </w:pPr>
            <w:r w:rsidRPr="002D2F09">
              <w:rPr>
                <w:rFonts w:cs="Arial"/>
                <w:b/>
                <w:bCs/>
                <w:color w:val="FFFFFF"/>
                <w:sz w:val="18"/>
                <w:szCs w:val="18"/>
              </w:rPr>
              <w:t>63</w:t>
            </w:r>
          </w:p>
        </w:tc>
        <w:tc>
          <w:tcPr>
            <w:tcW w:w="3264" w:type="dxa"/>
            <w:tcBorders>
              <w:top w:val="nil"/>
              <w:left w:val="nil"/>
              <w:bottom w:val="single" w:sz="4" w:space="0" w:color="000000"/>
              <w:right w:val="nil"/>
            </w:tcBorders>
            <w:shd w:val="clear" w:color="808080" w:fill="969696"/>
            <w:vAlign w:val="center"/>
            <w:hideMark/>
          </w:tcPr>
          <w:p w:rsidR="003658D8" w:rsidRPr="002D2F09" w:rsidRDefault="003658D8" w:rsidP="000E5EFA">
            <w:pPr>
              <w:rPr>
                <w:rFonts w:cs="Arial"/>
                <w:b/>
                <w:bCs/>
                <w:color w:val="FFFFFF"/>
              </w:rPr>
            </w:pPr>
            <w:r w:rsidRPr="002D2F09">
              <w:rPr>
                <w:rFonts w:cs="Arial"/>
                <w:b/>
                <w:bCs/>
                <w:color w:val="FFFFFF"/>
              </w:rPr>
              <w:t xml:space="preserve">Impôts et taxes </w:t>
            </w:r>
          </w:p>
        </w:tc>
        <w:tc>
          <w:tcPr>
            <w:tcW w:w="1276" w:type="dxa"/>
            <w:tcBorders>
              <w:top w:val="nil"/>
              <w:left w:val="single" w:sz="4" w:space="0" w:color="auto"/>
              <w:bottom w:val="single" w:sz="4" w:space="0" w:color="000000"/>
              <w:right w:val="nil"/>
            </w:tcBorders>
            <w:shd w:val="clear" w:color="808080" w:fill="969696"/>
            <w:noWrap/>
            <w:vAlign w:val="center"/>
            <w:hideMark/>
          </w:tcPr>
          <w:p w:rsidR="003658D8" w:rsidRPr="002D2F09" w:rsidRDefault="003658D8" w:rsidP="000E5EFA">
            <w:pPr>
              <w:jc w:val="center"/>
              <w:rPr>
                <w:rFonts w:cs="Arial"/>
                <w:b/>
                <w:bCs/>
                <w:color w:val="FFFFFF"/>
              </w:rPr>
            </w:pPr>
          </w:p>
        </w:tc>
        <w:tc>
          <w:tcPr>
            <w:tcW w:w="1275" w:type="dxa"/>
            <w:tcBorders>
              <w:top w:val="nil"/>
              <w:left w:val="single" w:sz="4" w:space="0" w:color="auto"/>
              <w:bottom w:val="single" w:sz="4" w:space="0" w:color="000000"/>
              <w:right w:val="single" w:sz="8" w:space="0" w:color="000000"/>
            </w:tcBorders>
            <w:shd w:val="clear" w:color="808080" w:fill="969696"/>
            <w:noWrap/>
            <w:vAlign w:val="center"/>
            <w:hideMark/>
          </w:tcPr>
          <w:p w:rsidR="003658D8" w:rsidRPr="002D2F09" w:rsidRDefault="003658D8" w:rsidP="000E5EFA">
            <w:pPr>
              <w:jc w:val="center"/>
              <w:rPr>
                <w:rFonts w:cs="Arial"/>
                <w:b/>
                <w:bCs/>
                <w:color w:val="FFFFFF"/>
              </w:rPr>
            </w:pPr>
          </w:p>
        </w:tc>
        <w:tc>
          <w:tcPr>
            <w:tcW w:w="426" w:type="dxa"/>
            <w:tcBorders>
              <w:top w:val="nil"/>
              <w:left w:val="nil"/>
              <w:bottom w:val="nil"/>
              <w:right w:val="nil"/>
            </w:tcBorders>
            <w:shd w:val="clear" w:color="auto" w:fill="auto"/>
            <w:noWrap/>
            <w:vAlign w:val="center"/>
            <w:hideMark/>
          </w:tcPr>
          <w:p w:rsidR="003658D8" w:rsidRPr="002D2F09" w:rsidRDefault="003658D8" w:rsidP="000E5EFA">
            <w:pPr>
              <w:rPr>
                <w:rFonts w:cs="Arial"/>
              </w:rPr>
            </w:pPr>
          </w:p>
        </w:tc>
        <w:tc>
          <w:tcPr>
            <w:tcW w:w="2551" w:type="dxa"/>
            <w:tcBorders>
              <w:top w:val="nil"/>
              <w:left w:val="single" w:sz="8" w:space="0" w:color="auto"/>
              <w:bottom w:val="single" w:sz="4" w:space="0" w:color="auto"/>
              <w:right w:val="single" w:sz="4" w:space="0" w:color="auto"/>
            </w:tcBorders>
            <w:shd w:val="clear" w:color="auto" w:fill="auto"/>
            <w:vAlign w:val="center"/>
            <w:hideMark/>
          </w:tcPr>
          <w:p w:rsidR="003658D8" w:rsidRPr="002D2F09" w:rsidRDefault="003658D8" w:rsidP="000E5EFA">
            <w:pPr>
              <w:rPr>
                <w:rFonts w:cs="Arial"/>
              </w:rPr>
            </w:pPr>
          </w:p>
        </w:tc>
        <w:tc>
          <w:tcPr>
            <w:tcW w:w="1418" w:type="dxa"/>
            <w:tcBorders>
              <w:top w:val="nil"/>
              <w:left w:val="nil"/>
              <w:bottom w:val="single" w:sz="4" w:space="0" w:color="auto"/>
              <w:right w:val="single" w:sz="8" w:space="0" w:color="auto"/>
            </w:tcBorders>
            <w:shd w:val="clear" w:color="auto" w:fill="auto"/>
            <w:noWrap/>
            <w:vAlign w:val="center"/>
            <w:hideMark/>
          </w:tcPr>
          <w:p w:rsidR="003658D8" w:rsidRPr="002D2F09" w:rsidRDefault="003658D8" w:rsidP="000E5EFA">
            <w:pPr>
              <w:rPr>
                <w:rFonts w:cs="Arial"/>
              </w:rPr>
            </w:pPr>
            <w:r w:rsidRPr="002D2F09">
              <w:rPr>
                <w:rFonts w:cs="Arial"/>
              </w:rPr>
              <w:t> </w:t>
            </w:r>
          </w:p>
        </w:tc>
      </w:tr>
      <w:tr w:rsidR="00DE716E" w:rsidRPr="002D2F09" w:rsidTr="00DE716E">
        <w:trPr>
          <w:cantSplit/>
          <w:trHeight w:val="113"/>
        </w:trPr>
        <w:tc>
          <w:tcPr>
            <w:tcW w:w="422" w:type="dxa"/>
            <w:tcBorders>
              <w:top w:val="nil"/>
              <w:left w:val="single" w:sz="8" w:space="0" w:color="000000"/>
              <w:bottom w:val="nil"/>
              <w:right w:val="single" w:sz="4" w:space="0" w:color="000000"/>
            </w:tcBorders>
            <w:shd w:val="clear" w:color="auto" w:fill="auto"/>
            <w:noWrap/>
            <w:vAlign w:val="center"/>
            <w:hideMark/>
          </w:tcPr>
          <w:p w:rsidR="003658D8" w:rsidRPr="002D2F09" w:rsidRDefault="003658D8" w:rsidP="000E5EFA">
            <w:pPr>
              <w:jc w:val="center"/>
              <w:rPr>
                <w:rFonts w:cs="Arial"/>
                <w:b/>
                <w:bCs/>
                <w:sz w:val="18"/>
                <w:szCs w:val="18"/>
              </w:rPr>
            </w:pPr>
            <w:r w:rsidRPr="002D2F09">
              <w:rPr>
                <w:rFonts w:cs="Arial"/>
                <w:b/>
                <w:bCs/>
                <w:sz w:val="18"/>
                <w:szCs w:val="18"/>
              </w:rPr>
              <w:t> </w:t>
            </w:r>
          </w:p>
        </w:tc>
        <w:tc>
          <w:tcPr>
            <w:tcW w:w="3264" w:type="dxa"/>
            <w:tcBorders>
              <w:top w:val="nil"/>
              <w:left w:val="nil"/>
              <w:bottom w:val="nil"/>
              <w:right w:val="nil"/>
            </w:tcBorders>
            <w:shd w:val="clear" w:color="auto" w:fill="auto"/>
            <w:vAlign w:val="center"/>
            <w:hideMark/>
          </w:tcPr>
          <w:p w:rsidR="003658D8" w:rsidRPr="002D2F09" w:rsidRDefault="003658D8" w:rsidP="000E5EFA">
            <w:pPr>
              <w:rPr>
                <w:rFonts w:cs="Arial"/>
              </w:rPr>
            </w:pPr>
          </w:p>
        </w:tc>
        <w:tc>
          <w:tcPr>
            <w:tcW w:w="1276" w:type="dxa"/>
            <w:tcBorders>
              <w:top w:val="nil"/>
              <w:left w:val="single" w:sz="4" w:space="0" w:color="auto"/>
              <w:bottom w:val="single" w:sz="4" w:space="0" w:color="000000"/>
              <w:right w:val="nil"/>
            </w:tcBorders>
            <w:shd w:val="clear" w:color="auto" w:fill="auto"/>
            <w:noWrap/>
            <w:vAlign w:val="center"/>
            <w:hideMark/>
          </w:tcPr>
          <w:p w:rsidR="003658D8" w:rsidRPr="002D2F09" w:rsidRDefault="003658D8" w:rsidP="000E5EFA">
            <w:pPr>
              <w:jc w:val="center"/>
              <w:rPr>
                <w:rFonts w:cs="Arial"/>
              </w:rPr>
            </w:pPr>
            <w:r w:rsidRPr="002D2F09">
              <w:rPr>
                <w:rFonts w:cs="Arial"/>
              </w:rPr>
              <w:t> </w:t>
            </w:r>
          </w:p>
        </w:tc>
        <w:tc>
          <w:tcPr>
            <w:tcW w:w="1275" w:type="dxa"/>
            <w:tcBorders>
              <w:top w:val="nil"/>
              <w:left w:val="single" w:sz="4" w:space="0" w:color="auto"/>
              <w:bottom w:val="single" w:sz="4" w:space="0" w:color="000000"/>
              <w:right w:val="single" w:sz="8" w:space="0" w:color="000000"/>
            </w:tcBorders>
            <w:shd w:val="clear" w:color="000000" w:fill="D9D9D9"/>
            <w:noWrap/>
            <w:vAlign w:val="center"/>
            <w:hideMark/>
          </w:tcPr>
          <w:p w:rsidR="003658D8" w:rsidRPr="002D2F09" w:rsidRDefault="003658D8" w:rsidP="000E5EFA">
            <w:pPr>
              <w:jc w:val="center"/>
              <w:rPr>
                <w:rFonts w:cs="Arial"/>
              </w:rPr>
            </w:pPr>
            <w:r w:rsidRPr="002D2F09">
              <w:rPr>
                <w:rFonts w:cs="Arial"/>
              </w:rPr>
              <w:t> </w:t>
            </w:r>
          </w:p>
        </w:tc>
        <w:tc>
          <w:tcPr>
            <w:tcW w:w="426" w:type="dxa"/>
            <w:tcBorders>
              <w:top w:val="nil"/>
              <w:left w:val="nil"/>
              <w:bottom w:val="nil"/>
              <w:right w:val="nil"/>
            </w:tcBorders>
            <w:shd w:val="clear" w:color="auto" w:fill="auto"/>
            <w:noWrap/>
            <w:vAlign w:val="center"/>
            <w:hideMark/>
          </w:tcPr>
          <w:p w:rsidR="003658D8" w:rsidRPr="002D2F09" w:rsidRDefault="003658D8" w:rsidP="000E5EFA">
            <w:pPr>
              <w:rPr>
                <w:rFonts w:cs="Arial"/>
              </w:rPr>
            </w:pPr>
          </w:p>
        </w:tc>
        <w:tc>
          <w:tcPr>
            <w:tcW w:w="2551" w:type="dxa"/>
            <w:tcBorders>
              <w:top w:val="nil"/>
              <w:left w:val="single" w:sz="8" w:space="0" w:color="auto"/>
              <w:bottom w:val="single" w:sz="4" w:space="0" w:color="auto"/>
              <w:right w:val="single" w:sz="4" w:space="0" w:color="auto"/>
            </w:tcBorders>
            <w:shd w:val="clear" w:color="auto" w:fill="auto"/>
            <w:vAlign w:val="center"/>
            <w:hideMark/>
          </w:tcPr>
          <w:p w:rsidR="003658D8" w:rsidRPr="002D2F09" w:rsidRDefault="003658D8" w:rsidP="000E5EFA">
            <w:pPr>
              <w:rPr>
                <w:rFonts w:cs="Arial"/>
              </w:rPr>
            </w:pPr>
          </w:p>
        </w:tc>
        <w:tc>
          <w:tcPr>
            <w:tcW w:w="1418" w:type="dxa"/>
            <w:tcBorders>
              <w:top w:val="nil"/>
              <w:left w:val="nil"/>
              <w:bottom w:val="single" w:sz="4" w:space="0" w:color="auto"/>
              <w:right w:val="single" w:sz="8" w:space="0" w:color="auto"/>
            </w:tcBorders>
            <w:shd w:val="clear" w:color="auto" w:fill="auto"/>
            <w:noWrap/>
            <w:vAlign w:val="center"/>
            <w:hideMark/>
          </w:tcPr>
          <w:p w:rsidR="003658D8" w:rsidRPr="002D2F09" w:rsidRDefault="003658D8" w:rsidP="000E5EFA">
            <w:pPr>
              <w:rPr>
                <w:rFonts w:cs="Arial"/>
              </w:rPr>
            </w:pPr>
            <w:r w:rsidRPr="002D2F09">
              <w:rPr>
                <w:rFonts w:cs="Arial"/>
              </w:rPr>
              <w:t> </w:t>
            </w:r>
          </w:p>
        </w:tc>
      </w:tr>
      <w:tr w:rsidR="00AB5596" w:rsidRPr="002D2F09" w:rsidTr="00DE716E">
        <w:trPr>
          <w:cantSplit/>
          <w:trHeight w:val="113"/>
        </w:trPr>
        <w:tc>
          <w:tcPr>
            <w:tcW w:w="422" w:type="dxa"/>
            <w:tcBorders>
              <w:top w:val="single" w:sz="4" w:space="0" w:color="000000"/>
              <w:left w:val="single" w:sz="8" w:space="0" w:color="000000"/>
              <w:bottom w:val="nil"/>
              <w:right w:val="single" w:sz="4" w:space="0" w:color="000000"/>
            </w:tcBorders>
            <w:shd w:val="clear" w:color="808080" w:fill="969696"/>
            <w:noWrap/>
            <w:vAlign w:val="center"/>
          </w:tcPr>
          <w:p w:rsidR="000468EC" w:rsidRPr="002D2F09" w:rsidRDefault="000468EC" w:rsidP="000E5EFA">
            <w:pPr>
              <w:jc w:val="center"/>
              <w:rPr>
                <w:rFonts w:cs="Arial"/>
                <w:b/>
                <w:bCs/>
                <w:color w:val="FFFFFF"/>
                <w:sz w:val="18"/>
                <w:szCs w:val="18"/>
              </w:rPr>
            </w:pPr>
          </w:p>
        </w:tc>
        <w:tc>
          <w:tcPr>
            <w:tcW w:w="3264" w:type="dxa"/>
            <w:tcBorders>
              <w:top w:val="single" w:sz="4" w:space="0" w:color="000000"/>
              <w:left w:val="nil"/>
              <w:bottom w:val="nil"/>
              <w:right w:val="nil"/>
            </w:tcBorders>
            <w:shd w:val="clear" w:color="808080" w:fill="969696"/>
            <w:vAlign w:val="center"/>
          </w:tcPr>
          <w:p w:rsidR="000468EC" w:rsidRPr="002D2F09" w:rsidRDefault="000468EC" w:rsidP="000E5EFA">
            <w:pPr>
              <w:rPr>
                <w:rFonts w:cs="Arial"/>
                <w:b/>
                <w:color w:val="FFFFFF"/>
              </w:rPr>
            </w:pPr>
            <w:r w:rsidRPr="002D2F09">
              <w:rPr>
                <w:rFonts w:cs="Arial"/>
                <w:b/>
                <w:color w:val="FFFFFF"/>
              </w:rPr>
              <w:t>Autres charges</w:t>
            </w:r>
          </w:p>
        </w:tc>
        <w:tc>
          <w:tcPr>
            <w:tcW w:w="1276" w:type="dxa"/>
            <w:tcBorders>
              <w:top w:val="nil"/>
              <w:left w:val="single" w:sz="4" w:space="0" w:color="auto"/>
              <w:bottom w:val="single" w:sz="4" w:space="0" w:color="000000"/>
              <w:right w:val="nil"/>
            </w:tcBorders>
            <w:shd w:val="clear" w:color="808080" w:fill="969696"/>
            <w:noWrap/>
            <w:vAlign w:val="center"/>
          </w:tcPr>
          <w:p w:rsidR="000468EC" w:rsidRPr="002D2F09" w:rsidRDefault="000468EC" w:rsidP="000E5EFA">
            <w:pPr>
              <w:jc w:val="center"/>
              <w:rPr>
                <w:rFonts w:cs="Arial"/>
                <w:b/>
                <w:bCs/>
                <w:color w:val="FFFFFF"/>
              </w:rPr>
            </w:pPr>
          </w:p>
        </w:tc>
        <w:tc>
          <w:tcPr>
            <w:tcW w:w="1275" w:type="dxa"/>
            <w:tcBorders>
              <w:top w:val="nil"/>
              <w:left w:val="single" w:sz="4" w:space="0" w:color="auto"/>
              <w:bottom w:val="single" w:sz="4" w:space="0" w:color="000000"/>
              <w:right w:val="single" w:sz="8" w:space="0" w:color="000000"/>
            </w:tcBorders>
            <w:shd w:val="clear" w:color="808080" w:fill="969696"/>
            <w:noWrap/>
            <w:vAlign w:val="center"/>
          </w:tcPr>
          <w:p w:rsidR="000468EC" w:rsidRPr="002D2F09" w:rsidRDefault="000468EC" w:rsidP="000E5EFA">
            <w:pPr>
              <w:jc w:val="center"/>
              <w:rPr>
                <w:rFonts w:cs="Arial"/>
                <w:b/>
                <w:bCs/>
                <w:color w:val="FFFFFF"/>
              </w:rPr>
            </w:pPr>
          </w:p>
        </w:tc>
        <w:tc>
          <w:tcPr>
            <w:tcW w:w="426" w:type="dxa"/>
            <w:tcBorders>
              <w:top w:val="nil"/>
              <w:left w:val="nil"/>
              <w:bottom w:val="nil"/>
              <w:right w:val="nil"/>
            </w:tcBorders>
            <w:shd w:val="clear" w:color="auto" w:fill="auto"/>
            <w:noWrap/>
            <w:vAlign w:val="center"/>
            <w:hideMark/>
          </w:tcPr>
          <w:p w:rsidR="000468EC" w:rsidRPr="002D2F09" w:rsidRDefault="000468EC" w:rsidP="000E5EFA">
            <w:pPr>
              <w:rPr>
                <w:rFonts w:cs="Arial"/>
              </w:rPr>
            </w:pPr>
          </w:p>
        </w:tc>
        <w:tc>
          <w:tcPr>
            <w:tcW w:w="2551" w:type="dxa"/>
            <w:tcBorders>
              <w:top w:val="nil"/>
              <w:left w:val="single" w:sz="8" w:space="0" w:color="auto"/>
              <w:bottom w:val="single" w:sz="4" w:space="0" w:color="auto"/>
              <w:right w:val="single" w:sz="4" w:space="0" w:color="auto"/>
            </w:tcBorders>
            <w:shd w:val="clear" w:color="auto" w:fill="969696"/>
            <w:vAlign w:val="center"/>
            <w:hideMark/>
          </w:tcPr>
          <w:p w:rsidR="000468EC" w:rsidRPr="002D2F09" w:rsidRDefault="000468EC" w:rsidP="000E5EFA">
            <w:pPr>
              <w:rPr>
                <w:rFonts w:cs="Arial"/>
                <w:b/>
              </w:rPr>
            </w:pPr>
            <w:r w:rsidRPr="002D2F09">
              <w:rPr>
                <w:rFonts w:cs="Arial"/>
                <w:b/>
              </w:rPr>
              <w:t>Financements externes</w:t>
            </w:r>
          </w:p>
        </w:tc>
        <w:tc>
          <w:tcPr>
            <w:tcW w:w="1418" w:type="dxa"/>
            <w:tcBorders>
              <w:top w:val="nil"/>
              <w:left w:val="nil"/>
              <w:bottom w:val="single" w:sz="4" w:space="0" w:color="auto"/>
              <w:right w:val="single" w:sz="8" w:space="0" w:color="auto"/>
            </w:tcBorders>
            <w:shd w:val="clear" w:color="auto" w:fill="969696"/>
            <w:noWrap/>
            <w:vAlign w:val="center"/>
            <w:hideMark/>
          </w:tcPr>
          <w:p w:rsidR="000468EC" w:rsidRPr="002D2F09" w:rsidRDefault="000468EC" w:rsidP="000E5EFA">
            <w:pPr>
              <w:rPr>
                <w:rFonts w:cs="Arial"/>
              </w:rPr>
            </w:pPr>
            <w:r w:rsidRPr="002D2F09">
              <w:rPr>
                <w:rFonts w:cs="Arial"/>
              </w:rPr>
              <w:t> </w:t>
            </w:r>
          </w:p>
        </w:tc>
      </w:tr>
      <w:tr w:rsidR="00AB5596" w:rsidRPr="002D2F09" w:rsidTr="00DE716E">
        <w:trPr>
          <w:cantSplit/>
          <w:trHeight w:val="113"/>
        </w:trPr>
        <w:tc>
          <w:tcPr>
            <w:tcW w:w="422" w:type="dxa"/>
            <w:tcBorders>
              <w:top w:val="nil"/>
              <w:left w:val="single" w:sz="8" w:space="0" w:color="000000"/>
              <w:bottom w:val="nil"/>
              <w:right w:val="single" w:sz="4" w:space="0" w:color="000000"/>
            </w:tcBorders>
            <w:shd w:val="clear" w:color="auto" w:fill="auto"/>
            <w:noWrap/>
            <w:vAlign w:val="center"/>
          </w:tcPr>
          <w:p w:rsidR="000468EC" w:rsidRPr="002D2F09" w:rsidRDefault="000468EC" w:rsidP="000E5EFA">
            <w:pPr>
              <w:jc w:val="center"/>
              <w:rPr>
                <w:rFonts w:cs="Arial"/>
                <w:b/>
                <w:bCs/>
              </w:rPr>
            </w:pPr>
          </w:p>
        </w:tc>
        <w:tc>
          <w:tcPr>
            <w:tcW w:w="3264" w:type="dxa"/>
            <w:tcBorders>
              <w:top w:val="nil"/>
              <w:left w:val="nil"/>
              <w:bottom w:val="nil"/>
              <w:right w:val="nil"/>
            </w:tcBorders>
            <w:shd w:val="clear" w:color="auto" w:fill="auto"/>
            <w:vAlign w:val="center"/>
          </w:tcPr>
          <w:p w:rsidR="000468EC" w:rsidRPr="002D2F09" w:rsidRDefault="000468EC" w:rsidP="000E5EFA">
            <w:pPr>
              <w:rPr>
                <w:rFonts w:cs="Arial"/>
              </w:rPr>
            </w:pPr>
          </w:p>
        </w:tc>
        <w:tc>
          <w:tcPr>
            <w:tcW w:w="1276" w:type="dxa"/>
            <w:tcBorders>
              <w:top w:val="nil"/>
              <w:left w:val="single" w:sz="4" w:space="0" w:color="auto"/>
              <w:bottom w:val="single" w:sz="4" w:space="0" w:color="000000"/>
              <w:right w:val="nil"/>
            </w:tcBorders>
            <w:shd w:val="clear" w:color="auto" w:fill="auto"/>
            <w:noWrap/>
            <w:vAlign w:val="center"/>
          </w:tcPr>
          <w:p w:rsidR="000468EC" w:rsidRPr="002D2F09" w:rsidRDefault="000468EC" w:rsidP="000E5EFA">
            <w:pPr>
              <w:jc w:val="center"/>
              <w:rPr>
                <w:rFonts w:cs="Arial"/>
              </w:rPr>
            </w:pPr>
          </w:p>
        </w:tc>
        <w:tc>
          <w:tcPr>
            <w:tcW w:w="1275" w:type="dxa"/>
            <w:tcBorders>
              <w:top w:val="nil"/>
              <w:left w:val="single" w:sz="4" w:space="0" w:color="auto"/>
              <w:bottom w:val="single" w:sz="4" w:space="0" w:color="000000"/>
              <w:right w:val="single" w:sz="8" w:space="0" w:color="000000"/>
            </w:tcBorders>
            <w:shd w:val="clear" w:color="000000" w:fill="D9D9D9"/>
            <w:noWrap/>
            <w:vAlign w:val="center"/>
          </w:tcPr>
          <w:p w:rsidR="000468EC" w:rsidRPr="002D2F09" w:rsidRDefault="000468EC" w:rsidP="000E5EFA">
            <w:pPr>
              <w:jc w:val="center"/>
              <w:rPr>
                <w:rFonts w:cs="Arial"/>
              </w:rPr>
            </w:pPr>
          </w:p>
        </w:tc>
        <w:tc>
          <w:tcPr>
            <w:tcW w:w="426" w:type="dxa"/>
            <w:tcBorders>
              <w:top w:val="nil"/>
              <w:left w:val="nil"/>
              <w:bottom w:val="nil"/>
              <w:right w:val="nil"/>
            </w:tcBorders>
            <w:shd w:val="clear" w:color="auto" w:fill="auto"/>
            <w:noWrap/>
            <w:vAlign w:val="center"/>
            <w:hideMark/>
          </w:tcPr>
          <w:p w:rsidR="000468EC" w:rsidRPr="002D2F09" w:rsidRDefault="000468EC" w:rsidP="000E5EFA">
            <w:pPr>
              <w:rPr>
                <w:rFonts w:cs="Arial"/>
              </w:rPr>
            </w:pPr>
          </w:p>
        </w:tc>
        <w:tc>
          <w:tcPr>
            <w:tcW w:w="2551" w:type="dxa"/>
            <w:tcBorders>
              <w:top w:val="nil"/>
              <w:left w:val="single" w:sz="8" w:space="0" w:color="auto"/>
              <w:bottom w:val="single" w:sz="4" w:space="0" w:color="auto"/>
              <w:right w:val="single" w:sz="4" w:space="0" w:color="auto"/>
            </w:tcBorders>
            <w:shd w:val="clear" w:color="auto" w:fill="auto"/>
            <w:vAlign w:val="center"/>
            <w:hideMark/>
          </w:tcPr>
          <w:p w:rsidR="000468EC" w:rsidRPr="002D2F09" w:rsidRDefault="000468EC" w:rsidP="000E5EFA">
            <w:pPr>
              <w:rPr>
                <w:rFonts w:cs="Arial"/>
              </w:rPr>
            </w:pPr>
          </w:p>
        </w:tc>
        <w:tc>
          <w:tcPr>
            <w:tcW w:w="1418" w:type="dxa"/>
            <w:tcBorders>
              <w:top w:val="nil"/>
              <w:left w:val="nil"/>
              <w:bottom w:val="single" w:sz="4" w:space="0" w:color="auto"/>
              <w:right w:val="single" w:sz="8" w:space="0" w:color="auto"/>
            </w:tcBorders>
            <w:shd w:val="clear" w:color="auto" w:fill="auto"/>
            <w:noWrap/>
            <w:vAlign w:val="center"/>
            <w:hideMark/>
          </w:tcPr>
          <w:p w:rsidR="000468EC" w:rsidRPr="002D2F09" w:rsidRDefault="000468EC" w:rsidP="000E5EFA">
            <w:pPr>
              <w:rPr>
                <w:rFonts w:cs="Arial"/>
              </w:rPr>
            </w:pPr>
            <w:r w:rsidRPr="002D2F09">
              <w:rPr>
                <w:rFonts w:cs="Arial"/>
              </w:rPr>
              <w:t> </w:t>
            </w:r>
          </w:p>
        </w:tc>
      </w:tr>
      <w:tr w:rsidR="00A42FDB" w:rsidRPr="002D2F09" w:rsidTr="00DE716E">
        <w:trPr>
          <w:cantSplit/>
          <w:trHeight w:val="113"/>
        </w:trPr>
        <w:tc>
          <w:tcPr>
            <w:tcW w:w="422" w:type="dxa"/>
            <w:tcBorders>
              <w:top w:val="single" w:sz="4" w:space="0" w:color="000000"/>
              <w:left w:val="single" w:sz="8" w:space="0" w:color="000000"/>
              <w:bottom w:val="single" w:sz="4" w:space="0" w:color="000000"/>
              <w:right w:val="single" w:sz="4" w:space="0" w:color="000000"/>
            </w:tcBorders>
            <w:shd w:val="clear" w:color="auto" w:fill="FFFFFF"/>
            <w:noWrap/>
            <w:vAlign w:val="center"/>
          </w:tcPr>
          <w:p w:rsidR="000468EC" w:rsidRPr="002D2F09" w:rsidRDefault="000468EC" w:rsidP="000E5EFA">
            <w:pPr>
              <w:jc w:val="center"/>
              <w:rPr>
                <w:rFonts w:cs="Arial"/>
                <w:b/>
                <w:bCs/>
                <w:color w:val="FFFFFF"/>
              </w:rPr>
            </w:pPr>
          </w:p>
        </w:tc>
        <w:tc>
          <w:tcPr>
            <w:tcW w:w="3264" w:type="dxa"/>
            <w:tcBorders>
              <w:top w:val="single" w:sz="4" w:space="0" w:color="000000"/>
              <w:left w:val="nil"/>
              <w:bottom w:val="single" w:sz="4" w:space="0" w:color="000000"/>
              <w:right w:val="nil"/>
            </w:tcBorders>
            <w:shd w:val="clear" w:color="auto" w:fill="FFFFFF"/>
            <w:vAlign w:val="center"/>
          </w:tcPr>
          <w:p w:rsidR="000468EC" w:rsidRPr="002D2F09" w:rsidRDefault="000468EC" w:rsidP="000E5EFA">
            <w:pPr>
              <w:rPr>
                <w:rFonts w:cs="Arial"/>
                <w:bCs/>
              </w:rPr>
            </w:pPr>
          </w:p>
        </w:tc>
        <w:tc>
          <w:tcPr>
            <w:tcW w:w="1276" w:type="dxa"/>
            <w:tcBorders>
              <w:top w:val="nil"/>
              <w:left w:val="single" w:sz="4" w:space="0" w:color="auto"/>
              <w:bottom w:val="single" w:sz="4" w:space="0" w:color="000000"/>
              <w:right w:val="nil"/>
            </w:tcBorders>
            <w:shd w:val="clear" w:color="auto" w:fill="FFFFFF"/>
            <w:noWrap/>
            <w:vAlign w:val="center"/>
          </w:tcPr>
          <w:p w:rsidR="000468EC" w:rsidRPr="002D2F09" w:rsidRDefault="000468EC" w:rsidP="000E5EFA">
            <w:pPr>
              <w:jc w:val="center"/>
              <w:rPr>
                <w:rFonts w:cs="Arial"/>
                <w:b/>
                <w:bCs/>
                <w:color w:val="FFFFFF"/>
              </w:rPr>
            </w:pPr>
          </w:p>
        </w:tc>
        <w:tc>
          <w:tcPr>
            <w:tcW w:w="1275" w:type="dxa"/>
            <w:tcBorders>
              <w:top w:val="nil"/>
              <w:left w:val="single" w:sz="4" w:space="0" w:color="auto"/>
              <w:bottom w:val="single" w:sz="4" w:space="0" w:color="auto"/>
              <w:right w:val="single" w:sz="8" w:space="0" w:color="000000"/>
            </w:tcBorders>
            <w:shd w:val="clear" w:color="auto" w:fill="D9D9D9"/>
            <w:noWrap/>
            <w:vAlign w:val="center"/>
          </w:tcPr>
          <w:p w:rsidR="000468EC" w:rsidRPr="002D2F09" w:rsidRDefault="000468EC" w:rsidP="000E5EFA">
            <w:pPr>
              <w:jc w:val="center"/>
              <w:rPr>
                <w:rFonts w:cs="Arial"/>
                <w:b/>
                <w:bCs/>
                <w:color w:val="FFFFFF"/>
              </w:rPr>
            </w:pPr>
          </w:p>
        </w:tc>
        <w:tc>
          <w:tcPr>
            <w:tcW w:w="426" w:type="dxa"/>
            <w:tcBorders>
              <w:top w:val="nil"/>
              <w:left w:val="nil"/>
              <w:bottom w:val="nil"/>
              <w:right w:val="nil"/>
            </w:tcBorders>
            <w:shd w:val="clear" w:color="auto" w:fill="auto"/>
            <w:noWrap/>
            <w:vAlign w:val="center"/>
            <w:hideMark/>
          </w:tcPr>
          <w:p w:rsidR="000468EC" w:rsidRPr="002D2F09" w:rsidRDefault="000468EC" w:rsidP="000E5EFA">
            <w:pPr>
              <w:rPr>
                <w:rFonts w:cs="Arial"/>
              </w:rPr>
            </w:pPr>
          </w:p>
        </w:tc>
        <w:tc>
          <w:tcPr>
            <w:tcW w:w="2551" w:type="dxa"/>
            <w:tcBorders>
              <w:top w:val="nil"/>
              <w:left w:val="single" w:sz="8" w:space="0" w:color="auto"/>
              <w:bottom w:val="single" w:sz="4" w:space="0" w:color="auto"/>
              <w:right w:val="single" w:sz="4" w:space="0" w:color="auto"/>
            </w:tcBorders>
            <w:shd w:val="clear" w:color="auto" w:fill="auto"/>
            <w:vAlign w:val="center"/>
          </w:tcPr>
          <w:p w:rsidR="000468EC" w:rsidRPr="002D2F09" w:rsidRDefault="000468EC" w:rsidP="000E5EFA">
            <w:pPr>
              <w:rPr>
                <w:rFonts w:cs="Arial"/>
                <w:b/>
              </w:rPr>
            </w:pPr>
          </w:p>
        </w:tc>
        <w:tc>
          <w:tcPr>
            <w:tcW w:w="1418" w:type="dxa"/>
            <w:tcBorders>
              <w:top w:val="nil"/>
              <w:left w:val="nil"/>
              <w:bottom w:val="single" w:sz="4" w:space="0" w:color="auto"/>
              <w:right w:val="single" w:sz="8" w:space="0" w:color="auto"/>
            </w:tcBorders>
            <w:shd w:val="clear" w:color="auto" w:fill="auto"/>
            <w:noWrap/>
            <w:vAlign w:val="center"/>
          </w:tcPr>
          <w:p w:rsidR="000468EC" w:rsidRPr="002D2F09" w:rsidRDefault="000468EC" w:rsidP="000E5EFA">
            <w:pPr>
              <w:rPr>
                <w:rFonts w:cs="Arial"/>
              </w:rPr>
            </w:pPr>
          </w:p>
        </w:tc>
      </w:tr>
      <w:tr w:rsidR="00DE716E" w:rsidRPr="002D2F09" w:rsidTr="00DE716E">
        <w:trPr>
          <w:cantSplit/>
          <w:trHeight w:val="113"/>
        </w:trPr>
        <w:tc>
          <w:tcPr>
            <w:tcW w:w="422" w:type="dxa"/>
            <w:tcBorders>
              <w:top w:val="nil"/>
              <w:left w:val="single" w:sz="8" w:space="0" w:color="auto"/>
              <w:bottom w:val="single" w:sz="4" w:space="0" w:color="auto"/>
              <w:right w:val="single" w:sz="4" w:space="0" w:color="auto"/>
            </w:tcBorders>
            <w:shd w:val="clear" w:color="auto" w:fill="auto"/>
            <w:noWrap/>
            <w:vAlign w:val="center"/>
            <w:hideMark/>
          </w:tcPr>
          <w:p w:rsidR="000468EC" w:rsidRPr="002D2F09" w:rsidRDefault="000468EC" w:rsidP="000E5EFA">
            <w:pPr>
              <w:jc w:val="center"/>
              <w:rPr>
                <w:rFonts w:cs="Arial"/>
                <w:b/>
                <w:bCs/>
              </w:rPr>
            </w:pPr>
            <w:r w:rsidRPr="002D2F09">
              <w:rPr>
                <w:rFonts w:cs="Arial"/>
                <w:b/>
                <w:bCs/>
              </w:rPr>
              <w:t> </w:t>
            </w:r>
          </w:p>
        </w:tc>
        <w:tc>
          <w:tcPr>
            <w:tcW w:w="3264" w:type="dxa"/>
            <w:tcBorders>
              <w:top w:val="nil"/>
              <w:left w:val="nil"/>
              <w:bottom w:val="single" w:sz="4" w:space="0" w:color="auto"/>
              <w:right w:val="nil"/>
            </w:tcBorders>
            <w:shd w:val="clear" w:color="auto" w:fill="auto"/>
            <w:vAlign w:val="center"/>
            <w:hideMark/>
          </w:tcPr>
          <w:p w:rsidR="000468EC" w:rsidRPr="002D2F09" w:rsidRDefault="000468EC" w:rsidP="000E5EFA">
            <w:pPr>
              <w:rPr>
                <w:rFonts w:cs="Arial"/>
              </w:rPr>
            </w:pPr>
          </w:p>
        </w:tc>
        <w:tc>
          <w:tcPr>
            <w:tcW w:w="1276" w:type="dxa"/>
            <w:tcBorders>
              <w:top w:val="nil"/>
              <w:left w:val="single" w:sz="4" w:space="0" w:color="auto"/>
              <w:bottom w:val="single" w:sz="4" w:space="0" w:color="auto"/>
              <w:right w:val="nil"/>
            </w:tcBorders>
            <w:shd w:val="clear" w:color="auto" w:fill="auto"/>
            <w:noWrap/>
            <w:vAlign w:val="center"/>
            <w:hideMark/>
          </w:tcPr>
          <w:p w:rsidR="000468EC" w:rsidRPr="002D2F09" w:rsidRDefault="000468EC" w:rsidP="000E5EFA">
            <w:pPr>
              <w:jc w:val="center"/>
              <w:rPr>
                <w:rFonts w:cs="Arial"/>
                <w:b/>
                <w:bCs/>
              </w:rPr>
            </w:pPr>
            <w:r w:rsidRPr="002D2F09">
              <w:rPr>
                <w:rFonts w:cs="Arial"/>
                <w:b/>
                <w:bCs/>
              </w:rPr>
              <w:t> </w:t>
            </w:r>
          </w:p>
        </w:tc>
        <w:tc>
          <w:tcPr>
            <w:tcW w:w="1275" w:type="dxa"/>
            <w:tcBorders>
              <w:top w:val="nil"/>
              <w:left w:val="single" w:sz="4" w:space="0" w:color="auto"/>
              <w:bottom w:val="single" w:sz="4" w:space="0" w:color="auto"/>
              <w:right w:val="single" w:sz="8" w:space="0" w:color="auto"/>
            </w:tcBorders>
            <w:shd w:val="clear" w:color="000000" w:fill="D9D9D9"/>
            <w:noWrap/>
            <w:vAlign w:val="center"/>
            <w:hideMark/>
          </w:tcPr>
          <w:p w:rsidR="000468EC" w:rsidRPr="002D2F09" w:rsidRDefault="000468EC" w:rsidP="000E5EFA">
            <w:pPr>
              <w:jc w:val="center"/>
              <w:rPr>
                <w:rFonts w:cs="Arial"/>
                <w:b/>
                <w:bCs/>
              </w:rPr>
            </w:pPr>
            <w:r w:rsidRPr="002D2F09">
              <w:rPr>
                <w:rFonts w:cs="Arial"/>
                <w:b/>
                <w:bCs/>
              </w:rPr>
              <w:t> </w:t>
            </w:r>
          </w:p>
        </w:tc>
        <w:tc>
          <w:tcPr>
            <w:tcW w:w="426" w:type="dxa"/>
            <w:tcBorders>
              <w:top w:val="nil"/>
              <w:left w:val="nil"/>
              <w:bottom w:val="nil"/>
              <w:right w:val="nil"/>
            </w:tcBorders>
            <w:shd w:val="clear" w:color="auto" w:fill="auto"/>
            <w:noWrap/>
            <w:vAlign w:val="center"/>
            <w:hideMark/>
          </w:tcPr>
          <w:p w:rsidR="000468EC" w:rsidRPr="002D2F09" w:rsidRDefault="000468EC" w:rsidP="000E5EFA">
            <w:pPr>
              <w:rPr>
                <w:rFonts w:cs="Arial"/>
              </w:rPr>
            </w:pPr>
          </w:p>
        </w:tc>
        <w:tc>
          <w:tcPr>
            <w:tcW w:w="2551" w:type="dxa"/>
            <w:tcBorders>
              <w:top w:val="nil"/>
              <w:left w:val="single" w:sz="8" w:space="0" w:color="auto"/>
              <w:bottom w:val="single" w:sz="4" w:space="0" w:color="auto"/>
              <w:right w:val="single" w:sz="4" w:space="0" w:color="auto"/>
            </w:tcBorders>
            <w:shd w:val="clear" w:color="auto" w:fill="auto"/>
            <w:vAlign w:val="center"/>
            <w:hideMark/>
          </w:tcPr>
          <w:p w:rsidR="000468EC" w:rsidRPr="002D2F09" w:rsidRDefault="000468EC" w:rsidP="000E5EFA">
            <w:pPr>
              <w:rPr>
                <w:rFonts w:cs="Arial"/>
              </w:rPr>
            </w:pPr>
          </w:p>
        </w:tc>
        <w:tc>
          <w:tcPr>
            <w:tcW w:w="1418" w:type="dxa"/>
            <w:tcBorders>
              <w:top w:val="nil"/>
              <w:left w:val="nil"/>
              <w:bottom w:val="single" w:sz="4" w:space="0" w:color="auto"/>
              <w:right w:val="single" w:sz="8" w:space="0" w:color="auto"/>
            </w:tcBorders>
            <w:shd w:val="clear" w:color="auto" w:fill="auto"/>
            <w:noWrap/>
            <w:vAlign w:val="center"/>
            <w:hideMark/>
          </w:tcPr>
          <w:p w:rsidR="000468EC" w:rsidRPr="002D2F09" w:rsidRDefault="000468EC" w:rsidP="000E5EFA">
            <w:pPr>
              <w:rPr>
                <w:rFonts w:cs="Arial"/>
              </w:rPr>
            </w:pPr>
            <w:r w:rsidRPr="002D2F09">
              <w:rPr>
                <w:rFonts w:cs="Arial"/>
              </w:rPr>
              <w:t> </w:t>
            </w:r>
          </w:p>
        </w:tc>
      </w:tr>
      <w:tr w:rsidR="00DE716E" w:rsidRPr="002D2F09" w:rsidTr="00DE716E">
        <w:trPr>
          <w:cantSplit/>
          <w:trHeight w:val="113"/>
        </w:trPr>
        <w:tc>
          <w:tcPr>
            <w:tcW w:w="422" w:type="dxa"/>
            <w:tcBorders>
              <w:top w:val="nil"/>
              <w:left w:val="single" w:sz="8" w:space="0" w:color="auto"/>
              <w:bottom w:val="single" w:sz="4" w:space="0" w:color="auto"/>
              <w:right w:val="single" w:sz="4" w:space="0" w:color="auto"/>
            </w:tcBorders>
            <w:shd w:val="clear" w:color="auto" w:fill="auto"/>
            <w:noWrap/>
            <w:vAlign w:val="center"/>
            <w:hideMark/>
          </w:tcPr>
          <w:p w:rsidR="000468EC" w:rsidRPr="002D2F09" w:rsidRDefault="000468EC" w:rsidP="000E5EFA">
            <w:pPr>
              <w:jc w:val="center"/>
              <w:rPr>
                <w:rFonts w:cs="Arial"/>
                <w:b/>
                <w:bCs/>
              </w:rPr>
            </w:pPr>
            <w:r w:rsidRPr="002D2F09">
              <w:rPr>
                <w:rFonts w:cs="Arial"/>
                <w:b/>
                <w:bCs/>
              </w:rPr>
              <w:t> </w:t>
            </w:r>
          </w:p>
        </w:tc>
        <w:tc>
          <w:tcPr>
            <w:tcW w:w="3264" w:type="dxa"/>
            <w:tcBorders>
              <w:top w:val="nil"/>
              <w:left w:val="nil"/>
              <w:bottom w:val="single" w:sz="4" w:space="0" w:color="auto"/>
              <w:right w:val="nil"/>
            </w:tcBorders>
            <w:shd w:val="clear" w:color="auto" w:fill="auto"/>
            <w:vAlign w:val="center"/>
            <w:hideMark/>
          </w:tcPr>
          <w:p w:rsidR="000468EC" w:rsidRPr="002D2F09" w:rsidRDefault="000468EC" w:rsidP="000E5EFA">
            <w:pPr>
              <w:rPr>
                <w:rFonts w:cs="Arial"/>
              </w:rPr>
            </w:pPr>
          </w:p>
        </w:tc>
        <w:tc>
          <w:tcPr>
            <w:tcW w:w="1276" w:type="dxa"/>
            <w:tcBorders>
              <w:top w:val="nil"/>
              <w:left w:val="single" w:sz="4" w:space="0" w:color="auto"/>
              <w:bottom w:val="single" w:sz="4" w:space="0" w:color="auto"/>
              <w:right w:val="nil"/>
            </w:tcBorders>
            <w:shd w:val="clear" w:color="auto" w:fill="auto"/>
            <w:noWrap/>
            <w:vAlign w:val="center"/>
            <w:hideMark/>
          </w:tcPr>
          <w:p w:rsidR="000468EC" w:rsidRPr="002D2F09" w:rsidRDefault="000468EC" w:rsidP="000E5EFA">
            <w:pPr>
              <w:jc w:val="center"/>
              <w:rPr>
                <w:rFonts w:cs="Arial"/>
                <w:b/>
                <w:bCs/>
              </w:rPr>
            </w:pPr>
            <w:r w:rsidRPr="002D2F09">
              <w:rPr>
                <w:rFonts w:cs="Arial"/>
                <w:b/>
                <w:bCs/>
              </w:rPr>
              <w:t> </w:t>
            </w:r>
          </w:p>
        </w:tc>
        <w:tc>
          <w:tcPr>
            <w:tcW w:w="1275" w:type="dxa"/>
            <w:tcBorders>
              <w:top w:val="nil"/>
              <w:left w:val="single" w:sz="4" w:space="0" w:color="auto"/>
              <w:bottom w:val="single" w:sz="4" w:space="0" w:color="auto"/>
              <w:right w:val="single" w:sz="8" w:space="0" w:color="auto"/>
            </w:tcBorders>
            <w:shd w:val="clear" w:color="000000" w:fill="D9D9D9"/>
            <w:noWrap/>
            <w:vAlign w:val="center"/>
            <w:hideMark/>
          </w:tcPr>
          <w:p w:rsidR="000468EC" w:rsidRPr="002D2F09" w:rsidRDefault="000468EC" w:rsidP="000E5EFA">
            <w:pPr>
              <w:jc w:val="center"/>
              <w:rPr>
                <w:rFonts w:cs="Arial"/>
                <w:b/>
                <w:bCs/>
              </w:rPr>
            </w:pPr>
            <w:r w:rsidRPr="002D2F09">
              <w:rPr>
                <w:rFonts w:cs="Arial"/>
                <w:b/>
                <w:bCs/>
              </w:rPr>
              <w:t> </w:t>
            </w:r>
          </w:p>
        </w:tc>
        <w:tc>
          <w:tcPr>
            <w:tcW w:w="426" w:type="dxa"/>
            <w:tcBorders>
              <w:top w:val="nil"/>
              <w:left w:val="nil"/>
              <w:bottom w:val="nil"/>
              <w:right w:val="nil"/>
            </w:tcBorders>
            <w:shd w:val="clear" w:color="FFFFCC" w:fill="FFFFFF"/>
            <w:noWrap/>
            <w:vAlign w:val="center"/>
            <w:hideMark/>
          </w:tcPr>
          <w:p w:rsidR="000468EC" w:rsidRPr="002D2F09" w:rsidRDefault="000468EC" w:rsidP="000E5EFA">
            <w:pPr>
              <w:rPr>
                <w:rFonts w:cs="Arial"/>
              </w:rPr>
            </w:pPr>
            <w:r w:rsidRPr="002D2F09">
              <w:rPr>
                <w:rFonts w:cs="Arial"/>
              </w:rPr>
              <w:t> </w:t>
            </w:r>
          </w:p>
        </w:tc>
        <w:tc>
          <w:tcPr>
            <w:tcW w:w="2551" w:type="dxa"/>
            <w:tcBorders>
              <w:top w:val="nil"/>
              <w:left w:val="single" w:sz="8" w:space="0" w:color="auto"/>
              <w:bottom w:val="nil"/>
              <w:right w:val="single" w:sz="4" w:space="0" w:color="auto"/>
            </w:tcBorders>
            <w:shd w:val="clear" w:color="auto" w:fill="969696"/>
            <w:vAlign w:val="center"/>
            <w:hideMark/>
          </w:tcPr>
          <w:p w:rsidR="000468EC" w:rsidRPr="002D2F09" w:rsidRDefault="000468EC" w:rsidP="000E5EFA">
            <w:pPr>
              <w:rPr>
                <w:rFonts w:cs="Arial"/>
                <w:b/>
              </w:rPr>
            </w:pPr>
            <w:r w:rsidRPr="002D2F09">
              <w:rPr>
                <w:rFonts w:cs="Arial"/>
                <w:b/>
              </w:rPr>
              <w:t>Autofinancement</w:t>
            </w:r>
          </w:p>
        </w:tc>
        <w:tc>
          <w:tcPr>
            <w:tcW w:w="1418" w:type="dxa"/>
            <w:tcBorders>
              <w:top w:val="nil"/>
              <w:left w:val="nil"/>
              <w:bottom w:val="nil"/>
              <w:right w:val="single" w:sz="8" w:space="0" w:color="auto"/>
            </w:tcBorders>
            <w:shd w:val="clear" w:color="auto" w:fill="969696"/>
            <w:noWrap/>
            <w:vAlign w:val="center"/>
            <w:hideMark/>
          </w:tcPr>
          <w:p w:rsidR="000468EC" w:rsidRPr="002D2F09" w:rsidRDefault="000468EC" w:rsidP="000E5EFA">
            <w:pPr>
              <w:rPr>
                <w:rFonts w:cs="Arial"/>
              </w:rPr>
            </w:pPr>
            <w:r w:rsidRPr="002D2F09">
              <w:rPr>
                <w:rFonts w:cs="Arial"/>
              </w:rPr>
              <w:t> </w:t>
            </w:r>
          </w:p>
        </w:tc>
      </w:tr>
      <w:tr w:rsidR="00DE716E" w:rsidRPr="002D2F09" w:rsidTr="00DE716E">
        <w:trPr>
          <w:cantSplit/>
          <w:trHeight w:val="113"/>
        </w:trPr>
        <w:tc>
          <w:tcPr>
            <w:tcW w:w="422" w:type="dxa"/>
            <w:tcBorders>
              <w:top w:val="nil"/>
              <w:left w:val="single" w:sz="8" w:space="0" w:color="auto"/>
              <w:bottom w:val="single" w:sz="8" w:space="0" w:color="000000"/>
              <w:right w:val="single" w:sz="4" w:space="0" w:color="auto"/>
            </w:tcBorders>
            <w:shd w:val="clear" w:color="auto" w:fill="auto"/>
            <w:noWrap/>
            <w:vAlign w:val="center"/>
            <w:hideMark/>
          </w:tcPr>
          <w:p w:rsidR="000468EC" w:rsidRPr="002D2F09" w:rsidRDefault="000468EC" w:rsidP="000E5EFA">
            <w:pPr>
              <w:jc w:val="center"/>
              <w:rPr>
                <w:rFonts w:cs="Arial"/>
                <w:b/>
                <w:bCs/>
              </w:rPr>
            </w:pPr>
            <w:r w:rsidRPr="002D2F09">
              <w:rPr>
                <w:rFonts w:cs="Arial"/>
                <w:b/>
                <w:bCs/>
              </w:rPr>
              <w:t> </w:t>
            </w:r>
          </w:p>
        </w:tc>
        <w:tc>
          <w:tcPr>
            <w:tcW w:w="3264" w:type="dxa"/>
            <w:tcBorders>
              <w:top w:val="nil"/>
              <w:left w:val="nil"/>
              <w:bottom w:val="single" w:sz="8" w:space="0" w:color="000000"/>
              <w:right w:val="nil"/>
            </w:tcBorders>
            <w:shd w:val="clear" w:color="auto" w:fill="auto"/>
            <w:vAlign w:val="center"/>
            <w:hideMark/>
          </w:tcPr>
          <w:p w:rsidR="000468EC" w:rsidRPr="002D2F09" w:rsidRDefault="000468EC" w:rsidP="000E5EFA">
            <w:pPr>
              <w:rPr>
                <w:rFonts w:cs="Arial"/>
              </w:rPr>
            </w:pPr>
          </w:p>
        </w:tc>
        <w:tc>
          <w:tcPr>
            <w:tcW w:w="1276" w:type="dxa"/>
            <w:tcBorders>
              <w:top w:val="nil"/>
              <w:left w:val="single" w:sz="4" w:space="0" w:color="auto"/>
              <w:bottom w:val="single" w:sz="8" w:space="0" w:color="000000"/>
              <w:right w:val="nil"/>
            </w:tcBorders>
            <w:shd w:val="clear" w:color="auto" w:fill="auto"/>
            <w:noWrap/>
            <w:vAlign w:val="center"/>
            <w:hideMark/>
          </w:tcPr>
          <w:p w:rsidR="000468EC" w:rsidRPr="002D2F09" w:rsidRDefault="000468EC" w:rsidP="000E5EFA">
            <w:pPr>
              <w:jc w:val="center"/>
              <w:rPr>
                <w:rFonts w:cs="Arial"/>
                <w:b/>
                <w:bCs/>
              </w:rPr>
            </w:pPr>
            <w:r w:rsidRPr="002D2F09">
              <w:rPr>
                <w:rFonts w:cs="Arial"/>
                <w:b/>
                <w:bCs/>
              </w:rPr>
              <w:t> </w:t>
            </w:r>
          </w:p>
        </w:tc>
        <w:tc>
          <w:tcPr>
            <w:tcW w:w="1275" w:type="dxa"/>
            <w:tcBorders>
              <w:top w:val="nil"/>
              <w:left w:val="single" w:sz="4" w:space="0" w:color="auto"/>
              <w:bottom w:val="single" w:sz="8" w:space="0" w:color="000000"/>
              <w:right w:val="single" w:sz="8" w:space="0" w:color="auto"/>
            </w:tcBorders>
            <w:shd w:val="clear" w:color="000000" w:fill="D9D9D9"/>
            <w:noWrap/>
            <w:vAlign w:val="center"/>
            <w:hideMark/>
          </w:tcPr>
          <w:p w:rsidR="000468EC" w:rsidRPr="002D2F09" w:rsidRDefault="000468EC" w:rsidP="000E5EFA">
            <w:pPr>
              <w:jc w:val="center"/>
              <w:rPr>
                <w:rFonts w:cs="Arial"/>
                <w:b/>
                <w:bCs/>
              </w:rPr>
            </w:pPr>
            <w:r w:rsidRPr="002D2F09">
              <w:rPr>
                <w:rFonts w:cs="Arial"/>
                <w:b/>
                <w:bCs/>
              </w:rPr>
              <w:t> </w:t>
            </w:r>
          </w:p>
        </w:tc>
        <w:tc>
          <w:tcPr>
            <w:tcW w:w="426" w:type="dxa"/>
            <w:tcBorders>
              <w:top w:val="nil"/>
              <w:left w:val="nil"/>
              <w:bottom w:val="nil"/>
              <w:right w:val="nil"/>
            </w:tcBorders>
            <w:shd w:val="clear" w:color="auto" w:fill="auto"/>
            <w:noWrap/>
            <w:vAlign w:val="center"/>
            <w:hideMark/>
          </w:tcPr>
          <w:p w:rsidR="000468EC" w:rsidRPr="002D2F09" w:rsidRDefault="000468EC" w:rsidP="000E5EFA">
            <w:pPr>
              <w:rPr>
                <w:rFonts w:cs="Arial"/>
                <w:b/>
                <w:bCs/>
              </w:rPr>
            </w:pPr>
          </w:p>
        </w:tc>
        <w:tc>
          <w:tcPr>
            <w:tcW w:w="2551" w:type="dxa"/>
            <w:tcBorders>
              <w:top w:val="single" w:sz="4" w:space="0" w:color="000000"/>
              <w:left w:val="single" w:sz="8" w:space="0" w:color="auto"/>
              <w:bottom w:val="single" w:sz="4" w:space="0" w:color="000000"/>
              <w:right w:val="single" w:sz="4" w:space="0" w:color="auto"/>
            </w:tcBorders>
            <w:shd w:val="clear" w:color="auto" w:fill="D9D9D9"/>
            <w:vAlign w:val="center"/>
            <w:hideMark/>
          </w:tcPr>
          <w:p w:rsidR="000468EC" w:rsidRPr="002D2F09" w:rsidRDefault="00B621C5" w:rsidP="000E5EFA">
            <w:pPr>
              <w:rPr>
                <w:rFonts w:cs="Arial"/>
                <w:b/>
                <w:bCs/>
                <w:color w:val="000000"/>
              </w:rPr>
            </w:pPr>
            <w:r w:rsidRPr="002D2F09">
              <w:rPr>
                <w:rFonts w:cs="Arial"/>
                <w:b/>
                <w:bCs/>
                <w:color w:val="000000"/>
              </w:rPr>
              <w:t>Fonds propres</w:t>
            </w:r>
          </w:p>
        </w:tc>
        <w:tc>
          <w:tcPr>
            <w:tcW w:w="1418" w:type="dxa"/>
            <w:tcBorders>
              <w:top w:val="single" w:sz="4" w:space="0" w:color="auto"/>
              <w:left w:val="nil"/>
              <w:bottom w:val="single" w:sz="4" w:space="0" w:color="auto"/>
              <w:right w:val="single" w:sz="8" w:space="0" w:color="auto"/>
            </w:tcBorders>
            <w:shd w:val="clear" w:color="auto" w:fill="D9D9D9"/>
            <w:noWrap/>
            <w:vAlign w:val="center"/>
            <w:hideMark/>
          </w:tcPr>
          <w:p w:rsidR="000468EC" w:rsidRPr="002D2F09" w:rsidRDefault="000468EC" w:rsidP="000E5EFA">
            <w:pPr>
              <w:jc w:val="center"/>
              <w:rPr>
                <w:rFonts w:cs="Arial"/>
                <w:b/>
                <w:bCs/>
                <w:color w:val="000000"/>
              </w:rPr>
            </w:pPr>
          </w:p>
        </w:tc>
      </w:tr>
      <w:tr w:rsidR="00DE716E" w:rsidRPr="002D2F09" w:rsidTr="00DE716E">
        <w:trPr>
          <w:cantSplit/>
          <w:trHeight w:val="395"/>
        </w:trPr>
        <w:tc>
          <w:tcPr>
            <w:tcW w:w="3686" w:type="dxa"/>
            <w:gridSpan w:val="2"/>
            <w:tcBorders>
              <w:top w:val="single" w:sz="8" w:space="0" w:color="000000"/>
              <w:left w:val="single" w:sz="8" w:space="0" w:color="000000"/>
              <w:bottom w:val="single" w:sz="8" w:space="0" w:color="000000"/>
              <w:right w:val="single" w:sz="4" w:space="0" w:color="000000"/>
            </w:tcBorders>
            <w:shd w:val="clear" w:color="C0C0C0" w:fill="FFCC99"/>
            <w:noWrap/>
            <w:vAlign w:val="center"/>
            <w:hideMark/>
          </w:tcPr>
          <w:p w:rsidR="000468EC" w:rsidRPr="002D2F09" w:rsidRDefault="000468EC" w:rsidP="000E5EFA">
            <w:pPr>
              <w:rPr>
                <w:rFonts w:cs="Arial"/>
                <w:b/>
                <w:bCs/>
              </w:rPr>
            </w:pPr>
            <w:r w:rsidRPr="002D2F09">
              <w:rPr>
                <w:rFonts w:cs="Arial"/>
                <w:b/>
                <w:bCs/>
              </w:rPr>
              <w:t>TOTAL CHARGES DIRECTES (1)</w:t>
            </w:r>
          </w:p>
        </w:tc>
        <w:tc>
          <w:tcPr>
            <w:tcW w:w="1276" w:type="dxa"/>
            <w:tcBorders>
              <w:top w:val="nil"/>
              <w:left w:val="nil"/>
              <w:bottom w:val="single" w:sz="8" w:space="0" w:color="000000"/>
              <w:right w:val="nil"/>
            </w:tcBorders>
            <w:shd w:val="clear" w:color="C0C0C0" w:fill="FFCC99"/>
            <w:noWrap/>
            <w:vAlign w:val="center"/>
            <w:hideMark/>
          </w:tcPr>
          <w:p w:rsidR="000468EC" w:rsidRPr="002D2F09" w:rsidRDefault="000468EC" w:rsidP="000E5EFA">
            <w:pPr>
              <w:jc w:val="right"/>
              <w:rPr>
                <w:rFonts w:cs="Arial"/>
                <w:b/>
                <w:bCs/>
              </w:rPr>
            </w:pPr>
          </w:p>
        </w:tc>
        <w:tc>
          <w:tcPr>
            <w:tcW w:w="1275" w:type="dxa"/>
            <w:tcBorders>
              <w:top w:val="nil"/>
              <w:left w:val="single" w:sz="4" w:space="0" w:color="auto"/>
              <w:bottom w:val="single" w:sz="8" w:space="0" w:color="000000"/>
              <w:right w:val="single" w:sz="8" w:space="0" w:color="000000"/>
            </w:tcBorders>
            <w:shd w:val="clear" w:color="C0C0C0" w:fill="FFCC99"/>
            <w:noWrap/>
            <w:vAlign w:val="center"/>
            <w:hideMark/>
          </w:tcPr>
          <w:p w:rsidR="000468EC" w:rsidRPr="002D2F09" w:rsidRDefault="000468EC" w:rsidP="000E5EFA">
            <w:pPr>
              <w:jc w:val="right"/>
              <w:rPr>
                <w:rFonts w:cs="Arial"/>
                <w:b/>
                <w:bCs/>
              </w:rPr>
            </w:pPr>
          </w:p>
        </w:tc>
        <w:tc>
          <w:tcPr>
            <w:tcW w:w="426" w:type="dxa"/>
            <w:tcBorders>
              <w:top w:val="nil"/>
              <w:left w:val="nil"/>
              <w:bottom w:val="nil"/>
              <w:right w:val="nil"/>
            </w:tcBorders>
            <w:shd w:val="clear" w:color="auto" w:fill="auto"/>
            <w:noWrap/>
            <w:vAlign w:val="center"/>
            <w:hideMark/>
          </w:tcPr>
          <w:p w:rsidR="000468EC" w:rsidRPr="002D2F09" w:rsidRDefault="000468EC" w:rsidP="000E5EFA">
            <w:pPr>
              <w:rPr>
                <w:rFonts w:cs="Arial"/>
                <w:b/>
                <w:bCs/>
              </w:rPr>
            </w:pPr>
          </w:p>
        </w:tc>
        <w:tc>
          <w:tcPr>
            <w:tcW w:w="2551" w:type="dxa"/>
            <w:tcBorders>
              <w:top w:val="nil"/>
              <w:left w:val="single" w:sz="8" w:space="0" w:color="auto"/>
              <w:bottom w:val="single" w:sz="4" w:space="0" w:color="auto"/>
              <w:right w:val="single" w:sz="4" w:space="0" w:color="auto"/>
            </w:tcBorders>
            <w:shd w:val="clear" w:color="auto" w:fill="FFFFFF"/>
            <w:vAlign w:val="center"/>
            <w:hideMark/>
          </w:tcPr>
          <w:p w:rsidR="000468EC" w:rsidRPr="002D2F09" w:rsidRDefault="000468EC" w:rsidP="000E5EFA">
            <w:pPr>
              <w:rPr>
                <w:rFonts w:cs="Arial"/>
              </w:rPr>
            </w:pPr>
          </w:p>
        </w:tc>
        <w:tc>
          <w:tcPr>
            <w:tcW w:w="1418" w:type="dxa"/>
            <w:tcBorders>
              <w:top w:val="nil"/>
              <w:left w:val="nil"/>
              <w:bottom w:val="single" w:sz="4" w:space="0" w:color="auto"/>
              <w:right w:val="single" w:sz="8" w:space="0" w:color="auto"/>
            </w:tcBorders>
            <w:shd w:val="clear" w:color="auto" w:fill="FFFFFF"/>
            <w:noWrap/>
            <w:vAlign w:val="center"/>
            <w:hideMark/>
          </w:tcPr>
          <w:p w:rsidR="000468EC" w:rsidRPr="002D2F09" w:rsidRDefault="000468EC" w:rsidP="000E5EFA">
            <w:pPr>
              <w:jc w:val="right"/>
              <w:rPr>
                <w:rFonts w:cs="Arial"/>
              </w:rPr>
            </w:pPr>
          </w:p>
        </w:tc>
      </w:tr>
      <w:tr w:rsidR="009417EA" w:rsidRPr="002D2F09" w:rsidTr="00CC32AB">
        <w:trPr>
          <w:cantSplit/>
          <w:trHeight w:val="113"/>
        </w:trPr>
        <w:tc>
          <w:tcPr>
            <w:tcW w:w="422" w:type="dxa"/>
            <w:tcBorders>
              <w:top w:val="nil"/>
              <w:left w:val="single" w:sz="8" w:space="0" w:color="auto"/>
              <w:bottom w:val="single" w:sz="8" w:space="0" w:color="000000"/>
              <w:right w:val="single" w:sz="4" w:space="0" w:color="auto"/>
            </w:tcBorders>
            <w:shd w:val="clear" w:color="auto" w:fill="auto"/>
            <w:noWrap/>
            <w:vAlign w:val="center"/>
            <w:hideMark/>
          </w:tcPr>
          <w:p w:rsidR="000468EC" w:rsidRPr="002D2F09" w:rsidRDefault="000468EC" w:rsidP="000E5EFA">
            <w:pPr>
              <w:jc w:val="center"/>
              <w:rPr>
                <w:rFonts w:cs="Arial"/>
                <w:b/>
                <w:bCs/>
              </w:rPr>
            </w:pPr>
            <w:r w:rsidRPr="002D2F09">
              <w:rPr>
                <w:rFonts w:cs="Arial"/>
                <w:b/>
                <w:bCs/>
              </w:rPr>
              <w:t> </w:t>
            </w:r>
          </w:p>
        </w:tc>
        <w:tc>
          <w:tcPr>
            <w:tcW w:w="3264" w:type="dxa"/>
            <w:tcBorders>
              <w:top w:val="nil"/>
              <w:left w:val="nil"/>
              <w:bottom w:val="nil"/>
              <w:right w:val="nil"/>
            </w:tcBorders>
            <w:shd w:val="clear" w:color="auto" w:fill="auto"/>
            <w:vAlign w:val="center"/>
            <w:hideMark/>
          </w:tcPr>
          <w:p w:rsidR="000468EC" w:rsidRPr="002D2F09" w:rsidRDefault="000468EC" w:rsidP="000E5EFA">
            <w:pPr>
              <w:jc w:val="center"/>
              <w:rPr>
                <w:rFonts w:cs="Arial"/>
                <w:b/>
                <w:bCs/>
              </w:rPr>
            </w:pPr>
          </w:p>
        </w:tc>
        <w:tc>
          <w:tcPr>
            <w:tcW w:w="1276" w:type="dxa"/>
            <w:tcBorders>
              <w:top w:val="nil"/>
              <w:left w:val="single" w:sz="4" w:space="0" w:color="auto"/>
              <w:bottom w:val="nil"/>
              <w:right w:val="nil"/>
            </w:tcBorders>
            <w:shd w:val="clear" w:color="auto" w:fill="auto"/>
            <w:noWrap/>
            <w:vAlign w:val="center"/>
            <w:hideMark/>
          </w:tcPr>
          <w:p w:rsidR="000468EC" w:rsidRPr="002D2F09" w:rsidRDefault="000468EC" w:rsidP="000E5EFA">
            <w:pPr>
              <w:jc w:val="center"/>
              <w:rPr>
                <w:rFonts w:cs="Arial"/>
                <w:b/>
                <w:bCs/>
              </w:rPr>
            </w:pPr>
            <w:r w:rsidRPr="002D2F09">
              <w:rPr>
                <w:rFonts w:cs="Arial"/>
                <w:b/>
                <w:bCs/>
              </w:rPr>
              <w:t> </w:t>
            </w:r>
          </w:p>
        </w:tc>
        <w:tc>
          <w:tcPr>
            <w:tcW w:w="1275" w:type="dxa"/>
            <w:tcBorders>
              <w:top w:val="nil"/>
              <w:left w:val="single" w:sz="4" w:space="0" w:color="auto"/>
              <w:bottom w:val="nil"/>
              <w:right w:val="single" w:sz="8" w:space="0" w:color="auto"/>
            </w:tcBorders>
            <w:shd w:val="clear" w:color="auto" w:fill="auto"/>
            <w:noWrap/>
            <w:vAlign w:val="center"/>
            <w:hideMark/>
          </w:tcPr>
          <w:p w:rsidR="000468EC" w:rsidRPr="002D2F09" w:rsidRDefault="000468EC" w:rsidP="000E5EFA">
            <w:pPr>
              <w:jc w:val="center"/>
              <w:rPr>
                <w:rFonts w:cs="Arial"/>
                <w:b/>
                <w:bCs/>
              </w:rPr>
            </w:pPr>
            <w:r w:rsidRPr="002D2F09">
              <w:rPr>
                <w:rFonts w:cs="Arial"/>
                <w:b/>
                <w:bCs/>
              </w:rPr>
              <w:t> </w:t>
            </w:r>
          </w:p>
        </w:tc>
        <w:tc>
          <w:tcPr>
            <w:tcW w:w="426" w:type="dxa"/>
            <w:tcBorders>
              <w:top w:val="nil"/>
              <w:left w:val="nil"/>
              <w:bottom w:val="nil"/>
              <w:right w:val="nil"/>
            </w:tcBorders>
            <w:shd w:val="clear" w:color="auto" w:fill="auto"/>
            <w:noWrap/>
            <w:vAlign w:val="center"/>
            <w:hideMark/>
          </w:tcPr>
          <w:p w:rsidR="000468EC" w:rsidRPr="002D2F09" w:rsidRDefault="000468EC" w:rsidP="000E5EFA">
            <w:pPr>
              <w:rPr>
                <w:rFonts w:cs="Arial"/>
                <w:b/>
                <w:bCs/>
              </w:rPr>
            </w:pPr>
          </w:p>
        </w:tc>
        <w:tc>
          <w:tcPr>
            <w:tcW w:w="2551" w:type="dxa"/>
            <w:tcBorders>
              <w:top w:val="nil"/>
              <w:left w:val="single" w:sz="8" w:space="0" w:color="auto"/>
              <w:bottom w:val="single" w:sz="4" w:space="0" w:color="auto"/>
              <w:right w:val="single" w:sz="4" w:space="0" w:color="auto"/>
            </w:tcBorders>
            <w:shd w:val="clear" w:color="auto" w:fill="D9D9D9" w:themeFill="background1" w:themeFillShade="D9"/>
            <w:vAlign w:val="center"/>
            <w:hideMark/>
          </w:tcPr>
          <w:p w:rsidR="000468EC" w:rsidRPr="002D2F09" w:rsidRDefault="00006BC9" w:rsidP="000E5EFA">
            <w:pPr>
              <w:rPr>
                <w:rFonts w:cs="Arial"/>
              </w:rPr>
            </w:pPr>
            <w:r w:rsidRPr="002D2F09">
              <w:rPr>
                <w:rFonts w:cs="Arial"/>
                <w:b/>
              </w:rPr>
              <w:t>Aut</w:t>
            </w:r>
            <w:r w:rsidR="00A42FDB" w:rsidRPr="002D2F09">
              <w:rPr>
                <w:rFonts w:cs="Arial"/>
                <w:b/>
              </w:rPr>
              <w:t xml:space="preserve">res </w:t>
            </w:r>
            <w:r w:rsidR="009417EA" w:rsidRPr="002D2F09">
              <w:rPr>
                <w:rFonts w:cs="Arial"/>
                <w:b/>
              </w:rPr>
              <w:t>autofin</w:t>
            </w:r>
            <w:r w:rsidR="00AB5596" w:rsidRPr="002D2F09">
              <w:rPr>
                <w:rFonts w:cs="Arial"/>
                <w:b/>
              </w:rPr>
              <w:t>ancem</w:t>
            </w:r>
            <w:r w:rsidR="00DE716E" w:rsidRPr="002D2F09">
              <w:rPr>
                <w:rFonts w:cs="Arial"/>
                <w:b/>
                <w:vertAlign w:val="superscript"/>
              </w:rPr>
              <w:t>t</w:t>
            </w:r>
          </w:p>
        </w:tc>
        <w:tc>
          <w:tcPr>
            <w:tcW w:w="1418" w:type="dxa"/>
            <w:tcBorders>
              <w:top w:val="single" w:sz="4" w:space="0" w:color="auto"/>
              <w:left w:val="nil"/>
              <w:bottom w:val="single" w:sz="4" w:space="0" w:color="auto"/>
              <w:right w:val="single" w:sz="8" w:space="0" w:color="auto"/>
            </w:tcBorders>
            <w:shd w:val="clear" w:color="auto" w:fill="D9D9D9" w:themeFill="background1" w:themeFillShade="D9"/>
            <w:noWrap/>
            <w:vAlign w:val="center"/>
            <w:hideMark/>
          </w:tcPr>
          <w:p w:rsidR="000468EC" w:rsidRPr="002D2F09" w:rsidRDefault="000468EC" w:rsidP="000E5EFA">
            <w:pPr>
              <w:rPr>
                <w:rFonts w:cs="Arial"/>
              </w:rPr>
            </w:pPr>
            <w:r w:rsidRPr="002D2F09">
              <w:rPr>
                <w:rFonts w:cs="Arial"/>
              </w:rPr>
              <w:t> </w:t>
            </w:r>
          </w:p>
        </w:tc>
      </w:tr>
      <w:tr w:rsidR="00DE716E" w:rsidRPr="002D2F09" w:rsidTr="00CC32AB">
        <w:trPr>
          <w:cantSplit/>
          <w:trHeight w:val="477"/>
        </w:trPr>
        <w:tc>
          <w:tcPr>
            <w:tcW w:w="3686" w:type="dxa"/>
            <w:gridSpan w:val="2"/>
            <w:tcBorders>
              <w:top w:val="single" w:sz="8" w:space="0" w:color="000000"/>
              <w:left w:val="single" w:sz="8" w:space="0" w:color="000000"/>
              <w:bottom w:val="single" w:sz="8" w:space="0" w:color="000000"/>
              <w:right w:val="single" w:sz="4" w:space="0" w:color="000000"/>
            </w:tcBorders>
            <w:shd w:val="clear" w:color="C0C0C0" w:fill="FCD5B4"/>
            <w:noWrap/>
            <w:vAlign w:val="center"/>
            <w:hideMark/>
          </w:tcPr>
          <w:p w:rsidR="000468EC" w:rsidRPr="002D2F09" w:rsidRDefault="000468EC" w:rsidP="000E5EFA">
            <w:pPr>
              <w:rPr>
                <w:rFonts w:cs="Arial"/>
                <w:b/>
                <w:bCs/>
              </w:rPr>
            </w:pPr>
            <w:r w:rsidRPr="002D2F09">
              <w:rPr>
                <w:rFonts w:cs="Arial"/>
                <w:b/>
                <w:bCs/>
              </w:rPr>
              <w:t>CHARGES INDIRECTES (2)</w:t>
            </w:r>
          </w:p>
        </w:tc>
        <w:tc>
          <w:tcPr>
            <w:tcW w:w="1276" w:type="dxa"/>
            <w:tcBorders>
              <w:top w:val="single" w:sz="8" w:space="0" w:color="000000"/>
              <w:left w:val="nil"/>
              <w:bottom w:val="single" w:sz="8" w:space="0" w:color="000000"/>
              <w:right w:val="nil"/>
            </w:tcBorders>
            <w:shd w:val="clear" w:color="000000" w:fill="FCD5B4"/>
            <w:noWrap/>
            <w:vAlign w:val="center"/>
            <w:hideMark/>
          </w:tcPr>
          <w:p w:rsidR="000468EC" w:rsidRPr="002D2F09" w:rsidRDefault="000468EC" w:rsidP="000E5EFA">
            <w:pPr>
              <w:jc w:val="center"/>
              <w:rPr>
                <w:rFonts w:cs="Arial"/>
                <w:b/>
                <w:bCs/>
              </w:rPr>
            </w:pPr>
            <w:r w:rsidRPr="002D2F09">
              <w:rPr>
                <w:rFonts w:cs="Arial"/>
                <w:b/>
                <w:bCs/>
              </w:rPr>
              <w:t> </w:t>
            </w:r>
          </w:p>
        </w:tc>
        <w:tc>
          <w:tcPr>
            <w:tcW w:w="1275" w:type="dxa"/>
            <w:tcBorders>
              <w:top w:val="single" w:sz="8" w:space="0" w:color="auto"/>
              <w:left w:val="single" w:sz="4" w:space="0" w:color="auto"/>
              <w:bottom w:val="single" w:sz="8" w:space="0" w:color="auto"/>
              <w:right w:val="single" w:sz="8" w:space="0" w:color="auto"/>
            </w:tcBorders>
            <w:shd w:val="clear" w:color="000000" w:fill="FCD5B4"/>
            <w:noWrap/>
            <w:vAlign w:val="center"/>
            <w:hideMark/>
          </w:tcPr>
          <w:p w:rsidR="000468EC" w:rsidRPr="002D2F09" w:rsidRDefault="000468EC" w:rsidP="000E5EFA">
            <w:pPr>
              <w:jc w:val="center"/>
              <w:rPr>
                <w:rFonts w:cs="Arial"/>
                <w:b/>
                <w:bCs/>
              </w:rPr>
            </w:pPr>
            <w:r w:rsidRPr="002D2F09">
              <w:rPr>
                <w:rFonts w:cs="Arial"/>
                <w:b/>
                <w:bCs/>
              </w:rPr>
              <w:t> </w:t>
            </w:r>
          </w:p>
        </w:tc>
        <w:tc>
          <w:tcPr>
            <w:tcW w:w="426" w:type="dxa"/>
            <w:tcBorders>
              <w:top w:val="nil"/>
              <w:left w:val="nil"/>
              <w:bottom w:val="nil"/>
              <w:right w:val="nil"/>
            </w:tcBorders>
            <w:shd w:val="clear" w:color="auto" w:fill="auto"/>
            <w:noWrap/>
            <w:vAlign w:val="center"/>
            <w:hideMark/>
          </w:tcPr>
          <w:p w:rsidR="000468EC" w:rsidRPr="002D2F09" w:rsidRDefault="000468EC" w:rsidP="000E5EFA">
            <w:pPr>
              <w:rPr>
                <w:rFonts w:cs="Arial"/>
              </w:rPr>
            </w:pPr>
          </w:p>
        </w:tc>
        <w:tc>
          <w:tcPr>
            <w:tcW w:w="2551" w:type="dxa"/>
            <w:tcBorders>
              <w:top w:val="nil"/>
              <w:left w:val="single" w:sz="8" w:space="0" w:color="auto"/>
              <w:bottom w:val="single" w:sz="4" w:space="0" w:color="auto"/>
              <w:right w:val="single" w:sz="4" w:space="0" w:color="auto"/>
            </w:tcBorders>
            <w:shd w:val="clear" w:color="auto" w:fill="auto"/>
            <w:vAlign w:val="center"/>
            <w:hideMark/>
          </w:tcPr>
          <w:p w:rsidR="000468EC" w:rsidRPr="002D2F09" w:rsidRDefault="000468EC" w:rsidP="000E5EFA">
            <w:pPr>
              <w:rPr>
                <w:rFonts w:cs="Arial"/>
                <w:b/>
              </w:rPr>
            </w:pPr>
          </w:p>
        </w:tc>
        <w:tc>
          <w:tcPr>
            <w:tcW w:w="1418" w:type="dxa"/>
            <w:tcBorders>
              <w:top w:val="nil"/>
              <w:left w:val="nil"/>
              <w:bottom w:val="single" w:sz="4" w:space="0" w:color="auto"/>
              <w:right w:val="single" w:sz="8" w:space="0" w:color="auto"/>
            </w:tcBorders>
            <w:shd w:val="clear" w:color="auto" w:fill="auto"/>
            <w:noWrap/>
            <w:vAlign w:val="center"/>
            <w:hideMark/>
          </w:tcPr>
          <w:p w:rsidR="000468EC" w:rsidRPr="002D2F09" w:rsidRDefault="000468EC" w:rsidP="000E5EFA">
            <w:pPr>
              <w:rPr>
                <w:rFonts w:cs="Arial"/>
              </w:rPr>
            </w:pPr>
            <w:r w:rsidRPr="002D2F09">
              <w:rPr>
                <w:rFonts w:cs="Arial"/>
              </w:rPr>
              <w:t> </w:t>
            </w:r>
          </w:p>
        </w:tc>
      </w:tr>
      <w:tr w:rsidR="00DE716E" w:rsidRPr="002D2F09" w:rsidTr="00DE716E">
        <w:trPr>
          <w:cantSplit/>
          <w:trHeight w:val="113"/>
        </w:trPr>
        <w:tc>
          <w:tcPr>
            <w:tcW w:w="422" w:type="dxa"/>
            <w:tcBorders>
              <w:top w:val="nil"/>
              <w:left w:val="nil"/>
              <w:bottom w:val="nil"/>
              <w:right w:val="nil"/>
            </w:tcBorders>
            <w:shd w:val="clear" w:color="auto" w:fill="auto"/>
            <w:noWrap/>
            <w:vAlign w:val="center"/>
            <w:hideMark/>
          </w:tcPr>
          <w:p w:rsidR="000468EC" w:rsidRPr="002D2F09" w:rsidRDefault="000468EC" w:rsidP="000E5EFA">
            <w:pPr>
              <w:rPr>
                <w:rFonts w:cs="Arial"/>
              </w:rPr>
            </w:pPr>
          </w:p>
        </w:tc>
        <w:tc>
          <w:tcPr>
            <w:tcW w:w="3264" w:type="dxa"/>
            <w:tcBorders>
              <w:top w:val="nil"/>
              <w:left w:val="nil"/>
              <w:bottom w:val="nil"/>
              <w:right w:val="nil"/>
            </w:tcBorders>
            <w:shd w:val="clear" w:color="auto" w:fill="auto"/>
            <w:vAlign w:val="center"/>
            <w:hideMark/>
          </w:tcPr>
          <w:p w:rsidR="000468EC" w:rsidRPr="002D2F09" w:rsidRDefault="000468EC" w:rsidP="000E5EFA">
            <w:pPr>
              <w:rPr>
                <w:rFonts w:cs="Arial"/>
              </w:rPr>
            </w:pPr>
          </w:p>
        </w:tc>
        <w:tc>
          <w:tcPr>
            <w:tcW w:w="1276" w:type="dxa"/>
            <w:tcBorders>
              <w:top w:val="nil"/>
              <w:left w:val="nil"/>
              <w:bottom w:val="nil"/>
              <w:right w:val="nil"/>
            </w:tcBorders>
            <w:shd w:val="clear" w:color="auto" w:fill="auto"/>
            <w:noWrap/>
            <w:vAlign w:val="center"/>
            <w:hideMark/>
          </w:tcPr>
          <w:p w:rsidR="000468EC" w:rsidRPr="002D2F09" w:rsidRDefault="000468EC" w:rsidP="000E5EFA">
            <w:pPr>
              <w:rPr>
                <w:rFonts w:cs="Arial"/>
              </w:rPr>
            </w:pPr>
          </w:p>
        </w:tc>
        <w:tc>
          <w:tcPr>
            <w:tcW w:w="1275" w:type="dxa"/>
            <w:tcBorders>
              <w:top w:val="nil"/>
              <w:left w:val="nil"/>
              <w:bottom w:val="nil"/>
              <w:right w:val="nil"/>
            </w:tcBorders>
            <w:shd w:val="clear" w:color="auto" w:fill="auto"/>
            <w:noWrap/>
            <w:vAlign w:val="center"/>
            <w:hideMark/>
          </w:tcPr>
          <w:p w:rsidR="000468EC" w:rsidRPr="002D2F09" w:rsidRDefault="000468EC" w:rsidP="000E5EFA">
            <w:pPr>
              <w:rPr>
                <w:rFonts w:cs="Arial"/>
              </w:rPr>
            </w:pPr>
          </w:p>
        </w:tc>
        <w:tc>
          <w:tcPr>
            <w:tcW w:w="426" w:type="dxa"/>
            <w:tcBorders>
              <w:top w:val="nil"/>
              <w:left w:val="nil"/>
              <w:bottom w:val="nil"/>
              <w:right w:val="nil"/>
            </w:tcBorders>
            <w:shd w:val="clear" w:color="auto" w:fill="auto"/>
            <w:noWrap/>
            <w:vAlign w:val="center"/>
            <w:hideMark/>
          </w:tcPr>
          <w:p w:rsidR="000468EC" w:rsidRPr="002D2F09" w:rsidRDefault="000468EC" w:rsidP="000E5EFA">
            <w:pPr>
              <w:rPr>
                <w:rFonts w:cs="Arial"/>
              </w:rPr>
            </w:pPr>
          </w:p>
        </w:tc>
        <w:tc>
          <w:tcPr>
            <w:tcW w:w="2551" w:type="dxa"/>
            <w:tcBorders>
              <w:top w:val="nil"/>
              <w:left w:val="single" w:sz="8" w:space="0" w:color="auto"/>
              <w:bottom w:val="single" w:sz="4" w:space="0" w:color="auto"/>
              <w:right w:val="single" w:sz="4" w:space="0" w:color="auto"/>
            </w:tcBorders>
            <w:shd w:val="clear" w:color="auto" w:fill="auto"/>
            <w:vAlign w:val="center"/>
            <w:hideMark/>
          </w:tcPr>
          <w:p w:rsidR="000468EC" w:rsidRPr="002D2F09" w:rsidRDefault="000468EC" w:rsidP="000E5EFA">
            <w:pPr>
              <w:rPr>
                <w:rFonts w:cs="Arial"/>
              </w:rPr>
            </w:pPr>
          </w:p>
        </w:tc>
        <w:tc>
          <w:tcPr>
            <w:tcW w:w="1418" w:type="dxa"/>
            <w:tcBorders>
              <w:top w:val="nil"/>
              <w:left w:val="nil"/>
              <w:bottom w:val="single" w:sz="4" w:space="0" w:color="auto"/>
              <w:right w:val="single" w:sz="8" w:space="0" w:color="auto"/>
            </w:tcBorders>
            <w:shd w:val="clear" w:color="auto" w:fill="auto"/>
            <w:noWrap/>
            <w:vAlign w:val="center"/>
            <w:hideMark/>
          </w:tcPr>
          <w:p w:rsidR="000468EC" w:rsidRPr="002D2F09" w:rsidRDefault="000468EC" w:rsidP="000E5EFA">
            <w:pPr>
              <w:rPr>
                <w:rFonts w:cs="Arial"/>
              </w:rPr>
            </w:pPr>
            <w:r w:rsidRPr="002D2F09">
              <w:rPr>
                <w:rFonts w:cs="Arial"/>
              </w:rPr>
              <w:t> </w:t>
            </w:r>
          </w:p>
        </w:tc>
      </w:tr>
      <w:tr w:rsidR="00DE716E" w:rsidRPr="002D2F09" w:rsidTr="00DE716E">
        <w:trPr>
          <w:cantSplit/>
          <w:trHeight w:val="113"/>
        </w:trPr>
        <w:tc>
          <w:tcPr>
            <w:tcW w:w="422" w:type="dxa"/>
            <w:vMerge w:val="restart"/>
            <w:tcBorders>
              <w:top w:val="single" w:sz="4" w:space="0" w:color="000000"/>
              <w:left w:val="single" w:sz="8" w:space="0" w:color="000000"/>
              <w:bottom w:val="single" w:sz="8" w:space="0" w:color="000000"/>
              <w:right w:val="nil"/>
            </w:tcBorders>
            <w:shd w:val="clear" w:color="auto" w:fill="A6A6A6"/>
            <w:noWrap/>
            <w:vAlign w:val="center"/>
            <w:hideMark/>
          </w:tcPr>
          <w:p w:rsidR="000468EC" w:rsidRPr="002D2F09" w:rsidRDefault="000468EC" w:rsidP="000E5EFA">
            <w:pPr>
              <w:jc w:val="center"/>
              <w:rPr>
                <w:rFonts w:cs="Arial"/>
                <w:b/>
                <w:bCs/>
              </w:rPr>
            </w:pPr>
            <w:r w:rsidRPr="002D2F09">
              <w:rPr>
                <w:rFonts w:cs="Arial"/>
                <w:b/>
                <w:bCs/>
              </w:rPr>
              <w:t> </w:t>
            </w:r>
          </w:p>
        </w:tc>
        <w:tc>
          <w:tcPr>
            <w:tcW w:w="3264" w:type="dxa"/>
            <w:vMerge w:val="restart"/>
            <w:tcBorders>
              <w:top w:val="single" w:sz="4" w:space="0" w:color="000000"/>
              <w:left w:val="nil"/>
              <w:bottom w:val="single" w:sz="8" w:space="0" w:color="000000"/>
              <w:right w:val="nil"/>
            </w:tcBorders>
            <w:shd w:val="clear" w:color="auto" w:fill="A6A6A6"/>
            <w:vAlign w:val="center"/>
            <w:hideMark/>
          </w:tcPr>
          <w:p w:rsidR="000468EC" w:rsidRPr="002D2F09" w:rsidRDefault="000468EC" w:rsidP="000E5EFA">
            <w:pPr>
              <w:rPr>
                <w:rFonts w:cs="Arial"/>
                <w:b/>
                <w:bCs/>
              </w:rPr>
            </w:pPr>
            <w:r w:rsidRPr="002D2F09">
              <w:rPr>
                <w:rFonts w:cs="Arial"/>
                <w:b/>
                <w:bCs/>
              </w:rPr>
              <w:t>TOTAL CHARGES (1+2)</w:t>
            </w:r>
          </w:p>
        </w:tc>
        <w:tc>
          <w:tcPr>
            <w:tcW w:w="1276" w:type="dxa"/>
            <w:vMerge w:val="restart"/>
            <w:tcBorders>
              <w:top w:val="single" w:sz="4" w:space="0" w:color="000000"/>
              <w:left w:val="single" w:sz="4" w:space="0" w:color="auto"/>
              <w:bottom w:val="single" w:sz="8" w:space="0" w:color="000000"/>
              <w:right w:val="single" w:sz="4" w:space="0" w:color="auto"/>
            </w:tcBorders>
            <w:shd w:val="clear" w:color="auto" w:fill="A6A6A6"/>
            <w:noWrap/>
            <w:vAlign w:val="center"/>
            <w:hideMark/>
          </w:tcPr>
          <w:p w:rsidR="000468EC" w:rsidRPr="002D2F09" w:rsidRDefault="000468EC" w:rsidP="000E5EFA">
            <w:pPr>
              <w:jc w:val="center"/>
              <w:rPr>
                <w:rFonts w:cs="Arial"/>
                <w:b/>
                <w:bCs/>
              </w:rPr>
            </w:pPr>
            <w:r w:rsidRPr="002D2F09">
              <w:rPr>
                <w:rFonts w:cs="Arial"/>
                <w:b/>
                <w:bCs/>
              </w:rPr>
              <w:t>0 €</w:t>
            </w:r>
          </w:p>
        </w:tc>
        <w:tc>
          <w:tcPr>
            <w:tcW w:w="1275" w:type="dxa"/>
            <w:vMerge w:val="restart"/>
            <w:tcBorders>
              <w:top w:val="single" w:sz="4" w:space="0" w:color="000000"/>
              <w:left w:val="single" w:sz="4" w:space="0" w:color="auto"/>
              <w:bottom w:val="single" w:sz="8" w:space="0" w:color="000000"/>
              <w:right w:val="single" w:sz="8" w:space="0" w:color="000000"/>
            </w:tcBorders>
            <w:shd w:val="clear" w:color="auto" w:fill="A6A6A6"/>
            <w:noWrap/>
            <w:vAlign w:val="center"/>
            <w:hideMark/>
          </w:tcPr>
          <w:p w:rsidR="000468EC" w:rsidRPr="002D2F09" w:rsidRDefault="000468EC" w:rsidP="000E5EFA">
            <w:pPr>
              <w:jc w:val="center"/>
              <w:rPr>
                <w:rFonts w:cs="Arial"/>
                <w:b/>
                <w:bCs/>
              </w:rPr>
            </w:pPr>
            <w:r w:rsidRPr="002D2F09">
              <w:rPr>
                <w:rFonts w:cs="Arial"/>
                <w:b/>
                <w:bCs/>
              </w:rPr>
              <w:t>0 €</w:t>
            </w:r>
          </w:p>
        </w:tc>
        <w:tc>
          <w:tcPr>
            <w:tcW w:w="426" w:type="dxa"/>
            <w:tcBorders>
              <w:top w:val="nil"/>
              <w:left w:val="nil"/>
              <w:bottom w:val="nil"/>
              <w:right w:val="nil"/>
            </w:tcBorders>
            <w:shd w:val="clear" w:color="auto" w:fill="auto"/>
            <w:noWrap/>
            <w:vAlign w:val="center"/>
            <w:hideMark/>
          </w:tcPr>
          <w:p w:rsidR="000468EC" w:rsidRPr="002D2F09" w:rsidRDefault="000468EC" w:rsidP="000E5EFA">
            <w:pPr>
              <w:rPr>
                <w:rFonts w:cs="Arial"/>
              </w:rPr>
            </w:pPr>
          </w:p>
        </w:tc>
        <w:tc>
          <w:tcPr>
            <w:tcW w:w="2551" w:type="dxa"/>
            <w:vMerge w:val="restart"/>
            <w:tcBorders>
              <w:top w:val="single" w:sz="4" w:space="0" w:color="auto"/>
              <w:left w:val="single" w:sz="8" w:space="0" w:color="auto"/>
              <w:bottom w:val="single" w:sz="8" w:space="0" w:color="000000"/>
              <w:right w:val="nil"/>
            </w:tcBorders>
            <w:shd w:val="clear" w:color="auto" w:fill="A6A6A6"/>
            <w:vAlign w:val="center"/>
            <w:hideMark/>
          </w:tcPr>
          <w:p w:rsidR="000468EC" w:rsidRPr="002D2F09" w:rsidRDefault="000468EC" w:rsidP="000E5EFA">
            <w:pPr>
              <w:rPr>
                <w:rFonts w:cs="Arial"/>
                <w:b/>
                <w:bCs/>
              </w:rPr>
            </w:pPr>
            <w:r w:rsidRPr="002D2F09">
              <w:rPr>
                <w:rFonts w:cs="Arial"/>
                <w:b/>
                <w:bCs/>
              </w:rPr>
              <w:t>TOTAL PRODUITS</w:t>
            </w:r>
          </w:p>
        </w:tc>
        <w:tc>
          <w:tcPr>
            <w:tcW w:w="1418" w:type="dxa"/>
            <w:vMerge w:val="restart"/>
            <w:tcBorders>
              <w:top w:val="nil"/>
              <w:left w:val="single" w:sz="4" w:space="0" w:color="auto"/>
              <w:bottom w:val="single" w:sz="8" w:space="0" w:color="000000"/>
              <w:right w:val="single" w:sz="8" w:space="0" w:color="auto"/>
            </w:tcBorders>
            <w:shd w:val="clear" w:color="auto" w:fill="A6A6A6"/>
            <w:noWrap/>
            <w:vAlign w:val="center"/>
            <w:hideMark/>
          </w:tcPr>
          <w:p w:rsidR="000468EC" w:rsidRPr="002D2F09" w:rsidRDefault="000468EC" w:rsidP="000E5EFA">
            <w:pPr>
              <w:jc w:val="center"/>
              <w:rPr>
                <w:rFonts w:cs="Arial"/>
                <w:b/>
                <w:bCs/>
              </w:rPr>
            </w:pPr>
            <w:r w:rsidRPr="002D2F09">
              <w:rPr>
                <w:rFonts w:cs="Arial"/>
                <w:b/>
                <w:bCs/>
              </w:rPr>
              <w:t>0 €</w:t>
            </w:r>
          </w:p>
        </w:tc>
      </w:tr>
      <w:tr w:rsidR="00DE716E" w:rsidRPr="002D2F09" w:rsidTr="00DE716E">
        <w:trPr>
          <w:cantSplit/>
          <w:trHeight w:val="304"/>
        </w:trPr>
        <w:tc>
          <w:tcPr>
            <w:tcW w:w="422" w:type="dxa"/>
            <w:vMerge/>
            <w:tcBorders>
              <w:top w:val="single" w:sz="4" w:space="0" w:color="000000"/>
              <w:left w:val="single" w:sz="8" w:space="0" w:color="000000"/>
              <w:bottom w:val="single" w:sz="8" w:space="0" w:color="000000"/>
              <w:right w:val="nil"/>
            </w:tcBorders>
            <w:shd w:val="clear" w:color="auto" w:fill="A6A6A6"/>
            <w:vAlign w:val="center"/>
            <w:hideMark/>
          </w:tcPr>
          <w:p w:rsidR="000468EC" w:rsidRPr="002D2F09" w:rsidRDefault="000468EC" w:rsidP="000E5EFA">
            <w:pPr>
              <w:rPr>
                <w:rFonts w:cs="Arial"/>
                <w:b/>
                <w:bCs/>
                <w:color w:val="FFFFFF"/>
              </w:rPr>
            </w:pPr>
          </w:p>
        </w:tc>
        <w:tc>
          <w:tcPr>
            <w:tcW w:w="3264" w:type="dxa"/>
            <w:vMerge/>
            <w:tcBorders>
              <w:top w:val="single" w:sz="4" w:space="0" w:color="000000"/>
              <w:left w:val="nil"/>
              <w:bottom w:val="single" w:sz="8" w:space="0" w:color="000000"/>
              <w:right w:val="nil"/>
            </w:tcBorders>
            <w:shd w:val="clear" w:color="auto" w:fill="A6A6A6"/>
            <w:vAlign w:val="center"/>
            <w:hideMark/>
          </w:tcPr>
          <w:p w:rsidR="000468EC" w:rsidRPr="002D2F09" w:rsidRDefault="000468EC" w:rsidP="000E5EFA">
            <w:pPr>
              <w:rPr>
                <w:rFonts w:cs="Arial"/>
                <w:b/>
                <w:bCs/>
                <w:color w:val="FFFFFF"/>
              </w:rPr>
            </w:pPr>
          </w:p>
        </w:tc>
        <w:tc>
          <w:tcPr>
            <w:tcW w:w="1276" w:type="dxa"/>
            <w:vMerge/>
            <w:tcBorders>
              <w:top w:val="single" w:sz="4" w:space="0" w:color="000000"/>
              <w:left w:val="single" w:sz="4" w:space="0" w:color="auto"/>
              <w:bottom w:val="single" w:sz="8" w:space="0" w:color="000000"/>
              <w:right w:val="single" w:sz="4" w:space="0" w:color="auto"/>
            </w:tcBorders>
            <w:shd w:val="clear" w:color="auto" w:fill="A6A6A6"/>
            <w:vAlign w:val="center"/>
            <w:hideMark/>
          </w:tcPr>
          <w:p w:rsidR="000468EC" w:rsidRPr="002D2F09" w:rsidRDefault="000468EC" w:rsidP="000E5EFA">
            <w:pPr>
              <w:rPr>
                <w:rFonts w:cs="Arial"/>
                <w:b/>
                <w:bCs/>
                <w:color w:val="FFFFFF"/>
              </w:rPr>
            </w:pPr>
          </w:p>
        </w:tc>
        <w:tc>
          <w:tcPr>
            <w:tcW w:w="1275" w:type="dxa"/>
            <w:vMerge/>
            <w:tcBorders>
              <w:top w:val="single" w:sz="4" w:space="0" w:color="000000"/>
              <w:left w:val="single" w:sz="4" w:space="0" w:color="auto"/>
              <w:bottom w:val="single" w:sz="8" w:space="0" w:color="000000"/>
              <w:right w:val="single" w:sz="8" w:space="0" w:color="000000"/>
            </w:tcBorders>
            <w:shd w:val="clear" w:color="auto" w:fill="A6A6A6"/>
            <w:vAlign w:val="center"/>
            <w:hideMark/>
          </w:tcPr>
          <w:p w:rsidR="000468EC" w:rsidRPr="002D2F09" w:rsidRDefault="000468EC" w:rsidP="000E5EFA">
            <w:pPr>
              <w:rPr>
                <w:rFonts w:cs="Arial"/>
                <w:b/>
                <w:bCs/>
                <w:color w:val="FFFFFF"/>
              </w:rPr>
            </w:pPr>
          </w:p>
        </w:tc>
        <w:tc>
          <w:tcPr>
            <w:tcW w:w="426" w:type="dxa"/>
            <w:tcBorders>
              <w:top w:val="nil"/>
              <w:left w:val="nil"/>
              <w:bottom w:val="nil"/>
              <w:right w:val="nil"/>
            </w:tcBorders>
            <w:shd w:val="clear" w:color="auto" w:fill="auto"/>
            <w:noWrap/>
            <w:vAlign w:val="center"/>
            <w:hideMark/>
          </w:tcPr>
          <w:p w:rsidR="000468EC" w:rsidRPr="002D2F09" w:rsidRDefault="000468EC" w:rsidP="000E5EFA">
            <w:pPr>
              <w:rPr>
                <w:rFonts w:cs="Arial"/>
              </w:rPr>
            </w:pPr>
          </w:p>
        </w:tc>
        <w:tc>
          <w:tcPr>
            <w:tcW w:w="2551" w:type="dxa"/>
            <w:vMerge/>
            <w:tcBorders>
              <w:top w:val="single" w:sz="4" w:space="0" w:color="auto"/>
              <w:left w:val="single" w:sz="8" w:space="0" w:color="auto"/>
              <w:bottom w:val="single" w:sz="8" w:space="0" w:color="000000"/>
              <w:right w:val="nil"/>
            </w:tcBorders>
            <w:shd w:val="clear" w:color="auto" w:fill="A6A6A6"/>
            <w:vAlign w:val="center"/>
            <w:hideMark/>
          </w:tcPr>
          <w:p w:rsidR="000468EC" w:rsidRPr="002D2F09" w:rsidRDefault="000468EC" w:rsidP="000E5EFA">
            <w:pPr>
              <w:rPr>
                <w:rFonts w:cs="Arial"/>
                <w:b/>
                <w:bCs/>
                <w:color w:val="FFFFFF"/>
              </w:rPr>
            </w:pPr>
          </w:p>
        </w:tc>
        <w:tc>
          <w:tcPr>
            <w:tcW w:w="1418" w:type="dxa"/>
            <w:vMerge/>
            <w:tcBorders>
              <w:top w:val="nil"/>
              <w:left w:val="single" w:sz="4" w:space="0" w:color="auto"/>
              <w:bottom w:val="single" w:sz="8" w:space="0" w:color="000000"/>
              <w:right w:val="single" w:sz="8" w:space="0" w:color="auto"/>
            </w:tcBorders>
            <w:shd w:val="clear" w:color="auto" w:fill="A6A6A6"/>
            <w:vAlign w:val="center"/>
            <w:hideMark/>
          </w:tcPr>
          <w:p w:rsidR="000468EC" w:rsidRPr="002D2F09" w:rsidRDefault="000468EC" w:rsidP="000E5EFA">
            <w:pPr>
              <w:rPr>
                <w:rFonts w:cs="Arial"/>
                <w:b/>
                <w:bCs/>
                <w:color w:val="FFFFFF"/>
              </w:rPr>
            </w:pPr>
          </w:p>
        </w:tc>
      </w:tr>
      <w:tr w:rsidR="00DE716E" w:rsidRPr="002D2F09" w:rsidTr="00DE716E">
        <w:trPr>
          <w:cantSplit/>
          <w:trHeight w:val="113"/>
        </w:trPr>
        <w:tc>
          <w:tcPr>
            <w:tcW w:w="3686" w:type="dxa"/>
            <w:gridSpan w:val="2"/>
            <w:tcBorders>
              <w:top w:val="nil"/>
              <w:left w:val="nil"/>
              <w:bottom w:val="nil"/>
              <w:right w:val="nil"/>
            </w:tcBorders>
            <w:shd w:val="clear" w:color="auto" w:fill="auto"/>
            <w:noWrap/>
            <w:vAlign w:val="center"/>
            <w:hideMark/>
          </w:tcPr>
          <w:p w:rsidR="000468EC" w:rsidRPr="002D2F09" w:rsidRDefault="000468EC" w:rsidP="000E5EFA">
            <w:pPr>
              <w:rPr>
                <w:rFonts w:cs="Arial"/>
              </w:rPr>
            </w:pPr>
            <w:r w:rsidRPr="002D2F09">
              <w:rPr>
                <w:rFonts w:cs="Arial"/>
              </w:rPr>
              <w:t xml:space="preserve">Fait à …………………… </w:t>
            </w:r>
          </w:p>
        </w:tc>
        <w:tc>
          <w:tcPr>
            <w:tcW w:w="1276" w:type="dxa"/>
            <w:tcBorders>
              <w:top w:val="nil"/>
              <w:left w:val="nil"/>
              <w:bottom w:val="nil"/>
              <w:right w:val="nil"/>
            </w:tcBorders>
            <w:shd w:val="clear" w:color="auto" w:fill="auto"/>
            <w:noWrap/>
            <w:vAlign w:val="center"/>
            <w:hideMark/>
          </w:tcPr>
          <w:p w:rsidR="000468EC" w:rsidRPr="002D2F09" w:rsidRDefault="000468EC" w:rsidP="000E5EFA">
            <w:pPr>
              <w:rPr>
                <w:rFonts w:cs="Arial"/>
              </w:rPr>
            </w:pPr>
            <w:r w:rsidRPr="002D2F09">
              <w:rPr>
                <w:rFonts w:cs="Arial"/>
              </w:rPr>
              <w:t>le …………………</w:t>
            </w:r>
          </w:p>
        </w:tc>
        <w:tc>
          <w:tcPr>
            <w:tcW w:w="1275" w:type="dxa"/>
            <w:tcBorders>
              <w:top w:val="nil"/>
              <w:left w:val="nil"/>
              <w:bottom w:val="nil"/>
              <w:right w:val="nil"/>
            </w:tcBorders>
            <w:shd w:val="clear" w:color="auto" w:fill="auto"/>
            <w:noWrap/>
            <w:vAlign w:val="center"/>
            <w:hideMark/>
          </w:tcPr>
          <w:p w:rsidR="000468EC" w:rsidRPr="002D2F09" w:rsidRDefault="000468EC" w:rsidP="000E5EFA">
            <w:pPr>
              <w:rPr>
                <w:rFonts w:cs="Arial"/>
              </w:rPr>
            </w:pPr>
          </w:p>
          <w:p w:rsidR="000468EC" w:rsidRPr="002D2F09" w:rsidRDefault="000468EC" w:rsidP="000E5EFA">
            <w:pPr>
              <w:rPr>
                <w:rFonts w:cs="Arial"/>
              </w:rPr>
            </w:pPr>
          </w:p>
        </w:tc>
        <w:tc>
          <w:tcPr>
            <w:tcW w:w="426" w:type="dxa"/>
            <w:tcBorders>
              <w:top w:val="nil"/>
              <w:left w:val="nil"/>
              <w:bottom w:val="nil"/>
              <w:right w:val="nil"/>
            </w:tcBorders>
            <w:shd w:val="clear" w:color="auto" w:fill="auto"/>
            <w:noWrap/>
            <w:vAlign w:val="center"/>
            <w:hideMark/>
          </w:tcPr>
          <w:p w:rsidR="000468EC" w:rsidRPr="002D2F09" w:rsidRDefault="000468EC" w:rsidP="000E5EFA">
            <w:pPr>
              <w:rPr>
                <w:rFonts w:cs="Arial"/>
              </w:rPr>
            </w:pPr>
          </w:p>
        </w:tc>
        <w:tc>
          <w:tcPr>
            <w:tcW w:w="2551" w:type="dxa"/>
            <w:tcBorders>
              <w:top w:val="nil"/>
              <w:left w:val="nil"/>
              <w:bottom w:val="nil"/>
              <w:right w:val="nil"/>
            </w:tcBorders>
            <w:shd w:val="clear" w:color="auto" w:fill="auto"/>
            <w:vAlign w:val="center"/>
            <w:hideMark/>
          </w:tcPr>
          <w:p w:rsidR="000468EC" w:rsidRPr="002D2F09" w:rsidRDefault="000468EC" w:rsidP="000E5EFA">
            <w:pPr>
              <w:rPr>
                <w:rFonts w:cs="Arial"/>
              </w:rPr>
            </w:pPr>
            <w:r w:rsidRPr="002D2F09">
              <w:rPr>
                <w:rFonts w:cs="Arial"/>
              </w:rPr>
              <w:t>Cachet et signature</w:t>
            </w:r>
          </w:p>
        </w:tc>
        <w:tc>
          <w:tcPr>
            <w:tcW w:w="1418" w:type="dxa"/>
            <w:tcBorders>
              <w:top w:val="nil"/>
              <w:left w:val="nil"/>
              <w:bottom w:val="nil"/>
              <w:right w:val="nil"/>
            </w:tcBorders>
            <w:shd w:val="clear" w:color="auto" w:fill="auto"/>
            <w:noWrap/>
            <w:vAlign w:val="center"/>
            <w:hideMark/>
          </w:tcPr>
          <w:p w:rsidR="000468EC" w:rsidRPr="002D2F09" w:rsidRDefault="000468EC" w:rsidP="000E5EFA">
            <w:pPr>
              <w:rPr>
                <w:rFonts w:cs="Arial"/>
              </w:rPr>
            </w:pPr>
          </w:p>
        </w:tc>
      </w:tr>
    </w:tbl>
    <w:p w:rsidR="00E42CE1" w:rsidRPr="002D2F09" w:rsidRDefault="00E42CE1" w:rsidP="00E42CE1">
      <w:pPr>
        <w:pStyle w:val="titrepartieAPT"/>
        <w:jc w:val="right"/>
        <w:rPr>
          <w:b w:val="0"/>
          <w:sz w:val="36"/>
          <w:szCs w:val="36"/>
        </w:rPr>
      </w:pPr>
      <w:r w:rsidRPr="002D2F09">
        <w:rPr>
          <w:b w:val="0"/>
          <w:sz w:val="36"/>
          <w:szCs w:val="36"/>
        </w:rPr>
        <w:t>A4</w:t>
      </w:r>
    </w:p>
    <w:p w:rsidR="00E42CE1" w:rsidRPr="002D2F09" w:rsidRDefault="00E42CE1" w:rsidP="00E42CE1">
      <w:pPr>
        <w:pStyle w:val="titrepartieAPT"/>
        <w:rPr>
          <w:sz w:val="32"/>
          <w:szCs w:val="32"/>
          <w:u w:val="single"/>
        </w:rPr>
      </w:pPr>
      <w:r w:rsidRPr="002D2F09">
        <w:rPr>
          <w:sz w:val="32"/>
          <w:szCs w:val="32"/>
          <w:u w:val="single"/>
        </w:rPr>
        <w:lastRenderedPageBreak/>
        <w:t>Attestation sur l’honneur</w:t>
      </w:r>
    </w:p>
    <w:p w:rsidR="00E42CE1" w:rsidRPr="002D2F09" w:rsidRDefault="00E42CE1" w:rsidP="00E42CE1">
      <w:pPr>
        <w:pStyle w:val="titrepartieAPT"/>
        <w:rPr>
          <w:sz w:val="32"/>
          <w:szCs w:val="32"/>
          <w:u w:val="single"/>
        </w:rPr>
      </w:pPr>
    </w:p>
    <w:p w:rsidR="00E42CE1" w:rsidRPr="002D2F09" w:rsidRDefault="00E42CE1" w:rsidP="003E4547">
      <w:pPr>
        <w:pStyle w:val="RecommandationstexteAPT"/>
        <w:ind w:left="0" w:firstLine="0"/>
        <w:rPr>
          <w:b/>
          <w:bCs/>
          <w:sz w:val="20"/>
          <w:szCs w:val="20"/>
        </w:rPr>
      </w:pPr>
      <w:r w:rsidRPr="002D2F09">
        <w:rPr>
          <w:b/>
          <w:bCs/>
          <w:i w:val="0"/>
          <w:sz w:val="20"/>
          <w:szCs w:val="20"/>
        </w:rPr>
        <w:t>Je, soussigné</w:t>
      </w:r>
      <w:r w:rsidRPr="002D2F09">
        <w:rPr>
          <w:i w:val="0"/>
          <w:sz w:val="20"/>
          <w:szCs w:val="20"/>
        </w:rPr>
        <w:t xml:space="preserve"> </w:t>
      </w:r>
      <w:r w:rsidRPr="002D2F09">
        <w:rPr>
          <w:sz w:val="20"/>
          <w:szCs w:val="20"/>
        </w:rPr>
        <w:t xml:space="preserve">(prénom, NOM) : </w:t>
      </w:r>
    </w:p>
    <w:p w:rsidR="00E42CE1" w:rsidRPr="002D2F09" w:rsidRDefault="00E42CE1" w:rsidP="003E4547">
      <w:pPr>
        <w:pStyle w:val="TexteAPT"/>
        <w:ind w:left="0" w:firstLine="0"/>
        <w:rPr>
          <w:b/>
          <w:bCs/>
          <w:sz w:val="20"/>
          <w:szCs w:val="20"/>
        </w:rPr>
      </w:pPr>
      <w:r w:rsidRPr="002D2F09">
        <w:rPr>
          <w:b/>
          <w:bCs/>
          <w:sz w:val="20"/>
          <w:szCs w:val="20"/>
        </w:rPr>
        <w:t>Proviseur du lycée</w:t>
      </w:r>
      <w:r w:rsidRPr="002D2F09">
        <w:rPr>
          <w:sz w:val="20"/>
          <w:szCs w:val="20"/>
        </w:rPr>
        <w:t> </w:t>
      </w:r>
      <w:r w:rsidR="00192256" w:rsidRPr="002D2F09">
        <w:rPr>
          <w:i/>
          <w:sz w:val="20"/>
          <w:szCs w:val="20"/>
        </w:rPr>
        <w:t>(nom de l’établissement en toutes lettres)</w:t>
      </w:r>
      <w:r w:rsidR="00192256" w:rsidRPr="002D2F09">
        <w:rPr>
          <w:sz w:val="20"/>
          <w:szCs w:val="20"/>
        </w:rPr>
        <w:t xml:space="preserve"> </w:t>
      </w:r>
      <w:r w:rsidRPr="002D2F09">
        <w:rPr>
          <w:sz w:val="20"/>
          <w:szCs w:val="20"/>
        </w:rPr>
        <w:t xml:space="preserve">: </w:t>
      </w:r>
    </w:p>
    <w:p w:rsidR="002202D3" w:rsidRPr="002D2F09" w:rsidRDefault="002202D3" w:rsidP="003E4547">
      <w:pPr>
        <w:pStyle w:val="TexteAPT"/>
        <w:ind w:left="0" w:firstLine="0"/>
        <w:rPr>
          <w:b/>
          <w:bCs/>
          <w:sz w:val="20"/>
          <w:szCs w:val="20"/>
        </w:rPr>
      </w:pPr>
      <w:r w:rsidRPr="002D2F09">
        <w:rPr>
          <w:b/>
          <w:bCs/>
          <w:sz w:val="20"/>
          <w:szCs w:val="20"/>
        </w:rPr>
        <w:t>Agissant en tant que représentant légal de l’établissement,</w:t>
      </w:r>
    </w:p>
    <w:p w:rsidR="007B51A5" w:rsidRPr="002D2F09" w:rsidRDefault="00E42CE1" w:rsidP="003E4547">
      <w:pPr>
        <w:pStyle w:val="TexteAPT"/>
        <w:ind w:left="0" w:firstLine="0"/>
        <w:rPr>
          <w:b/>
          <w:bCs/>
          <w:sz w:val="20"/>
          <w:szCs w:val="20"/>
        </w:rPr>
      </w:pPr>
      <w:r w:rsidRPr="002D2F09">
        <w:rPr>
          <w:b/>
          <w:bCs/>
          <w:sz w:val="20"/>
          <w:szCs w:val="20"/>
        </w:rPr>
        <w:t>Certifie avoir pris connaissance de l'</w:t>
      </w:r>
      <w:r w:rsidR="006866A6" w:rsidRPr="002D2F09">
        <w:rPr>
          <w:b/>
          <w:bCs/>
          <w:sz w:val="20"/>
          <w:szCs w:val="20"/>
        </w:rPr>
        <w:t xml:space="preserve"> « </w:t>
      </w:r>
      <w:r w:rsidRPr="002D2F09">
        <w:rPr>
          <w:b/>
          <w:bCs/>
          <w:sz w:val="20"/>
          <w:szCs w:val="20"/>
        </w:rPr>
        <w:t xml:space="preserve">appel à projets </w:t>
      </w:r>
      <w:r w:rsidR="00044A66" w:rsidRPr="002D2F09">
        <w:rPr>
          <w:rFonts w:cs="Arial"/>
          <w:b/>
          <w:sz w:val="20"/>
          <w:szCs w:val="20"/>
        </w:rPr>
        <w:t xml:space="preserve">pour le développement       de l’éducation </w:t>
      </w:r>
      <w:r w:rsidR="004F659A" w:rsidRPr="002D2F09">
        <w:rPr>
          <w:rFonts w:cs="Arial"/>
          <w:b/>
          <w:sz w:val="20"/>
          <w:szCs w:val="20"/>
        </w:rPr>
        <w:t>à</w:t>
      </w:r>
      <w:r w:rsidR="00044A66" w:rsidRPr="002D2F09">
        <w:rPr>
          <w:rFonts w:cs="Arial"/>
          <w:b/>
          <w:sz w:val="20"/>
          <w:szCs w:val="20"/>
        </w:rPr>
        <w:t xml:space="preserve"> la transition écologique </w:t>
      </w:r>
      <w:r w:rsidR="006866A6" w:rsidRPr="002D2F09">
        <w:rPr>
          <w:rFonts w:cs="Arial"/>
          <w:b/>
          <w:sz w:val="20"/>
          <w:szCs w:val="20"/>
        </w:rPr>
        <w:t>e</w:t>
      </w:r>
      <w:r w:rsidR="00044A66" w:rsidRPr="002D2F09">
        <w:rPr>
          <w:rFonts w:cs="Arial"/>
          <w:b/>
          <w:sz w:val="20"/>
          <w:szCs w:val="20"/>
        </w:rPr>
        <w:t>t énergétique dans les lycées régionaux</w:t>
      </w:r>
      <w:r w:rsidR="006866A6" w:rsidRPr="002D2F09">
        <w:rPr>
          <w:rFonts w:cs="Arial"/>
          <w:b/>
          <w:sz w:val="20"/>
          <w:szCs w:val="20"/>
        </w:rPr>
        <w:t> »</w:t>
      </w:r>
      <w:r w:rsidR="00044A66" w:rsidRPr="002D2F09">
        <w:rPr>
          <w:b/>
          <w:bCs/>
          <w:sz w:val="20"/>
          <w:szCs w:val="20"/>
        </w:rPr>
        <w:t xml:space="preserve"> </w:t>
      </w:r>
      <w:r w:rsidR="00146B15" w:rsidRPr="002D2F09">
        <w:rPr>
          <w:b/>
          <w:bCs/>
          <w:sz w:val="20"/>
          <w:szCs w:val="20"/>
        </w:rPr>
        <w:t>2018</w:t>
      </w:r>
      <w:r w:rsidRPr="002D2F09">
        <w:rPr>
          <w:b/>
          <w:bCs/>
          <w:sz w:val="20"/>
          <w:szCs w:val="20"/>
        </w:rPr>
        <w:t xml:space="preserve"> de la Région </w:t>
      </w:r>
      <w:r w:rsidR="00A62B0F" w:rsidRPr="002D2F09">
        <w:rPr>
          <w:b/>
          <w:bCs/>
          <w:sz w:val="20"/>
          <w:szCs w:val="20"/>
        </w:rPr>
        <w:t>Occitanie</w:t>
      </w:r>
      <w:r w:rsidR="007B51A5" w:rsidRPr="002D2F09">
        <w:rPr>
          <w:b/>
          <w:bCs/>
          <w:sz w:val="20"/>
          <w:szCs w:val="20"/>
        </w:rPr>
        <w:t xml:space="preserve"> /Pyrénées-Méditerranée</w:t>
      </w:r>
      <w:r w:rsidR="00882003" w:rsidRPr="002D2F09">
        <w:rPr>
          <w:b/>
          <w:bCs/>
          <w:sz w:val="20"/>
          <w:szCs w:val="20"/>
        </w:rPr>
        <w:t>,</w:t>
      </w:r>
    </w:p>
    <w:p w:rsidR="00E42CE1" w:rsidRPr="002D2F09" w:rsidRDefault="007B51A5" w:rsidP="003E4547">
      <w:pPr>
        <w:pStyle w:val="TexteAPT"/>
        <w:ind w:left="0" w:firstLine="0"/>
        <w:rPr>
          <w:b/>
          <w:bCs/>
          <w:sz w:val="20"/>
          <w:szCs w:val="20"/>
        </w:rPr>
      </w:pPr>
      <w:r w:rsidRPr="002D2F09">
        <w:rPr>
          <w:b/>
          <w:bCs/>
          <w:sz w:val="20"/>
          <w:szCs w:val="20"/>
        </w:rPr>
        <w:t>Certifie</w:t>
      </w:r>
      <w:r w:rsidR="00E42CE1" w:rsidRPr="002D2F09">
        <w:rPr>
          <w:b/>
          <w:bCs/>
          <w:sz w:val="20"/>
          <w:szCs w:val="20"/>
        </w:rPr>
        <w:t xml:space="preserve"> que la candidature proposée </w:t>
      </w:r>
      <w:r w:rsidR="00882003" w:rsidRPr="002D2F09">
        <w:rPr>
          <w:b/>
          <w:bCs/>
          <w:sz w:val="20"/>
          <w:szCs w:val="20"/>
        </w:rPr>
        <w:t>par mon établissement</w:t>
      </w:r>
      <w:r w:rsidR="00E42CE1" w:rsidRPr="002D2F09">
        <w:rPr>
          <w:b/>
          <w:bCs/>
          <w:sz w:val="20"/>
          <w:szCs w:val="20"/>
        </w:rPr>
        <w:t xml:space="preserve"> a reçu mon accord</w:t>
      </w:r>
      <w:r w:rsidR="00E42CE1" w:rsidRPr="002D2F09">
        <w:rPr>
          <w:b/>
          <w:sz w:val="20"/>
          <w:szCs w:val="20"/>
        </w:rPr>
        <w:t>.</w:t>
      </w:r>
    </w:p>
    <w:p w:rsidR="00E42CE1" w:rsidRPr="002D2F09" w:rsidRDefault="00E42CE1" w:rsidP="003E4547">
      <w:pPr>
        <w:pStyle w:val="RecommandationstexteAPT"/>
        <w:ind w:left="0" w:firstLine="0"/>
        <w:rPr>
          <w:b/>
          <w:bCs/>
          <w:i w:val="0"/>
          <w:sz w:val="20"/>
          <w:szCs w:val="20"/>
        </w:rPr>
      </w:pPr>
      <w:r w:rsidRPr="002D2F09">
        <w:rPr>
          <w:b/>
          <w:bCs/>
          <w:i w:val="0"/>
          <w:sz w:val="20"/>
          <w:szCs w:val="20"/>
        </w:rPr>
        <w:t>Je m'engage à présenter mon dossier de candidature lors du Conseil d'Administration du lycée</w:t>
      </w:r>
      <w:r w:rsidR="00EC5B1F" w:rsidRPr="002D2F09">
        <w:rPr>
          <w:b/>
          <w:bCs/>
          <w:i w:val="0"/>
          <w:sz w:val="20"/>
          <w:szCs w:val="20"/>
        </w:rPr>
        <w:t xml:space="preserve"> ou de l’établissement</w:t>
      </w:r>
      <w:r w:rsidRPr="002D2F09">
        <w:rPr>
          <w:b/>
          <w:bCs/>
          <w:i w:val="0"/>
          <w:sz w:val="20"/>
          <w:szCs w:val="20"/>
        </w:rPr>
        <w:t xml:space="preserve"> le </w:t>
      </w:r>
      <w:r w:rsidRPr="002D2F09">
        <w:rPr>
          <w:i w:val="0"/>
          <w:sz w:val="20"/>
          <w:szCs w:val="20"/>
        </w:rPr>
        <w:t xml:space="preserve">(inscrire en gras la date </w:t>
      </w:r>
      <w:r w:rsidR="00EC5B1F" w:rsidRPr="002D2F09">
        <w:rPr>
          <w:i w:val="0"/>
          <w:sz w:val="20"/>
          <w:szCs w:val="20"/>
        </w:rPr>
        <w:t xml:space="preserve">prévue </w:t>
      </w:r>
      <w:r w:rsidRPr="002D2F09">
        <w:rPr>
          <w:i w:val="0"/>
          <w:sz w:val="20"/>
          <w:szCs w:val="20"/>
        </w:rPr>
        <w:t>du C</w:t>
      </w:r>
      <w:r w:rsidR="00EC5B1F" w:rsidRPr="002D2F09">
        <w:rPr>
          <w:i w:val="0"/>
          <w:sz w:val="20"/>
          <w:szCs w:val="20"/>
        </w:rPr>
        <w:t>onseil d’</w:t>
      </w:r>
      <w:r w:rsidRPr="002D2F09">
        <w:rPr>
          <w:i w:val="0"/>
          <w:sz w:val="20"/>
          <w:szCs w:val="20"/>
        </w:rPr>
        <w:t>A</w:t>
      </w:r>
      <w:r w:rsidR="00EC5B1F" w:rsidRPr="002D2F09">
        <w:rPr>
          <w:i w:val="0"/>
          <w:sz w:val="20"/>
          <w:szCs w:val="20"/>
        </w:rPr>
        <w:t>dministration</w:t>
      </w:r>
      <w:r w:rsidRPr="002D2F09">
        <w:rPr>
          <w:i w:val="0"/>
          <w:sz w:val="20"/>
          <w:szCs w:val="20"/>
        </w:rPr>
        <w:t>) :</w:t>
      </w:r>
    </w:p>
    <w:p w:rsidR="00E42CE1" w:rsidRPr="002D2F09" w:rsidRDefault="00E42CE1" w:rsidP="003E4547">
      <w:pPr>
        <w:pStyle w:val="RecommandationstexteAPT"/>
        <w:ind w:left="0" w:firstLine="0"/>
        <w:rPr>
          <w:i w:val="0"/>
          <w:sz w:val="20"/>
          <w:szCs w:val="20"/>
        </w:rPr>
      </w:pPr>
      <w:r w:rsidRPr="002D2F09">
        <w:rPr>
          <w:b/>
          <w:bCs/>
          <w:i w:val="0"/>
          <w:sz w:val="20"/>
          <w:szCs w:val="20"/>
        </w:rPr>
        <w:t>Je sollicite</w:t>
      </w:r>
      <w:r w:rsidR="008B0AAB" w:rsidRPr="002D2F09">
        <w:rPr>
          <w:b/>
          <w:bCs/>
          <w:i w:val="0"/>
          <w:sz w:val="20"/>
          <w:szCs w:val="20"/>
        </w:rPr>
        <w:t>,</w:t>
      </w:r>
      <w:r w:rsidRPr="002D2F09">
        <w:rPr>
          <w:b/>
          <w:bCs/>
          <w:i w:val="0"/>
          <w:sz w:val="20"/>
          <w:szCs w:val="20"/>
        </w:rPr>
        <w:t xml:space="preserve"> à cet effet</w:t>
      </w:r>
      <w:r w:rsidR="008B0AAB" w:rsidRPr="002D2F09">
        <w:rPr>
          <w:b/>
          <w:bCs/>
          <w:i w:val="0"/>
          <w:sz w:val="20"/>
          <w:szCs w:val="20"/>
        </w:rPr>
        <w:t>,</w:t>
      </w:r>
      <w:r w:rsidRPr="002D2F09">
        <w:rPr>
          <w:b/>
          <w:bCs/>
          <w:i w:val="0"/>
          <w:sz w:val="20"/>
          <w:szCs w:val="20"/>
        </w:rPr>
        <w:t xml:space="preserve"> le soutien financier de la Région </w:t>
      </w:r>
      <w:r w:rsidR="006E7EDD" w:rsidRPr="002D2F09">
        <w:rPr>
          <w:b/>
          <w:bCs/>
          <w:i w:val="0"/>
          <w:sz w:val="20"/>
          <w:szCs w:val="20"/>
        </w:rPr>
        <w:t>Occitanie</w:t>
      </w:r>
      <w:r w:rsidR="007257FC" w:rsidRPr="002D2F09">
        <w:rPr>
          <w:b/>
          <w:bCs/>
          <w:i w:val="0"/>
          <w:sz w:val="20"/>
          <w:szCs w:val="20"/>
        </w:rPr>
        <w:t>,</w:t>
      </w:r>
      <w:r w:rsidRPr="002D2F09">
        <w:rPr>
          <w:b/>
          <w:i w:val="0"/>
          <w:sz w:val="20"/>
          <w:szCs w:val="20"/>
        </w:rPr>
        <w:t xml:space="preserve"> </w:t>
      </w:r>
      <w:r w:rsidR="0067456A" w:rsidRPr="002D2F09">
        <w:rPr>
          <w:b/>
          <w:i w:val="0"/>
          <w:sz w:val="20"/>
          <w:szCs w:val="20"/>
        </w:rPr>
        <w:t>allant servir directement à la réalisation du</w:t>
      </w:r>
      <w:r w:rsidRPr="002D2F09">
        <w:rPr>
          <w:b/>
          <w:i w:val="0"/>
          <w:sz w:val="20"/>
          <w:szCs w:val="20"/>
        </w:rPr>
        <w:t xml:space="preserve"> projet proposé</w:t>
      </w:r>
      <w:r w:rsidR="007257FC" w:rsidRPr="002D2F09">
        <w:rPr>
          <w:b/>
          <w:i w:val="0"/>
          <w:sz w:val="20"/>
          <w:szCs w:val="20"/>
        </w:rPr>
        <w:t>,</w:t>
      </w:r>
      <w:r w:rsidRPr="002D2F09">
        <w:rPr>
          <w:b/>
          <w:i w:val="0"/>
          <w:sz w:val="20"/>
          <w:szCs w:val="20"/>
        </w:rPr>
        <w:t xml:space="preserve"> </w:t>
      </w:r>
      <w:r w:rsidRPr="002D2F09">
        <w:rPr>
          <w:b/>
          <w:bCs/>
          <w:i w:val="0"/>
          <w:sz w:val="20"/>
          <w:szCs w:val="20"/>
        </w:rPr>
        <w:t>d'un montant de</w:t>
      </w:r>
      <w:r w:rsidRPr="002D2F09">
        <w:rPr>
          <w:i w:val="0"/>
          <w:sz w:val="20"/>
          <w:szCs w:val="20"/>
        </w:rPr>
        <w:t xml:space="preserve"> (inscrire </w:t>
      </w:r>
      <w:r w:rsidR="00CE3CCB" w:rsidRPr="002D2F09">
        <w:rPr>
          <w:i w:val="0"/>
          <w:sz w:val="20"/>
          <w:szCs w:val="20"/>
        </w:rPr>
        <w:t xml:space="preserve">le montant </w:t>
      </w:r>
      <w:r w:rsidRPr="002D2F09">
        <w:rPr>
          <w:i w:val="0"/>
          <w:sz w:val="20"/>
          <w:szCs w:val="20"/>
        </w:rPr>
        <w:t xml:space="preserve">en gras </w:t>
      </w:r>
      <w:r w:rsidR="00CE3CCB" w:rsidRPr="002D2F09">
        <w:rPr>
          <w:i w:val="0"/>
          <w:sz w:val="20"/>
          <w:szCs w:val="20"/>
        </w:rPr>
        <w:t xml:space="preserve">et </w:t>
      </w:r>
      <w:r w:rsidRPr="002D2F09">
        <w:rPr>
          <w:i w:val="0"/>
          <w:sz w:val="20"/>
          <w:szCs w:val="20"/>
        </w:rPr>
        <w:t>en c</w:t>
      </w:r>
      <w:r w:rsidR="00CE3CCB" w:rsidRPr="002D2F09">
        <w:rPr>
          <w:i w:val="0"/>
          <w:sz w:val="20"/>
          <w:szCs w:val="20"/>
        </w:rPr>
        <w:t>hiffres</w:t>
      </w:r>
      <w:r w:rsidRPr="002D2F09">
        <w:rPr>
          <w:i w:val="0"/>
          <w:sz w:val="20"/>
          <w:szCs w:val="20"/>
        </w:rPr>
        <w:t xml:space="preserve">) : </w:t>
      </w:r>
    </w:p>
    <w:p w:rsidR="00D307FF" w:rsidRPr="002D2F09" w:rsidRDefault="00D307FF" w:rsidP="003E4547">
      <w:pPr>
        <w:pStyle w:val="RecommandationstexteAPT"/>
        <w:ind w:left="0" w:firstLine="0"/>
        <w:rPr>
          <w:b/>
          <w:i w:val="0"/>
          <w:sz w:val="20"/>
          <w:szCs w:val="20"/>
        </w:rPr>
      </w:pPr>
      <w:r w:rsidRPr="002D2F09">
        <w:rPr>
          <w:b/>
          <w:i w:val="0"/>
          <w:sz w:val="20"/>
          <w:szCs w:val="20"/>
        </w:rPr>
        <w:t xml:space="preserve">Le </w:t>
      </w:r>
      <w:r w:rsidR="00490538" w:rsidRPr="002D2F09">
        <w:rPr>
          <w:b/>
          <w:i w:val="0"/>
          <w:sz w:val="20"/>
          <w:szCs w:val="20"/>
        </w:rPr>
        <w:t>montant</w:t>
      </w:r>
      <w:r w:rsidR="00806F56" w:rsidRPr="002D2F09">
        <w:rPr>
          <w:b/>
          <w:i w:val="0"/>
          <w:sz w:val="20"/>
          <w:szCs w:val="20"/>
        </w:rPr>
        <w:t xml:space="preserve"> total du projet proposé représentant la somme de </w:t>
      </w:r>
      <w:r w:rsidR="00490538" w:rsidRPr="002D2F09">
        <w:rPr>
          <w:i w:val="0"/>
          <w:sz w:val="20"/>
          <w:szCs w:val="20"/>
        </w:rPr>
        <w:t xml:space="preserve">(inscrire </w:t>
      </w:r>
      <w:r w:rsidR="00CE3CCB" w:rsidRPr="002D2F09">
        <w:rPr>
          <w:i w:val="0"/>
          <w:sz w:val="20"/>
          <w:szCs w:val="20"/>
        </w:rPr>
        <w:t xml:space="preserve">le montant </w:t>
      </w:r>
      <w:r w:rsidR="00490538" w:rsidRPr="002D2F09">
        <w:rPr>
          <w:i w:val="0"/>
          <w:sz w:val="20"/>
          <w:szCs w:val="20"/>
        </w:rPr>
        <w:t xml:space="preserve">en gras </w:t>
      </w:r>
      <w:r w:rsidR="007161E6" w:rsidRPr="002D2F09">
        <w:rPr>
          <w:i w:val="0"/>
          <w:sz w:val="20"/>
          <w:szCs w:val="20"/>
        </w:rPr>
        <w:t>et préciser si le montant est HT ou TTC)</w:t>
      </w:r>
      <w:r w:rsidR="007161E6" w:rsidRPr="002D2F09">
        <w:rPr>
          <w:b/>
          <w:i w:val="0"/>
          <w:sz w:val="20"/>
          <w:szCs w:val="20"/>
        </w:rPr>
        <w:t> :</w:t>
      </w:r>
    </w:p>
    <w:p w:rsidR="00A94FA3" w:rsidRPr="002D2F09" w:rsidRDefault="00A94FA3" w:rsidP="00A94FA3">
      <w:pPr>
        <w:pStyle w:val="western"/>
        <w:spacing w:after="0"/>
        <w:rPr>
          <w:rFonts w:cs="Arial"/>
          <w:sz w:val="20"/>
          <w:szCs w:val="20"/>
        </w:rPr>
      </w:pPr>
      <w:r w:rsidRPr="002D2F09">
        <w:rPr>
          <w:rFonts w:cs="Arial"/>
          <w:sz w:val="20"/>
          <w:szCs w:val="20"/>
        </w:rPr>
        <w:t xml:space="preserve">J'atteste sur l'honneur : </w:t>
      </w:r>
    </w:p>
    <w:p w:rsidR="00A94FA3" w:rsidRPr="002D2F09" w:rsidRDefault="00A94FA3" w:rsidP="00BB06C5">
      <w:pPr>
        <w:numPr>
          <w:ilvl w:val="0"/>
          <w:numId w:val="23"/>
        </w:numPr>
        <w:suppressAutoHyphens/>
        <w:jc w:val="both"/>
        <w:rPr>
          <w:rFonts w:cs="Arial"/>
        </w:rPr>
      </w:pPr>
      <w:r w:rsidRPr="002D2F09">
        <w:rPr>
          <w:rFonts w:cs="Arial"/>
        </w:rPr>
        <w:t xml:space="preserve">L’exactitude des renseignements </w:t>
      </w:r>
      <w:r w:rsidR="000C2152" w:rsidRPr="002D2F09">
        <w:rPr>
          <w:rFonts w:cs="Arial"/>
        </w:rPr>
        <w:t>du</w:t>
      </w:r>
      <w:r w:rsidRPr="002D2F09">
        <w:rPr>
          <w:rFonts w:cs="Arial"/>
        </w:rPr>
        <w:t xml:space="preserve"> dossier de candidature et du budget prévisionnel du projet proposé ;</w:t>
      </w:r>
    </w:p>
    <w:p w:rsidR="00A94FA3" w:rsidRPr="002D2F09" w:rsidRDefault="00A94FA3" w:rsidP="00BB06C5">
      <w:pPr>
        <w:pStyle w:val="Paragraphedeliste"/>
        <w:numPr>
          <w:ilvl w:val="0"/>
          <w:numId w:val="23"/>
        </w:numPr>
        <w:jc w:val="both"/>
        <w:rPr>
          <w:rFonts w:cs="Arial"/>
          <w:szCs w:val="20"/>
        </w:rPr>
      </w:pPr>
      <w:r w:rsidRPr="002D2F09">
        <w:rPr>
          <w:rFonts w:cs="Arial"/>
          <w:szCs w:val="20"/>
        </w:rPr>
        <w:t>Que les dépenses mentionnées dans le budget prévisionnel s’appuient sur des résultats de consultations d’entreprises, ou si le projet ne donne pas lieu à un marché public, sur des devis ou factures pro-forma.</w:t>
      </w:r>
    </w:p>
    <w:p w:rsidR="00A94FA3" w:rsidRPr="002D2F09" w:rsidRDefault="00A94FA3" w:rsidP="00A94FA3">
      <w:pPr>
        <w:pStyle w:val="western"/>
        <w:spacing w:after="0"/>
        <w:rPr>
          <w:rFonts w:cs="Arial"/>
          <w:sz w:val="20"/>
          <w:szCs w:val="20"/>
        </w:rPr>
      </w:pPr>
      <w:r w:rsidRPr="002D2F09">
        <w:rPr>
          <w:rFonts w:cs="Arial"/>
          <w:sz w:val="20"/>
          <w:szCs w:val="20"/>
        </w:rPr>
        <w:t xml:space="preserve">Je m’engage à respecter les obligations suivantes : </w:t>
      </w:r>
    </w:p>
    <w:p w:rsidR="00A94FA3" w:rsidRPr="002D2F09" w:rsidRDefault="00A94FA3" w:rsidP="00BB06C5">
      <w:pPr>
        <w:numPr>
          <w:ilvl w:val="0"/>
          <w:numId w:val="23"/>
        </w:numPr>
        <w:suppressAutoHyphens/>
        <w:jc w:val="both"/>
        <w:rPr>
          <w:rFonts w:cs="Arial"/>
        </w:rPr>
      </w:pPr>
      <w:r w:rsidRPr="002D2F09">
        <w:rPr>
          <w:rFonts w:cs="Arial"/>
        </w:rPr>
        <w:t>Fournir toute pièce complémentaire jugée utile pour instruire la demande et suivre la réalisation de l'opération ;</w:t>
      </w:r>
    </w:p>
    <w:p w:rsidR="00A94FA3" w:rsidRPr="002D2F09" w:rsidRDefault="00A94FA3" w:rsidP="00BB06C5">
      <w:pPr>
        <w:numPr>
          <w:ilvl w:val="0"/>
          <w:numId w:val="23"/>
        </w:numPr>
        <w:suppressAutoHyphens/>
        <w:jc w:val="both"/>
        <w:rPr>
          <w:rFonts w:cs="Arial"/>
        </w:rPr>
      </w:pPr>
      <w:r w:rsidRPr="002D2F09">
        <w:rPr>
          <w:rFonts w:cs="Arial"/>
        </w:rPr>
        <w:t>Informer le service instructeur en cas de modification de l’opération ou de son déroulement ;</w:t>
      </w:r>
    </w:p>
    <w:p w:rsidR="00A94FA3" w:rsidRPr="002D2F09" w:rsidRDefault="00A94FA3" w:rsidP="00BB06C5">
      <w:pPr>
        <w:numPr>
          <w:ilvl w:val="0"/>
          <w:numId w:val="23"/>
        </w:numPr>
        <w:suppressAutoHyphens/>
        <w:jc w:val="both"/>
        <w:rPr>
          <w:rFonts w:cs="Arial"/>
        </w:rPr>
      </w:pPr>
      <w:r w:rsidRPr="002D2F09">
        <w:rPr>
          <w:rFonts w:cs="Arial"/>
        </w:rPr>
        <w:t>Dûment justifier les dépenses en cas d’attribution du financement ;</w:t>
      </w:r>
    </w:p>
    <w:p w:rsidR="00A94FA3" w:rsidRPr="002D2F09" w:rsidRDefault="00A94FA3" w:rsidP="00BB06C5">
      <w:pPr>
        <w:numPr>
          <w:ilvl w:val="0"/>
          <w:numId w:val="23"/>
        </w:numPr>
        <w:suppressAutoHyphens/>
        <w:jc w:val="both"/>
        <w:rPr>
          <w:rFonts w:cs="Arial"/>
        </w:rPr>
      </w:pPr>
      <w:r w:rsidRPr="002D2F09">
        <w:rPr>
          <w:rFonts w:cs="Arial"/>
        </w:rPr>
        <w:t>Faire état, en cas d’attribution du financement, du soutien financier de la Région dans toutes les productions pédagogiques établies durant toute la durée du projet ou dans les outils de communication autour du projet par l’apposition du logo (le plus récent) de la Région Occitanie ;</w:t>
      </w:r>
    </w:p>
    <w:p w:rsidR="00A94FA3" w:rsidRPr="002D2F09" w:rsidRDefault="00A94FA3" w:rsidP="00BB06C5">
      <w:pPr>
        <w:numPr>
          <w:ilvl w:val="0"/>
          <w:numId w:val="23"/>
        </w:numPr>
        <w:suppressAutoHyphens/>
        <w:jc w:val="both"/>
        <w:rPr>
          <w:rFonts w:cs="Arial"/>
        </w:rPr>
      </w:pPr>
      <w:r w:rsidRPr="002D2F09">
        <w:rPr>
          <w:rFonts w:cs="Arial"/>
        </w:rPr>
        <w:t>Faire état du soutien financier de la Région Occitanie au projet dans mes relations ou communications avec la presse ;</w:t>
      </w:r>
    </w:p>
    <w:p w:rsidR="00A94FA3" w:rsidRPr="002D2F09" w:rsidRDefault="00A94FA3" w:rsidP="00BB06C5">
      <w:pPr>
        <w:numPr>
          <w:ilvl w:val="0"/>
          <w:numId w:val="23"/>
        </w:numPr>
        <w:suppressAutoHyphens/>
        <w:jc w:val="both"/>
        <w:rPr>
          <w:rFonts w:cs="Arial"/>
        </w:rPr>
      </w:pPr>
      <w:r w:rsidRPr="002D2F09">
        <w:rPr>
          <w:rFonts w:cs="Arial"/>
        </w:rPr>
        <w:t>Me soumettre à tout contrôle technique, administratif, comptable et financier, et communiquer toutes pièces et informations en lien avec ou l’opération.</w:t>
      </w:r>
    </w:p>
    <w:p w:rsidR="00A94FA3" w:rsidRPr="002D2F09" w:rsidRDefault="00A94FA3" w:rsidP="00A94FA3">
      <w:pPr>
        <w:pStyle w:val="western"/>
        <w:spacing w:after="0"/>
        <w:jc w:val="both"/>
        <w:rPr>
          <w:rFonts w:cs="Arial"/>
          <w:sz w:val="20"/>
          <w:szCs w:val="20"/>
        </w:rPr>
      </w:pPr>
      <w:r w:rsidRPr="002D2F09">
        <w:rPr>
          <w:rFonts w:cs="Arial"/>
          <w:sz w:val="20"/>
          <w:szCs w:val="20"/>
        </w:rPr>
        <w:t xml:space="preserve">Le non-respect de ces obligations est susceptible de conduire à un non-versement ou un reversement partiel ou total du financement régional. </w:t>
      </w:r>
    </w:p>
    <w:p w:rsidR="0067456A" w:rsidRPr="002D2F09" w:rsidRDefault="0067456A" w:rsidP="003E4547">
      <w:pPr>
        <w:pStyle w:val="RecommandationstexteAPT"/>
        <w:ind w:left="0" w:firstLine="0"/>
        <w:rPr>
          <w:b/>
          <w:sz w:val="20"/>
          <w:szCs w:val="20"/>
        </w:rPr>
      </w:pPr>
    </w:p>
    <w:p w:rsidR="00E42CE1" w:rsidRPr="002D2F09" w:rsidRDefault="00E42CE1" w:rsidP="003E4547">
      <w:pPr>
        <w:pStyle w:val="TexteAPT"/>
        <w:ind w:left="0" w:firstLine="0"/>
        <w:rPr>
          <w:sz w:val="20"/>
          <w:szCs w:val="20"/>
        </w:rPr>
      </w:pPr>
      <w:r w:rsidRPr="002D2F09">
        <w:rPr>
          <w:sz w:val="20"/>
          <w:szCs w:val="20"/>
        </w:rPr>
        <w:t>Fait à :</w:t>
      </w:r>
    </w:p>
    <w:p w:rsidR="00E42CE1" w:rsidRPr="002D2F09" w:rsidRDefault="00E42CE1" w:rsidP="003E4547">
      <w:pPr>
        <w:pStyle w:val="TexteAPT"/>
        <w:ind w:left="0" w:firstLine="0"/>
        <w:rPr>
          <w:sz w:val="20"/>
          <w:szCs w:val="20"/>
        </w:rPr>
      </w:pPr>
      <w:r w:rsidRPr="002D2F09">
        <w:rPr>
          <w:sz w:val="20"/>
          <w:szCs w:val="20"/>
        </w:rPr>
        <w:t xml:space="preserve">Le : </w:t>
      </w:r>
    </w:p>
    <w:p w:rsidR="00E42CE1" w:rsidRPr="002D2F09" w:rsidRDefault="00E42CE1" w:rsidP="003E4547">
      <w:pPr>
        <w:pStyle w:val="TexteAPT"/>
        <w:ind w:left="0" w:firstLine="0"/>
        <w:rPr>
          <w:sz w:val="20"/>
          <w:szCs w:val="20"/>
        </w:rPr>
      </w:pPr>
      <w:r w:rsidRPr="002D2F09">
        <w:rPr>
          <w:sz w:val="20"/>
          <w:szCs w:val="20"/>
        </w:rPr>
        <w:t xml:space="preserve">Signature électronique du Proviseur : </w:t>
      </w:r>
    </w:p>
    <w:p w:rsidR="00BB06C5" w:rsidRPr="002D2F09" w:rsidRDefault="00BB06C5" w:rsidP="00300165">
      <w:pPr>
        <w:spacing w:before="100" w:beforeAutospacing="1"/>
        <w:jc w:val="both"/>
        <w:rPr>
          <w:color w:val="000000"/>
          <w:szCs w:val="20"/>
        </w:rPr>
      </w:pPr>
    </w:p>
    <w:sectPr w:rsidR="00BB06C5" w:rsidRPr="002D2F09" w:rsidSect="00A659C4">
      <w:pgSz w:w="11906" w:h="16838" w:code="9"/>
      <w:pgMar w:top="1304" w:right="1418" w:bottom="1134" w:left="1077" w:header="567" w:footer="56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4B3" w:rsidRDefault="001C44B3" w:rsidP="00B32DA5">
      <w:r>
        <w:separator/>
      </w:r>
    </w:p>
  </w:endnote>
  <w:endnote w:type="continuationSeparator" w:id="0">
    <w:p w:rsidR="001C44B3" w:rsidRDefault="001C44B3" w:rsidP="00B32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Arial Unicode MS"/>
    <w:charset w:val="00"/>
    <w:family w:val="auto"/>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OpenSymbol">
    <w:altName w:val="Times New Roman"/>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4B3" w:rsidRDefault="001C44B3" w:rsidP="00B32DA5">
      <w:r>
        <w:separator/>
      </w:r>
    </w:p>
  </w:footnote>
  <w:footnote w:type="continuationSeparator" w:id="0">
    <w:p w:rsidR="001C44B3" w:rsidRDefault="001C44B3" w:rsidP="00B32D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
    <w:nsid w:val="00000004"/>
    <w:multiLevelType w:val="singleLevel"/>
    <w:tmpl w:val="00000004"/>
    <w:name w:val="WW8Num4"/>
    <w:lvl w:ilvl="0">
      <w:start w:val="1"/>
      <w:numFmt w:val="bullet"/>
      <w:lvlText w:val=""/>
      <w:lvlJc w:val="left"/>
      <w:pPr>
        <w:tabs>
          <w:tab w:val="num" w:pos="-2160"/>
        </w:tabs>
        <w:ind w:left="2160" w:hanging="360"/>
      </w:pPr>
      <w:rPr>
        <w:rFonts w:ascii="Wingdings" w:hAnsi="Wingdings" w:cs="StarSymbol"/>
        <w:spacing w:val="-20"/>
        <w:sz w:val="18"/>
        <w:szCs w:val="18"/>
      </w:rPr>
    </w:lvl>
  </w:abstractNum>
  <w:abstractNum w:abstractNumId="2">
    <w:nsid w:val="00000005"/>
    <w:multiLevelType w:val="singleLevel"/>
    <w:tmpl w:val="00000005"/>
    <w:name w:val="WW8Num5"/>
    <w:lvl w:ilvl="0">
      <w:start w:val="1"/>
      <w:numFmt w:val="bullet"/>
      <w:lvlText w:val=""/>
      <w:lvlJc w:val="left"/>
      <w:pPr>
        <w:tabs>
          <w:tab w:val="num" w:pos="360"/>
        </w:tabs>
        <w:ind w:left="360" w:hanging="360"/>
      </w:pPr>
      <w:rPr>
        <w:rFonts w:ascii="Wingdings" w:hAnsi="Wingdings" w:cs="StarSymbol"/>
        <w:sz w:val="18"/>
        <w:szCs w:val="18"/>
      </w:rPr>
    </w:lvl>
  </w:abstractNum>
  <w:abstractNum w:abstractNumId="3">
    <w:nsid w:val="00000006"/>
    <w:multiLevelType w:val="multilevel"/>
    <w:tmpl w:val="00000006"/>
    <w:name w:val="WW8Num6"/>
    <w:lvl w:ilvl="0">
      <w:start w:val="1"/>
      <w:numFmt w:val="bullet"/>
      <w:lvlText w:val=""/>
      <w:lvlJc w:val="left"/>
      <w:pPr>
        <w:tabs>
          <w:tab w:val="num" w:pos="357"/>
        </w:tabs>
        <w:ind w:left="357" w:hanging="357"/>
      </w:pPr>
      <w:rPr>
        <w:rFonts w:ascii="Wingdings" w:hAnsi="Wingdings" w:cs="Times New Roman" w:hint="default"/>
        <w:b w:val="0"/>
        <w:i w:val="0"/>
        <w:caps w:val="0"/>
        <w:smallCaps w:val="0"/>
        <w:color w:val="800000"/>
        <w:position w:val="0"/>
        <w:sz w:val="20"/>
        <w:szCs w:val="20"/>
        <w:vertAlign w:val="baseline"/>
      </w:rPr>
    </w:lvl>
    <w:lvl w:ilvl="1">
      <w:start w:val="1"/>
      <w:numFmt w:val="bullet"/>
      <w:lvlText w:val="o"/>
      <w:lvlJc w:val="left"/>
      <w:pPr>
        <w:tabs>
          <w:tab w:val="num" w:pos="-982"/>
        </w:tabs>
        <w:ind w:left="982" w:hanging="360"/>
      </w:pPr>
      <w:rPr>
        <w:rFonts w:ascii="Courier New" w:hAnsi="Courier New" w:cs="CG Times" w:hint="default"/>
      </w:rPr>
    </w:lvl>
    <w:lvl w:ilvl="2">
      <w:start w:val="1"/>
      <w:numFmt w:val="bullet"/>
      <w:lvlText w:val=""/>
      <w:lvlJc w:val="left"/>
      <w:pPr>
        <w:tabs>
          <w:tab w:val="num" w:pos="-262"/>
        </w:tabs>
        <w:ind w:left="262" w:hanging="360"/>
      </w:pPr>
      <w:rPr>
        <w:rFonts w:ascii="Wingdings" w:hAnsi="Wingdings" w:cs="Wingdings" w:hint="default"/>
      </w:rPr>
    </w:lvl>
    <w:lvl w:ilvl="3">
      <w:start w:val="1"/>
      <w:numFmt w:val="bullet"/>
      <w:lvlText w:val=""/>
      <w:lvlJc w:val="left"/>
      <w:pPr>
        <w:tabs>
          <w:tab w:val="num" w:pos="458"/>
        </w:tabs>
        <w:ind w:left="458" w:hanging="360"/>
      </w:pPr>
      <w:rPr>
        <w:rFonts w:ascii="Symbol" w:hAnsi="Symbol" w:cs="Symbol" w:hint="default"/>
      </w:rPr>
    </w:lvl>
    <w:lvl w:ilvl="4">
      <w:start w:val="1"/>
      <w:numFmt w:val="bullet"/>
      <w:lvlText w:val="o"/>
      <w:lvlJc w:val="left"/>
      <w:pPr>
        <w:tabs>
          <w:tab w:val="num" w:pos="1178"/>
        </w:tabs>
        <w:ind w:left="1178" w:hanging="360"/>
      </w:pPr>
      <w:rPr>
        <w:rFonts w:ascii="Courier New" w:hAnsi="Courier New" w:cs="CG Times" w:hint="default"/>
      </w:rPr>
    </w:lvl>
    <w:lvl w:ilvl="5">
      <w:start w:val="1"/>
      <w:numFmt w:val="bullet"/>
      <w:lvlText w:val=""/>
      <w:lvlJc w:val="left"/>
      <w:pPr>
        <w:tabs>
          <w:tab w:val="num" w:pos="1898"/>
        </w:tabs>
        <w:ind w:left="1898" w:hanging="360"/>
      </w:pPr>
      <w:rPr>
        <w:rFonts w:ascii="Wingdings" w:hAnsi="Wingdings" w:cs="Wingdings" w:hint="default"/>
      </w:rPr>
    </w:lvl>
    <w:lvl w:ilvl="6">
      <w:start w:val="1"/>
      <w:numFmt w:val="bullet"/>
      <w:lvlText w:val=""/>
      <w:lvlJc w:val="left"/>
      <w:pPr>
        <w:tabs>
          <w:tab w:val="num" w:pos="2618"/>
        </w:tabs>
        <w:ind w:left="2618" w:hanging="360"/>
      </w:pPr>
      <w:rPr>
        <w:rFonts w:ascii="Symbol" w:hAnsi="Symbol" w:cs="Symbol" w:hint="default"/>
      </w:rPr>
    </w:lvl>
    <w:lvl w:ilvl="7">
      <w:start w:val="1"/>
      <w:numFmt w:val="bullet"/>
      <w:lvlText w:val="o"/>
      <w:lvlJc w:val="left"/>
      <w:pPr>
        <w:tabs>
          <w:tab w:val="num" w:pos="3338"/>
        </w:tabs>
        <w:ind w:left="3338" w:hanging="360"/>
      </w:pPr>
      <w:rPr>
        <w:rFonts w:ascii="Courier New" w:hAnsi="Courier New" w:cs="CG Times" w:hint="default"/>
      </w:rPr>
    </w:lvl>
    <w:lvl w:ilvl="8">
      <w:start w:val="1"/>
      <w:numFmt w:val="bullet"/>
      <w:lvlText w:val=""/>
      <w:lvlJc w:val="left"/>
      <w:pPr>
        <w:tabs>
          <w:tab w:val="num" w:pos="4058"/>
        </w:tabs>
        <w:ind w:left="4058" w:hanging="360"/>
      </w:pPr>
      <w:rPr>
        <w:rFonts w:ascii="Wingdings" w:hAnsi="Wingdings" w:cs="Wingdings" w:hint="default"/>
      </w:rPr>
    </w:lvl>
  </w:abstractNum>
  <w:abstractNum w:abstractNumId="4">
    <w:nsid w:val="00000007"/>
    <w:multiLevelType w:val="singleLevel"/>
    <w:tmpl w:val="00000007"/>
    <w:name w:val="WW8Num7"/>
    <w:lvl w:ilvl="0">
      <w:start w:val="1"/>
      <w:numFmt w:val="bullet"/>
      <w:lvlText w:val=""/>
      <w:lvlJc w:val="left"/>
      <w:pPr>
        <w:tabs>
          <w:tab w:val="num" w:pos="360"/>
        </w:tabs>
        <w:ind w:left="360" w:hanging="360"/>
      </w:pPr>
      <w:rPr>
        <w:rFonts w:ascii="Wingdings" w:hAnsi="Wingdings" w:cs="StarSymbol"/>
        <w:sz w:val="18"/>
        <w:szCs w:val="18"/>
      </w:rPr>
    </w:lvl>
  </w:abstractNum>
  <w:abstractNum w:abstractNumId="5">
    <w:nsid w:val="00000008"/>
    <w:multiLevelType w:val="singleLevel"/>
    <w:tmpl w:val="00000008"/>
    <w:name w:val="WW8Num8"/>
    <w:lvl w:ilvl="0">
      <w:start w:val="1"/>
      <w:numFmt w:val="bullet"/>
      <w:lvlText w:val=""/>
      <w:lvlJc w:val="left"/>
      <w:pPr>
        <w:tabs>
          <w:tab w:val="num" w:pos="-1440"/>
        </w:tabs>
        <w:ind w:left="1440" w:hanging="360"/>
      </w:pPr>
      <w:rPr>
        <w:rFonts w:ascii="Wingdings" w:hAnsi="Wingdings" w:cs="StarSymbol"/>
        <w:sz w:val="18"/>
        <w:szCs w:val="18"/>
      </w:rPr>
    </w:lvl>
  </w:abstractNum>
  <w:abstractNum w:abstractNumId="6">
    <w:nsid w:val="00000009"/>
    <w:multiLevelType w:val="singleLevel"/>
    <w:tmpl w:val="00000009"/>
    <w:name w:val="WW8Num9"/>
    <w:lvl w:ilvl="0">
      <w:start w:val="1"/>
      <w:numFmt w:val="bullet"/>
      <w:lvlText w:val=""/>
      <w:lvlJc w:val="left"/>
      <w:pPr>
        <w:tabs>
          <w:tab w:val="num" w:pos="360"/>
        </w:tabs>
        <w:ind w:left="360" w:hanging="360"/>
      </w:pPr>
      <w:rPr>
        <w:rFonts w:ascii="Wingdings" w:hAnsi="Wingdings" w:cs="Times New Roman"/>
      </w:rPr>
    </w:lvl>
  </w:abstractNum>
  <w:abstractNum w:abstractNumId="7">
    <w:nsid w:val="0000000B"/>
    <w:multiLevelType w:val="multilevel"/>
    <w:tmpl w:val="0000000B"/>
    <w:name w:val="WW8Num1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8">
    <w:nsid w:val="0000000D"/>
    <w:multiLevelType w:val="multilevel"/>
    <w:tmpl w:val="0000000D"/>
    <w:name w:val="WW8Num13"/>
    <w:lvl w:ilvl="0">
      <w:start w:val="1"/>
      <w:numFmt w:val="bullet"/>
      <w:lvlText w:val=""/>
      <w:lvlJc w:val="left"/>
      <w:pPr>
        <w:tabs>
          <w:tab w:val="num" w:pos="731"/>
        </w:tabs>
        <w:ind w:left="731" w:hanging="360"/>
      </w:pPr>
      <w:rPr>
        <w:rFonts w:ascii="Symbol" w:hAnsi="Symbol" w:cs="StarSymbol"/>
        <w:sz w:val="18"/>
        <w:szCs w:val="18"/>
      </w:rPr>
    </w:lvl>
    <w:lvl w:ilvl="1">
      <w:start w:val="1"/>
      <w:numFmt w:val="bullet"/>
      <w:lvlText w:val="◦"/>
      <w:lvlJc w:val="left"/>
      <w:pPr>
        <w:tabs>
          <w:tab w:val="num" w:pos="1091"/>
        </w:tabs>
        <w:ind w:left="1091" w:hanging="360"/>
      </w:pPr>
      <w:rPr>
        <w:rFonts w:ascii="OpenSymbol" w:hAnsi="OpenSymbol" w:cs="StarSymbol"/>
        <w:sz w:val="18"/>
        <w:szCs w:val="18"/>
      </w:rPr>
    </w:lvl>
    <w:lvl w:ilvl="2">
      <w:start w:val="1"/>
      <w:numFmt w:val="bullet"/>
      <w:lvlText w:val="▪"/>
      <w:lvlJc w:val="left"/>
      <w:pPr>
        <w:tabs>
          <w:tab w:val="num" w:pos="1451"/>
        </w:tabs>
        <w:ind w:left="1451" w:hanging="360"/>
      </w:pPr>
      <w:rPr>
        <w:rFonts w:ascii="OpenSymbol" w:hAnsi="OpenSymbol" w:cs="StarSymbol"/>
        <w:sz w:val="18"/>
        <w:szCs w:val="18"/>
      </w:rPr>
    </w:lvl>
    <w:lvl w:ilvl="3">
      <w:start w:val="1"/>
      <w:numFmt w:val="bullet"/>
      <w:lvlText w:val=""/>
      <w:lvlJc w:val="left"/>
      <w:pPr>
        <w:tabs>
          <w:tab w:val="num" w:pos="1811"/>
        </w:tabs>
        <w:ind w:left="1811" w:hanging="360"/>
      </w:pPr>
      <w:rPr>
        <w:rFonts w:ascii="Symbol" w:hAnsi="Symbol" w:cs="StarSymbol"/>
        <w:sz w:val="18"/>
        <w:szCs w:val="18"/>
      </w:rPr>
    </w:lvl>
    <w:lvl w:ilvl="4">
      <w:start w:val="1"/>
      <w:numFmt w:val="bullet"/>
      <w:lvlText w:val="◦"/>
      <w:lvlJc w:val="left"/>
      <w:pPr>
        <w:tabs>
          <w:tab w:val="num" w:pos="2171"/>
        </w:tabs>
        <w:ind w:left="2171" w:hanging="360"/>
      </w:pPr>
      <w:rPr>
        <w:rFonts w:ascii="OpenSymbol" w:hAnsi="OpenSymbol" w:cs="StarSymbol"/>
        <w:sz w:val="18"/>
        <w:szCs w:val="18"/>
      </w:rPr>
    </w:lvl>
    <w:lvl w:ilvl="5">
      <w:start w:val="1"/>
      <w:numFmt w:val="bullet"/>
      <w:lvlText w:val="▪"/>
      <w:lvlJc w:val="left"/>
      <w:pPr>
        <w:tabs>
          <w:tab w:val="num" w:pos="2531"/>
        </w:tabs>
        <w:ind w:left="2531" w:hanging="360"/>
      </w:pPr>
      <w:rPr>
        <w:rFonts w:ascii="OpenSymbol" w:hAnsi="OpenSymbol" w:cs="StarSymbol"/>
        <w:sz w:val="18"/>
        <w:szCs w:val="18"/>
      </w:rPr>
    </w:lvl>
    <w:lvl w:ilvl="6">
      <w:start w:val="1"/>
      <w:numFmt w:val="bullet"/>
      <w:lvlText w:val=""/>
      <w:lvlJc w:val="left"/>
      <w:pPr>
        <w:tabs>
          <w:tab w:val="num" w:pos="2891"/>
        </w:tabs>
        <w:ind w:left="2891" w:hanging="360"/>
      </w:pPr>
      <w:rPr>
        <w:rFonts w:ascii="Symbol" w:hAnsi="Symbol" w:cs="StarSymbol"/>
        <w:sz w:val="18"/>
        <w:szCs w:val="18"/>
      </w:rPr>
    </w:lvl>
    <w:lvl w:ilvl="7">
      <w:start w:val="1"/>
      <w:numFmt w:val="bullet"/>
      <w:lvlText w:val="◦"/>
      <w:lvlJc w:val="left"/>
      <w:pPr>
        <w:tabs>
          <w:tab w:val="num" w:pos="3251"/>
        </w:tabs>
        <w:ind w:left="3251" w:hanging="360"/>
      </w:pPr>
      <w:rPr>
        <w:rFonts w:ascii="OpenSymbol" w:hAnsi="OpenSymbol" w:cs="StarSymbol"/>
        <w:sz w:val="18"/>
        <w:szCs w:val="18"/>
      </w:rPr>
    </w:lvl>
    <w:lvl w:ilvl="8">
      <w:start w:val="1"/>
      <w:numFmt w:val="bullet"/>
      <w:lvlText w:val="▪"/>
      <w:lvlJc w:val="left"/>
      <w:pPr>
        <w:tabs>
          <w:tab w:val="num" w:pos="3611"/>
        </w:tabs>
        <w:ind w:left="3611" w:hanging="360"/>
      </w:pPr>
      <w:rPr>
        <w:rFonts w:ascii="OpenSymbol" w:hAnsi="OpenSymbol" w:cs="StarSymbol"/>
        <w:sz w:val="18"/>
        <w:szCs w:val="18"/>
      </w:rPr>
    </w:lvl>
  </w:abstractNum>
  <w:abstractNum w:abstractNumId="9">
    <w:nsid w:val="0000000E"/>
    <w:multiLevelType w:val="multilevel"/>
    <w:tmpl w:val="0000000E"/>
    <w:name w:val="WW8Num1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OpenSymbol" w:hAnsi="OpenSymbol" w:cs="StarSymbol"/>
        <w:sz w:val="18"/>
        <w:szCs w:val="18"/>
      </w:rPr>
    </w:lvl>
    <w:lvl w:ilvl="2">
      <w:start w:val="1"/>
      <w:numFmt w:val="bullet"/>
      <w:lvlText w:val="▪"/>
      <w:lvlJc w:val="left"/>
      <w:pPr>
        <w:tabs>
          <w:tab w:val="num" w:pos="1080"/>
        </w:tabs>
        <w:ind w:left="1080" w:hanging="360"/>
      </w:pPr>
      <w:rPr>
        <w:rFonts w:ascii="OpenSymbol" w:hAnsi="Open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OpenSymbol" w:hAnsi="OpenSymbol" w:cs="StarSymbol"/>
        <w:sz w:val="18"/>
        <w:szCs w:val="18"/>
      </w:rPr>
    </w:lvl>
    <w:lvl w:ilvl="5">
      <w:start w:val="1"/>
      <w:numFmt w:val="bullet"/>
      <w:lvlText w:val="▪"/>
      <w:lvlJc w:val="left"/>
      <w:pPr>
        <w:tabs>
          <w:tab w:val="num" w:pos="2160"/>
        </w:tabs>
        <w:ind w:left="2160" w:hanging="360"/>
      </w:pPr>
      <w:rPr>
        <w:rFonts w:ascii="OpenSymbol" w:hAnsi="Open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OpenSymbol" w:hAnsi="OpenSymbol" w:cs="StarSymbol"/>
        <w:sz w:val="18"/>
        <w:szCs w:val="18"/>
      </w:rPr>
    </w:lvl>
    <w:lvl w:ilvl="8">
      <w:start w:val="1"/>
      <w:numFmt w:val="bullet"/>
      <w:lvlText w:val="▪"/>
      <w:lvlJc w:val="left"/>
      <w:pPr>
        <w:tabs>
          <w:tab w:val="num" w:pos="3240"/>
        </w:tabs>
        <w:ind w:left="3240" w:hanging="360"/>
      </w:pPr>
      <w:rPr>
        <w:rFonts w:ascii="OpenSymbol" w:hAnsi="OpenSymbol" w:cs="StarSymbol"/>
        <w:sz w:val="18"/>
        <w:szCs w:val="18"/>
      </w:rPr>
    </w:lvl>
  </w:abstractNum>
  <w:abstractNum w:abstractNumId="10">
    <w:nsid w:val="024A77CB"/>
    <w:multiLevelType w:val="hybridMultilevel"/>
    <w:tmpl w:val="79AE7934"/>
    <w:lvl w:ilvl="0" w:tplc="B69AD0A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05FD6199"/>
    <w:multiLevelType w:val="hybridMultilevel"/>
    <w:tmpl w:val="79066ED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0D2C13AA"/>
    <w:multiLevelType w:val="hybridMultilevel"/>
    <w:tmpl w:val="482A05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9550F75"/>
    <w:multiLevelType w:val="hybridMultilevel"/>
    <w:tmpl w:val="722A1A4C"/>
    <w:lvl w:ilvl="0" w:tplc="040C0001">
      <w:start w:val="1"/>
      <w:numFmt w:val="bullet"/>
      <w:lvlText w:val=""/>
      <w:lvlJc w:val="left"/>
      <w:pPr>
        <w:ind w:left="795" w:hanging="360"/>
      </w:pPr>
      <w:rPr>
        <w:rFonts w:ascii="Symbol" w:hAnsi="Symbol" w:hint="default"/>
      </w:rPr>
    </w:lvl>
    <w:lvl w:ilvl="1" w:tplc="040C0003">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5D25BD"/>
    <w:multiLevelType w:val="hybridMultilevel"/>
    <w:tmpl w:val="F796C462"/>
    <w:lvl w:ilvl="0" w:tplc="040C0001">
      <w:start w:val="1"/>
      <w:numFmt w:val="bullet"/>
      <w:lvlText w:val=""/>
      <w:lvlJc w:val="left"/>
      <w:pPr>
        <w:ind w:left="720" w:hanging="360"/>
      </w:pPr>
      <w:rPr>
        <w:rFonts w:ascii="Symbol" w:hAnsi="Symbol" w:hint="default"/>
      </w:rPr>
    </w:lvl>
    <w:lvl w:ilvl="1" w:tplc="A9DCC85E">
      <w:start w:val="1"/>
      <w:numFmt w:val="bullet"/>
      <w:lvlText w:val="o"/>
      <w:lvlJc w:val="left"/>
      <w:pPr>
        <w:ind w:left="1440" w:hanging="360"/>
      </w:pPr>
      <w:rPr>
        <w:rFonts w:ascii="Courier New" w:hAnsi="Courier New" w:hint="default"/>
        <w:sz w:val="28"/>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1C286A4E"/>
    <w:multiLevelType w:val="hybridMultilevel"/>
    <w:tmpl w:val="D74AE6C8"/>
    <w:lvl w:ilvl="0" w:tplc="040C0001">
      <w:start w:val="1"/>
      <w:numFmt w:val="bullet"/>
      <w:lvlText w:val=""/>
      <w:lvlJc w:val="left"/>
      <w:pPr>
        <w:ind w:left="720" w:hanging="360"/>
      </w:pPr>
      <w:rPr>
        <w:rFonts w:ascii="Symbol" w:hAnsi="Symbol" w:hint="default"/>
      </w:rPr>
    </w:lvl>
    <w:lvl w:ilvl="1" w:tplc="0A6AC152">
      <w:start w:val="1"/>
      <w:numFmt w:val="bullet"/>
      <w:lvlText w:val="o"/>
      <w:lvlJc w:val="left"/>
      <w:pPr>
        <w:ind w:left="1440" w:hanging="360"/>
      </w:pPr>
      <w:rPr>
        <w:rFonts w:ascii="Courier New" w:hAnsi="Courier New" w:cs="Courier New" w:hint="default"/>
        <w:sz w:val="28"/>
        <w:szCs w:val="28"/>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1DA219B0"/>
    <w:multiLevelType w:val="multilevel"/>
    <w:tmpl w:val="9ABC84F8"/>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nsid w:val="26F82EDB"/>
    <w:multiLevelType w:val="multilevel"/>
    <w:tmpl w:val="797C1E3A"/>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o"/>
      <w:lvlJc w:val="left"/>
      <w:pPr>
        <w:tabs>
          <w:tab w:val="num" w:pos="1440"/>
        </w:tabs>
        <w:ind w:left="1440" w:hanging="360"/>
      </w:pPr>
      <w:rPr>
        <w:rFonts w:ascii="Courier New" w:hAnsi="Courier New" w:hint="default"/>
        <w:sz w:val="2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8">
    <w:nsid w:val="306C66EC"/>
    <w:multiLevelType w:val="hybridMultilevel"/>
    <w:tmpl w:val="9D6A9B90"/>
    <w:lvl w:ilvl="0" w:tplc="37981E18">
      <w:start w:val="1"/>
      <w:numFmt w:val="bullet"/>
      <w:lvlText w:val="o"/>
      <w:lvlJc w:val="left"/>
      <w:pPr>
        <w:ind w:left="1068" w:hanging="360"/>
      </w:pPr>
      <w:rPr>
        <w:rFonts w:ascii="Courier New" w:hAnsi="Courier New" w:hint="default"/>
        <w:sz w:val="28"/>
      </w:rPr>
    </w:lvl>
    <w:lvl w:ilvl="1" w:tplc="040C000F">
      <w:start w:val="1"/>
      <w:numFmt w:val="decimal"/>
      <w:lvlText w:val="%2."/>
      <w:lvlJc w:val="left"/>
      <w:pPr>
        <w:ind w:left="1788" w:hanging="360"/>
      </w:pPr>
      <w:rPr>
        <w:rFonts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9">
    <w:nsid w:val="318E5CC9"/>
    <w:multiLevelType w:val="hybridMultilevel"/>
    <w:tmpl w:val="7354B6D8"/>
    <w:lvl w:ilvl="0" w:tplc="37981E18">
      <w:start w:val="1"/>
      <w:numFmt w:val="bullet"/>
      <w:lvlText w:val="o"/>
      <w:lvlJc w:val="left"/>
      <w:pPr>
        <w:ind w:left="1440" w:hanging="360"/>
      </w:pPr>
      <w:rPr>
        <w:rFonts w:ascii="Courier New" w:hAnsi="Courier New" w:hint="default"/>
        <w:sz w:val="28"/>
      </w:rPr>
    </w:lvl>
    <w:lvl w:ilvl="1" w:tplc="F9E2FA0A">
      <w:numFmt w:val="bullet"/>
      <w:lvlText w:val="-"/>
      <w:lvlJc w:val="left"/>
      <w:pPr>
        <w:ind w:left="2160" w:hanging="360"/>
      </w:pPr>
      <w:rPr>
        <w:rFonts w:ascii="Arial" w:eastAsia="Times New Roman" w:hAnsi="Arial" w:cs="Arial" w:hint="default"/>
        <w:color w:val="auto"/>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nsid w:val="33F1713A"/>
    <w:multiLevelType w:val="multilevel"/>
    <w:tmpl w:val="FAFC5FDA"/>
    <w:lvl w:ilvl="0">
      <w:numFmt w:val="bullet"/>
      <w:lvlText w:val="-"/>
      <w:lvlJc w:val="left"/>
      <w:pPr>
        <w:tabs>
          <w:tab w:val="num" w:pos="1068"/>
        </w:tabs>
        <w:ind w:left="1068" w:hanging="360"/>
      </w:pPr>
      <w:rPr>
        <w:rFonts w:ascii="Arial" w:eastAsia="Times New Roman" w:hAnsi="Arial" w:cs="Arial" w:hint="default"/>
        <w:color w:val="auto"/>
        <w:sz w:val="20"/>
      </w:rPr>
    </w:lvl>
    <w:lvl w:ilvl="1">
      <w:start w:val="1"/>
      <w:numFmt w:val="bullet"/>
      <w:lvlText w:val=""/>
      <w:lvlJc w:val="left"/>
      <w:pPr>
        <w:tabs>
          <w:tab w:val="num" w:pos="1788"/>
        </w:tabs>
        <w:ind w:left="1788" w:hanging="360"/>
      </w:pPr>
      <w:rPr>
        <w:rFonts w:ascii="Symbol" w:hAnsi="Symbol" w:hint="default"/>
        <w:sz w:val="20"/>
      </w:rPr>
    </w:lvl>
    <w:lvl w:ilvl="2">
      <w:start w:val="1"/>
      <w:numFmt w:val="bullet"/>
      <w:lvlText w:val=""/>
      <w:lvlJc w:val="left"/>
      <w:pPr>
        <w:tabs>
          <w:tab w:val="num" w:pos="2508"/>
        </w:tabs>
        <w:ind w:left="2508" w:hanging="360"/>
      </w:pPr>
      <w:rPr>
        <w:rFonts w:ascii="Symbol" w:hAnsi="Symbol" w:hint="default"/>
        <w:sz w:val="20"/>
      </w:rPr>
    </w:lvl>
    <w:lvl w:ilvl="3">
      <w:start w:val="1"/>
      <w:numFmt w:val="bullet"/>
      <w:lvlText w:val=""/>
      <w:lvlJc w:val="left"/>
      <w:pPr>
        <w:tabs>
          <w:tab w:val="num" w:pos="3228"/>
        </w:tabs>
        <w:ind w:left="3228" w:hanging="360"/>
      </w:pPr>
      <w:rPr>
        <w:rFonts w:ascii="Symbol" w:hAnsi="Symbol" w:hint="default"/>
        <w:sz w:val="20"/>
      </w:rPr>
    </w:lvl>
    <w:lvl w:ilvl="4">
      <w:start w:val="1"/>
      <w:numFmt w:val="bullet"/>
      <w:lvlText w:val=""/>
      <w:lvlJc w:val="left"/>
      <w:pPr>
        <w:tabs>
          <w:tab w:val="num" w:pos="3948"/>
        </w:tabs>
        <w:ind w:left="3948" w:hanging="360"/>
      </w:pPr>
      <w:rPr>
        <w:rFonts w:ascii="Symbol" w:hAnsi="Symbol" w:hint="default"/>
        <w:sz w:val="20"/>
      </w:rPr>
    </w:lvl>
    <w:lvl w:ilvl="5">
      <w:start w:val="1"/>
      <w:numFmt w:val="bullet"/>
      <w:lvlText w:val=""/>
      <w:lvlJc w:val="left"/>
      <w:pPr>
        <w:tabs>
          <w:tab w:val="num" w:pos="4668"/>
        </w:tabs>
        <w:ind w:left="4668" w:hanging="360"/>
      </w:pPr>
      <w:rPr>
        <w:rFonts w:ascii="Symbol" w:hAnsi="Symbol" w:hint="default"/>
        <w:sz w:val="20"/>
      </w:rPr>
    </w:lvl>
    <w:lvl w:ilvl="6">
      <w:start w:val="1"/>
      <w:numFmt w:val="bullet"/>
      <w:lvlText w:val=""/>
      <w:lvlJc w:val="left"/>
      <w:pPr>
        <w:tabs>
          <w:tab w:val="num" w:pos="5388"/>
        </w:tabs>
        <w:ind w:left="5388" w:hanging="360"/>
      </w:pPr>
      <w:rPr>
        <w:rFonts w:ascii="Symbol" w:hAnsi="Symbol" w:hint="default"/>
        <w:sz w:val="20"/>
      </w:rPr>
    </w:lvl>
    <w:lvl w:ilvl="7">
      <w:start w:val="1"/>
      <w:numFmt w:val="bullet"/>
      <w:lvlText w:val=""/>
      <w:lvlJc w:val="left"/>
      <w:pPr>
        <w:tabs>
          <w:tab w:val="num" w:pos="6108"/>
        </w:tabs>
        <w:ind w:left="6108" w:hanging="360"/>
      </w:pPr>
      <w:rPr>
        <w:rFonts w:ascii="Symbol" w:hAnsi="Symbol" w:hint="default"/>
        <w:sz w:val="20"/>
      </w:rPr>
    </w:lvl>
    <w:lvl w:ilvl="8">
      <w:start w:val="1"/>
      <w:numFmt w:val="bullet"/>
      <w:lvlText w:val=""/>
      <w:lvlJc w:val="left"/>
      <w:pPr>
        <w:tabs>
          <w:tab w:val="num" w:pos="6828"/>
        </w:tabs>
        <w:ind w:left="6828" w:hanging="360"/>
      </w:pPr>
      <w:rPr>
        <w:rFonts w:ascii="Symbol" w:hAnsi="Symbol" w:hint="default"/>
        <w:sz w:val="20"/>
      </w:rPr>
    </w:lvl>
  </w:abstractNum>
  <w:abstractNum w:abstractNumId="21">
    <w:nsid w:val="36993D68"/>
    <w:multiLevelType w:val="hybridMultilevel"/>
    <w:tmpl w:val="1C648ADE"/>
    <w:lvl w:ilvl="0" w:tplc="37981E18">
      <w:start w:val="1"/>
      <w:numFmt w:val="bullet"/>
      <w:lvlText w:val="o"/>
      <w:lvlJc w:val="left"/>
      <w:pPr>
        <w:ind w:left="1440" w:hanging="360"/>
      </w:pPr>
      <w:rPr>
        <w:rFonts w:ascii="Courier New" w:hAnsi="Courier New" w:hint="default"/>
        <w:sz w:val="28"/>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2">
    <w:nsid w:val="41D3768D"/>
    <w:multiLevelType w:val="hybridMultilevel"/>
    <w:tmpl w:val="C8D41850"/>
    <w:lvl w:ilvl="0" w:tplc="B75850BE">
      <w:start w:val="1"/>
      <w:numFmt w:val="bullet"/>
      <w:lvlText w:val=""/>
      <w:lvlJc w:val="left"/>
      <w:pPr>
        <w:ind w:left="360" w:hanging="360"/>
      </w:pPr>
      <w:rPr>
        <w:rFonts w:ascii="Wingdings" w:hAnsi="Wingdings" w:hint="default"/>
        <w:sz w:val="28"/>
      </w:rPr>
    </w:lvl>
    <w:lvl w:ilvl="1" w:tplc="040C0001">
      <w:start w:val="1"/>
      <w:numFmt w:val="bullet"/>
      <w:lvlText w:val=""/>
      <w:lvlJc w:val="left"/>
      <w:pPr>
        <w:ind w:left="1080" w:hanging="360"/>
      </w:pPr>
      <w:rPr>
        <w:rFonts w:ascii="Symbol" w:hAnsi="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nsid w:val="44EF558E"/>
    <w:multiLevelType w:val="multilevel"/>
    <w:tmpl w:val="F15850FA"/>
    <w:lvl w:ilvl="0">
      <w:numFmt w:val="bullet"/>
      <w:lvlText w:val="-"/>
      <w:lvlJc w:val="left"/>
      <w:pPr>
        <w:tabs>
          <w:tab w:val="num" w:pos="1068"/>
        </w:tabs>
        <w:ind w:left="1068" w:hanging="360"/>
      </w:pPr>
      <w:rPr>
        <w:rFonts w:ascii="Arial" w:eastAsia="Times New Roman" w:hAnsi="Arial" w:cs="Arial" w:hint="default"/>
        <w:color w:val="auto"/>
        <w:sz w:val="20"/>
      </w:rPr>
    </w:lvl>
    <w:lvl w:ilvl="1">
      <w:start w:val="1"/>
      <w:numFmt w:val="bullet"/>
      <w:lvlText w:val=""/>
      <w:lvlJc w:val="left"/>
      <w:pPr>
        <w:tabs>
          <w:tab w:val="num" w:pos="1788"/>
        </w:tabs>
        <w:ind w:left="1788" w:hanging="360"/>
      </w:pPr>
      <w:rPr>
        <w:rFonts w:ascii="Symbol" w:hAnsi="Symbol" w:hint="default"/>
        <w:sz w:val="20"/>
      </w:rPr>
    </w:lvl>
    <w:lvl w:ilvl="2">
      <w:start w:val="1"/>
      <w:numFmt w:val="bullet"/>
      <w:lvlText w:val=""/>
      <w:lvlJc w:val="left"/>
      <w:pPr>
        <w:tabs>
          <w:tab w:val="num" w:pos="2508"/>
        </w:tabs>
        <w:ind w:left="2508" w:hanging="360"/>
      </w:pPr>
      <w:rPr>
        <w:rFonts w:ascii="Symbol" w:hAnsi="Symbol" w:hint="default"/>
        <w:sz w:val="20"/>
      </w:rPr>
    </w:lvl>
    <w:lvl w:ilvl="3">
      <w:start w:val="1"/>
      <w:numFmt w:val="bullet"/>
      <w:lvlText w:val=""/>
      <w:lvlJc w:val="left"/>
      <w:pPr>
        <w:tabs>
          <w:tab w:val="num" w:pos="3228"/>
        </w:tabs>
        <w:ind w:left="3228" w:hanging="360"/>
      </w:pPr>
      <w:rPr>
        <w:rFonts w:ascii="Symbol" w:hAnsi="Symbol" w:hint="default"/>
        <w:sz w:val="20"/>
      </w:rPr>
    </w:lvl>
    <w:lvl w:ilvl="4">
      <w:start w:val="1"/>
      <w:numFmt w:val="bullet"/>
      <w:lvlText w:val=""/>
      <w:lvlJc w:val="left"/>
      <w:pPr>
        <w:tabs>
          <w:tab w:val="num" w:pos="3948"/>
        </w:tabs>
        <w:ind w:left="3948" w:hanging="360"/>
      </w:pPr>
      <w:rPr>
        <w:rFonts w:ascii="Symbol" w:hAnsi="Symbol" w:hint="default"/>
        <w:sz w:val="20"/>
      </w:rPr>
    </w:lvl>
    <w:lvl w:ilvl="5">
      <w:start w:val="1"/>
      <w:numFmt w:val="bullet"/>
      <w:lvlText w:val=""/>
      <w:lvlJc w:val="left"/>
      <w:pPr>
        <w:tabs>
          <w:tab w:val="num" w:pos="4668"/>
        </w:tabs>
        <w:ind w:left="4668" w:hanging="360"/>
      </w:pPr>
      <w:rPr>
        <w:rFonts w:ascii="Symbol" w:hAnsi="Symbol" w:hint="default"/>
        <w:sz w:val="20"/>
      </w:rPr>
    </w:lvl>
    <w:lvl w:ilvl="6">
      <w:start w:val="1"/>
      <w:numFmt w:val="bullet"/>
      <w:lvlText w:val=""/>
      <w:lvlJc w:val="left"/>
      <w:pPr>
        <w:tabs>
          <w:tab w:val="num" w:pos="5388"/>
        </w:tabs>
        <w:ind w:left="5388" w:hanging="360"/>
      </w:pPr>
      <w:rPr>
        <w:rFonts w:ascii="Symbol" w:hAnsi="Symbol" w:hint="default"/>
        <w:sz w:val="20"/>
      </w:rPr>
    </w:lvl>
    <w:lvl w:ilvl="7">
      <w:start w:val="1"/>
      <w:numFmt w:val="bullet"/>
      <w:lvlText w:val=""/>
      <w:lvlJc w:val="left"/>
      <w:pPr>
        <w:tabs>
          <w:tab w:val="num" w:pos="6108"/>
        </w:tabs>
        <w:ind w:left="6108" w:hanging="360"/>
      </w:pPr>
      <w:rPr>
        <w:rFonts w:ascii="Symbol" w:hAnsi="Symbol" w:hint="default"/>
        <w:sz w:val="20"/>
      </w:rPr>
    </w:lvl>
    <w:lvl w:ilvl="8">
      <w:start w:val="1"/>
      <w:numFmt w:val="bullet"/>
      <w:lvlText w:val=""/>
      <w:lvlJc w:val="left"/>
      <w:pPr>
        <w:tabs>
          <w:tab w:val="num" w:pos="6828"/>
        </w:tabs>
        <w:ind w:left="6828" w:hanging="360"/>
      </w:pPr>
      <w:rPr>
        <w:rFonts w:ascii="Symbol" w:hAnsi="Symbol" w:hint="default"/>
        <w:sz w:val="20"/>
      </w:rPr>
    </w:lvl>
  </w:abstractNum>
  <w:abstractNum w:abstractNumId="24">
    <w:nsid w:val="472A5214"/>
    <w:multiLevelType w:val="hybridMultilevel"/>
    <w:tmpl w:val="1E2CFC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E642048"/>
    <w:multiLevelType w:val="hybridMultilevel"/>
    <w:tmpl w:val="54C0D5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20C532D"/>
    <w:multiLevelType w:val="hybridMultilevel"/>
    <w:tmpl w:val="0DA6D524"/>
    <w:lvl w:ilvl="0" w:tplc="4934AC50">
      <w:start w:val="1"/>
      <w:numFmt w:val="bullet"/>
      <w:lvlText w:val=""/>
      <w:lvlJc w:val="left"/>
      <w:pPr>
        <w:ind w:left="360" w:hanging="360"/>
      </w:pPr>
      <w:rPr>
        <w:rFonts w:ascii="Wingdings" w:hAnsi="Wingdings" w:hint="default"/>
        <w:sz w:val="28"/>
        <w:szCs w:val="2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nsid w:val="538A15EA"/>
    <w:multiLevelType w:val="multilevel"/>
    <w:tmpl w:val="C0CCF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52075CB"/>
    <w:multiLevelType w:val="multilevel"/>
    <w:tmpl w:val="98F458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55CF35F1"/>
    <w:multiLevelType w:val="multilevel"/>
    <w:tmpl w:val="4DAAFF50"/>
    <w:lvl w:ilvl="0">
      <w:start w:val="1"/>
      <w:numFmt w:val="bullet"/>
      <w:lvlText w:val="o"/>
      <w:lvlJc w:val="left"/>
      <w:pPr>
        <w:tabs>
          <w:tab w:val="num" w:pos="1434"/>
        </w:tabs>
        <w:ind w:left="1434" w:hanging="360"/>
      </w:pPr>
      <w:rPr>
        <w:rFonts w:ascii="Courier New" w:hAnsi="Courier New" w:hint="default"/>
        <w:sz w:val="28"/>
        <w:szCs w:val="18"/>
      </w:rPr>
    </w:lvl>
    <w:lvl w:ilvl="1">
      <w:start w:val="1"/>
      <w:numFmt w:val="bullet"/>
      <w:lvlText w:val="◦"/>
      <w:lvlJc w:val="left"/>
      <w:pPr>
        <w:tabs>
          <w:tab w:val="num" w:pos="1794"/>
        </w:tabs>
        <w:ind w:left="1794" w:hanging="360"/>
      </w:pPr>
      <w:rPr>
        <w:rFonts w:ascii="OpenSymbol" w:hAnsi="OpenSymbol" w:cs="StarSymbol"/>
        <w:sz w:val="18"/>
        <w:szCs w:val="18"/>
      </w:rPr>
    </w:lvl>
    <w:lvl w:ilvl="2">
      <w:start w:val="1"/>
      <w:numFmt w:val="bullet"/>
      <w:lvlText w:val="▪"/>
      <w:lvlJc w:val="left"/>
      <w:pPr>
        <w:tabs>
          <w:tab w:val="num" w:pos="2154"/>
        </w:tabs>
        <w:ind w:left="2154" w:hanging="360"/>
      </w:pPr>
      <w:rPr>
        <w:rFonts w:ascii="OpenSymbol" w:hAnsi="OpenSymbol" w:cs="StarSymbol"/>
        <w:sz w:val="18"/>
        <w:szCs w:val="18"/>
      </w:rPr>
    </w:lvl>
    <w:lvl w:ilvl="3">
      <w:start w:val="1"/>
      <w:numFmt w:val="bullet"/>
      <w:lvlText w:val=""/>
      <w:lvlJc w:val="left"/>
      <w:pPr>
        <w:tabs>
          <w:tab w:val="num" w:pos="2514"/>
        </w:tabs>
        <w:ind w:left="2514" w:hanging="360"/>
      </w:pPr>
      <w:rPr>
        <w:rFonts w:ascii="Symbol" w:hAnsi="Symbol" w:cs="StarSymbol"/>
        <w:sz w:val="18"/>
        <w:szCs w:val="18"/>
      </w:rPr>
    </w:lvl>
    <w:lvl w:ilvl="4">
      <w:start w:val="1"/>
      <w:numFmt w:val="bullet"/>
      <w:lvlText w:val="◦"/>
      <w:lvlJc w:val="left"/>
      <w:pPr>
        <w:tabs>
          <w:tab w:val="num" w:pos="2874"/>
        </w:tabs>
        <w:ind w:left="2874" w:hanging="360"/>
      </w:pPr>
      <w:rPr>
        <w:rFonts w:ascii="OpenSymbol" w:hAnsi="OpenSymbol" w:cs="StarSymbol"/>
        <w:sz w:val="18"/>
        <w:szCs w:val="18"/>
      </w:rPr>
    </w:lvl>
    <w:lvl w:ilvl="5">
      <w:start w:val="1"/>
      <w:numFmt w:val="bullet"/>
      <w:lvlText w:val="▪"/>
      <w:lvlJc w:val="left"/>
      <w:pPr>
        <w:tabs>
          <w:tab w:val="num" w:pos="3234"/>
        </w:tabs>
        <w:ind w:left="3234" w:hanging="360"/>
      </w:pPr>
      <w:rPr>
        <w:rFonts w:ascii="OpenSymbol" w:hAnsi="OpenSymbol" w:cs="StarSymbol"/>
        <w:sz w:val="18"/>
        <w:szCs w:val="18"/>
      </w:rPr>
    </w:lvl>
    <w:lvl w:ilvl="6">
      <w:start w:val="1"/>
      <w:numFmt w:val="bullet"/>
      <w:lvlText w:val=""/>
      <w:lvlJc w:val="left"/>
      <w:pPr>
        <w:tabs>
          <w:tab w:val="num" w:pos="3594"/>
        </w:tabs>
        <w:ind w:left="3594" w:hanging="360"/>
      </w:pPr>
      <w:rPr>
        <w:rFonts w:ascii="Symbol" w:hAnsi="Symbol" w:cs="StarSymbol"/>
        <w:sz w:val="18"/>
        <w:szCs w:val="18"/>
      </w:rPr>
    </w:lvl>
    <w:lvl w:ilvl="7">
      <w:start w:val="1"/>
      <w:numFmt w:val="bullet"/>
      <w:lvlText w:val="◦"/>
      <w:lvlJc w:val="left"/>
      <w:pPr>
        <w:tabs>
          <w:tab w:val="num" w:pos="3954"/>
        </w:tabs>
        <w:ind w:left="3954" w:hanging="360"/>
      </w:pPr>
      <w:rPr>
        <w:rFonts w:ascii="OpenSymbol" w:hAnsi="OpenSymbol" w:cs="StarSymbol"/>
        <w:sz w:val="18"/>
        <w:szCs w:val="18"/>
      </w:rPr>
    </w:lvl>
    <w:lvl w:ilvl="8">
      <w:start w:val="1"/>
      <w:numFmt w:val="bullet"/>
      <w:lvlText w:val="▪"/>
      <w:lvlJc w:val="left"/>
      <w:pPr>
        <w:tabs>
          <w:tab w:val="num" w:pos="4314"/>
        </w:tabs>
        <w:ind w:left="4314" w:hanging="360"/>
      </w:pPr>
      <w:rPr>
        <w:rFonts w:ascii="OpenSymbol" w:hAnsi="OpenSymbol" w:cs="StarSymbol"/>
        <w:sz w:val="18"/>
        <w:szCs w:val="18"/>
      </w:rPr>
    </w:lvl>
  </w:abstractNum>
  <w:abstractNum w:abstractNumId="30">
    <w:nsid w:val="5E5E754F"/>
    <w:multiLevelType w:val="hybridMultilevel"/>
    <w:tmpl w:val="6012EFA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032367F"/>
    <w:multiLevelType w:val="hybridMultilevel"/>
    <w:tmpl w:val="F000CB2A"/>
    <w:lvl w:ilvl="0" w:tplc="B9EACDE8">
      <w:start w:val="1"/>
      <w:numFmt w:val="bullet"/>
      <w:lvlText w:val=""/>
      <w:lvlJc w:val="left"/>
      <w:pPr>
        <w:ind w:left="360" w:hanging="360"/>
      </w:pPr>
      <w:rPr>
        <w:rFonts w:ascii="Wingdings" w:hAnsi="Wingdings" w:hint="default"/>
        <w:sz w:val="28"/>
        <w:szCs w:val="28"/>
      </w:rPr>
    </w:lvl>
    <w:lvl w:ilvl="1" w:tplc="040C0001">
      <w:start w:val="1"/>
      <w:numFmt w:val="bullet"/>
      <w:lvlText w:val=""/>
      <w:lvlJc w:val="left"/>
      <w:pPr>
        <w:ind w:left="1080" w:hanging="360"/>
      </w:pPr>
      <w:rPr>
        <w:rFonts w:ascii="Symbol" w:hAnsi="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nsid w:val="604740AA"/>
    <w:multiLevelType w:val="hybridMultilevel"/>
    <w:tmpl w:val="FD7415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5E07C40"/>
    <w:multiLevelType w:val="hybridMultilevel"/>
    <w:tmpl w:val="D9C612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8AB3419"/>
    <w:multiLevelType w:val="multilevel"/>
    <w:tmpl w:val="A38812E4"/>
    <w:lvl w:ilvl="0">
      <w:start w:val="1"/>
      <w:numFmt w:val="upperLetter"/>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5">
    <w:nsid w:val="761A0C4B"/>
    <w:multiLevelType w:val="hybridMultilevel"/>
    <w:tmpl w:val="BBB46EFA"/>
    <w:lvl w:ilvl="0" w:tplc="F9E2FA0A">
      <w:numFmt w:val="bullet"/>
      <w:lvlText w:val="-"/>
      <w:lvlJc w:val="left"/>
      <w:pPr>
        <w:ind w:left="720" w:hanging="360"/>
      </w:pPr>
      <w:rPr>
        <w:rFonts w:ascii="Arial" w:eastAsia="Times New Roman" w:hAnsi="Arial" w:cs="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BFD7653"/>
    <w:multiLevelType w:val="hybridMultilevel"/>
    <w:tmpl w:val="39BC45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D0E50A1"/>
    <w:multiLevelType w:val="hybridMultilevel"/>
    <w:tmpl w:val="E7540C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F7342D9"/>
    <w:multiLevelType w:val="hybridMultilevel"/>
    <w:tmpl w:val="A4EEA7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2"/>
  </w:num>
  <w:num w:numId="2">
    <w:abstractNumId w:val="37"/>
  </w:num>
  <w:num w:numId="3">
    <w:abstractNumId w:val="36"/>
  </w:num>
  <w:num w:numId="4">
    <w:abstractNumId w:val="38"/>
  </w:num>
  <w:num w:numId="5">
    <w:abstractNumId w:val="33"/>
  </w:num>
  <w:num w:numId="6">
    <w:abstractNumId w:val="24"/>
  </w:num>
  <w:num w:numId="7">
    <w:abstractNumId w:val="30"/>
  </w:num>
  <w:num w:numId="8">
    <w:abstractNumId w:val="1"/>
  </w:num>
  <w:num w:numId="9">
    <w:abstractNumId w:val="2"/>
  </w:num>
  <w:num w:numId="10">
    <w:abstractNumId w:val="4"/>
  </w:num>
  <w:num w:numId="11">
    <w:abstractNumId w:val="5"/>
  </w:num>
  <w:num w:numId="12">
    <w:abstractNumId w:val="6"/>
  </w:num>
  <w:num w:numId="13">
    <w:abstractNumId w:val="8"/>
  </w:num>
  <w:num w:numId="14">
    <w:abstractNumId w:val="9"/>
  </w:num>
  <w:num w:numId="15">
    <w:abstractNumId w:val="26"/>
  </w:num>
  <w:num w:numId="16">
    <w:abstractNumId w:val="7"/>
  </w:num>
  <w:num w:numId="17">
    <w:abstractNumId w:val="14"/>
  </w:num>
  <w:num w:numId="18">
    <w:abstractNumId w:val="25"/>
  </w:num>
  <w:num w:numId="19">
    <w:abstractNumId w:val="29"/>
  </w:num>
  <w:num w:numId="20">
    <w:abstractNumId w:val="17"/>
  </w:num>
  <w:num w:numId="21">
    <w:abstractNumId w:val="21"/>
  </w:num>
  <w:num w:numId="22">
    <w:abstractNumId w:val="19"/>
  </w:num>
  <w:num w:numId="23">
    <w:abstractNumId w:val="28"/>
  </w:num>
  <w:num w:numId="24">
    <w:abstractNumId w:val="18"/>
  </w:num>
  <w:num w:numId="25">
    <w:abstractNumId w:val="22"/>
  </w:num>
  <w:num w:numId="26">
    <w:abstractNumId w:val="34"/>
  </w:num>
  <w:num w:numId="27">
    <w:abstractNumId w:val="31"/>
  </w:num>
  <w:num w:numId="28">
    <w:abstractNumId w:val="15"/>
  </w:num>
  <w:num w:numId="29">
    <w:abstractNumId w:val="10"/>
  </w:num>
  <w:num w:numId="30">
    <w:abstractNumId w:val="35"/>
  </w:num>
  <w:num w:numId="31">
    <w:abstractNumId w:val="13"/>
  </w:num>
  <w:num w:numId="32">
    <w:abstractNumId w:val="12"/>
  </w:num>
  <w:num w:numId="33">
    <w:abstractNumId w:val="23"/>
  </w:num>
  <w:num w:numId="34">
    <w:abstractNumId w:val="16"/>
  </w:num>
  <w:num w:numId="35">
    <w:abstractNumId w:val="20"/>
  </w:num>
  <w:num w:numId="36">
    <w:abstractNumId w:val="27"/>
  </w:num>
  <w:num w:numId="37">
    <w:abstractNumId w:val="1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56B"/>
    <w:rsid w:val="0000464E"/>
    <w:rsid w:val="0000539F"/>
    <w:rsid w:val="0000655D"/>
    <w:rsid w:val="00006BC9"/>
    <w:rsid w:val="000107B5"/>
    <w:rsid w:val="00012A74"/>
    <w:rsid w:val="00014213"/>
    <w:rsid w:val="00021F7F"/>
    <w:rsid w:val="00023AF8"/>
    <w:rsid w:val="00024DE3"/>
    <w:rsid w:val="000250F3"/>
    <w:rsid w:val="0002604E"/>
    <w:rsid w:val="00027BE8"/>
    <w:rsid w:val="00030416"/>
    <w:rsid w:val="000330BE"/>
    <w:rsid w:val="00040537"/>
    <w:rsid w:val="00040862"/>
    <w:rsid w:val="000408A6"/>
    <w:rsid w:val="000423CE"/>
    <w:rsid w:val="00044A66"/>
    <w:rsid w:val="000462B8"/>
    <w:rsid w:val="000468EC"/>
    <w:rsid w:val="00046C5D"/>
    <w:rsid w:val="00051259"/>
    <w:rsid w:val="000547DC"/>
    <w:rsid w:val="0005538A"/>
    <w:rsid w:val="00060CFF"/>
    <w:rsid w:val="00067A50"/>
    <w:rsid w:val="00072AE8"/>
    <w:rsid w:val="0007568B"/>
    <w:rsid w:val="00087B15"/>
    <w:rsid w:val="0009231F"/>
    <w:rsid w:val="000A2709"/>
    <w:rsid w:val="000A28A8"/>
    <w:rsid w:val="000A4664"/>
    <w:rsid w:val="000A5A98"/>
    <w:rsid w:val="000B0CC0"/>
    <w:rsid w:val="000B2266"/>
    <w:rsid w:val="000B7ECA"/>
    <w:rsid w:val="000C2152"/>
    <w:rsid w:val="000D1EF9"/>
    <w:rsid w:val="000D78D2"/>
    <w:rsid w:val="000E0D88"/>
    <w:rsid w:val="000E5EFA"/>
    <w:rsid w:val="000E6668"/>
    <w:rsid w:val="000E6EBF"/>
    <w:rsid w:val="000F0809"/>
    <w:rsid w:val="000F1237"/>
    <w:rsid w:val="000F213C"/>
    <w:rsid w:val="000F222B"/>
    <w:rsid w:val="000F37D2"/>
    <w:rsid w:val="000F3EA0"/>
    <w:rsid w:val="000F7464"/>
    <w:rsid w:val="00101E75"/>
    <w:rsid w:val="00104A17"/>
    <w:rsid w:val="0010601A"/>
    <w:rsid w:val="00106526"/>
    <w:rsid w:val="00107255"/>
    <w:rsid w:val="00112548"/>
    <w:rsid w:val="00117C33"/>
    <w:rsid w:val="0012045D"/>
    <w:rsid w:val="00121075"/>
    <w:rsid w:val="0012170D"/>
    <w:rsid w:val="001237BD"/>
    <w:rsid w:val="001250E9"/>
    <w:rsid w:val="00127113"/>
    <w:rsid w:val="001331A6"/>
    <w:rsid w:val="00135C47"/>
    <w:rsid w:val="00136994"/>
    <w:rsid w:val="001438A0"/>
    <w:rsid w:val="0014637A"/>
    <w:rsid w:val="001468CA"/>
    <w:rsid w:val="00146B15"/>
    <w:rsid w:val="001507CD"/>
    <w:rsid w:val="00151461"/>
    <w:rsid w:val="00152972"/>
    <w:rsid w:val="00155023"/>
    <w:rsid w:val="00157187"/>
    <w:rsid w:val="001611D0"/>
    <w:rsid w:val="00161EAE"/>
    <w:rsid w:val="001638C9"/>
    <w:rsid w:val="00165704"/>
    <w:rsid w:val="00167432"/>
    <w:rsid w:val="0017284F"/>
    <w:rsid w:val="00180AD2"/>
    <w:rsid w:val="001816BB"/>
    <w:rsid w:val="00182577"/>
    <w:rsid w:val="00182FEC"/>
    <w:rsid w:val="00183C72"/>
    <w:rsid w:val="00183FF9"/>
    <w:rsid w:val="00184C39"/>
    <w:rsid w:val="001865BB"/>
    <w:rsid w:val="00187C50"/>
    <w:rsid w:val="001902E1"/>
    <w:rsid w:val="00192256"/>
    <w:rsid w:val="001933EA"/>
    <w:rsid w:val="00194485"/>
    <w:rsid w:val="001961DF"/>
    <w:rsid w:val="001A135E"/>
    <w:rsid w:val="001A180A"/>
    <w:rsid w:val="001A2EBF"/>
    <w:rsid w:val="001B2493"/>
    <w:rsid w:val="001B47AA"/>
    <w:rsid w:val="001B6637"/>
    <w:rsid w:val="001B7898"/>
    <w:rsid w:val="001C1592"/>
    <w:rsid w:val="001C2507"/>
    <w:rsid w:val="001C3D13"/>
    <w:rsid w:val="001C44B3"/>
    <w:rsid w:val="001C5712"/>
    <w:rsid w:val="001C5A96"/>
    <w:rsid w:val="001D1029"/>
    <w:rsid w:val="001D2C26"/>
    <w:rsid w:val="001D48BB"/>
    <w:rsid w:val="001D4D1C"/>
    <w:rsid w:val="001D5304"/>
    <w:rsid w:val="001D7D6C"/>
    <w:rsid w:val="001E1BF3"/>
    <w:rsid w:val="001E7697"/>
    <w:rsid w:val="001E7AE0"/>
    <w:rsid w:val="001F507E"/>
    <w:rsid w:val="001F7F41"/>
    <w:rsid w:val="001F7FCB"/>
    <w:rsid w:val="00200D0D"/>
    <w:rsid w:val="002022E9"/>
    <w:rsid w:val="0020395B"/>
    <w:rsid w:val="002040C9"/>
    <w:rsid w:val="00204239"/>
    <w:rsid w:val="002045CB"/>
    <w:rsid w:val="00206243"/>
    <w:rsid w:val="00212431"/>
    <w:rsid w:val="00214216"/>
    <w:rsid w:val="0021435B"/>
    <w:rsid w:val="002145B9"/>
    <w:rsid w:val="00216F4B"/>
    <w:rsid w:val="002202D3"/>
    <w:rsid w:val="002212F0"/>
    <w:rsid w:val="002238FA"/>
    <w:rsid w:val="00223D56"/>
    <w:rsid w:val="002244D1"/>
    <w:rsid w:val="0022454A"/>
    <w:rsid w:val="0022464C"/>
    <w:rsid w:val="00233F61"/>
    <w:rsid w:val="00234089"/>
    <w:rsid w:val="00234178"/>
    <w:rsid w:val="002352D0"/>
    <w:rsid w:val="0024245B"/>
    <w:rsid w:val="00246C5E"/>
    <w:rsid w:val="00247BCE"/>
    <w:rsid w:val="0025012C"/>
    <w:rsid w:val="00256450"/>
    <w:rsid w:val="0026575C"/>
    <w:rsid w:val="00276670"/>
    <w:rsid w:val="00277860"/>
    <w:rsid w:val="00277981"/>
    <w:rsid w:val="0028237C"/>
    <w:rsid w:val="002825F2"/>
    <w:rsid w:val="002839F5"/>
    <w:rsid w:val="002852CD"/>
    <w:rsid w:val="00286C33"/>
    <w:rsid w:val="0028788F"/>
    <w:rsid w:val="0029109D"/>
    <w:rsid w:val="00291321"/>
    <w:rsid w:val="00292517"/>
    <w:rsid w:val="002A43BF"/>
    <w:rsid w:val="002A6561"/>
    <w:rsid w:val="002B2121"/>
    <w:rsid w:val="002B4A8B"/>
    <w:rsid w:val="002B4DE8"/>
    <w:rsid w:val="002B61A5"/>
    <w:rsid w:val="002B65BE"/>
    <w:rsid w:val="002B7F9E"/>
    <w:rsid w:val="002C0E70"/>
    <w:rsid w:val="002C36F2"/>
    <w:rsid w:val="002C5B32"/>
    <w:rsid w:val="002C6E43"/>
    <w:rsid w:val="002C73C0"/>
    <w:rsid w:val="002D014A"/>
    <w:rsid w:val="002D1536"/>
    <w:rsid w:val="002D1A3D"/>
    <w:rsid w:val="002D2F09"/>
    <w:rsid w:val="002D4C33"/>
    <w:rsid w:val="002E3961"/>
    <w:rsid w:val="002E47C6"/>
    <w:rsid w:val="002E4E97"/>
    <w:rsid w:val="002E64DB"/>
    <w:rsid w:val="002E7E72"/>
    <w:rsid w:val="002F11AA"/>
    <w:rsid w:val="002F2B65"/>
    <w:rsid w:val="002F4878"/>
    <w:rsid w:val="00300165"/>
    <w:rsid w:val="00302FA6"/>
    <w:rsid w:val="003057E6"/>
    <w:rsid w:val="00305ABE"/>
    <w:rsid w:val="00306370"/>
    <w:rsid w:val="00306A62"/>
    <w:rsid w:val="0031127F"/>
    <w:rsid w:val="00312146"/>
    <w:rsid w:val="0031599B"/>
    <w:rsid w:val="00317A25"/>
    <w:rsid w:val="00322707"/>
    <w:rsid w:val="00324CB9"/>
    <w:rsid w:val="003306BC"/>
    <w:rsid w:val="003361AB"/>
    <w:rsid w:val="0034005D"/>
    <w:rsid w:val="00343F97"/>
    <w:rsid w:val="00344E13"/>
    <w:rsid w:val="003471C9"/>
    <w:rsid w:val="00350456"/>
    <w:rsid w:val="003510D5"/>
    <w:rsid w:val="00353068"/>
    <w:rsid w:val="003534E0"/>
    <w:rsid w:val="003555DC"/>
    <w:rsid w:val="00356950"/>
    <w:rsid w:val="00361026"/>
    <w:rsid w:val="00362B0A"/>
    <w:rsid w:val="0036391A"/>
    <w:rsid w:val="003658D8"/>
    <w:rsid w:val="00365C89"/>
    <w:rsid w:val="00367D74"/>
    <w:rsid w:val="003701F5"/>
    <w:rsid w:val="003708D2"/>
    <w:rsid w:val="00372E4C"/>
    <w:rsid w:val="00373D50"/>
    <w:rsid w:val="003756F4"/>
    <w:rsid w:val="00381600"/>
    <w:rsid w:val="0038687A"/>
    <w:rsid w:val="00386955"/>
    <w:rsid w:val="0039128E"/>
    <w:rsid w:val="003915A9"/>
    <w:rsid w:val="003925EE"/>
    <w:rsid w:val="0039266A"/>
    <w:rsid w:val="003948AB"/>
    <w:rsid w:val="003A1A72"/>
    <w:rsid w:val="003A1E4C"/>
    <w:rsid w:val="003A52A2"/>
    <w:rsid w:val="003B0086"/>
    <w:rsid w:val="003B132F"/>
    <w:rsid w:val="003B229A"/>
    <w:rsid w:val="003B306B"/>
    <w:rsid w:val="003B56F1"/>
    <w:rsid w:val="003B7957"/>
    <w:rsid w:val="003C1677"/>
    <w:rsid w:val="003C39C1"/>
    <w:rsid w:val="003C5B12"/>
    <w:rsid w:val="003D24B0"/>
    <w:rsid w:val="003D2D86"/>
    <w:rsid w:val="003D40FB"/>
    <w:rsid w:val="003D5030"/>
    <w:rsid w:val="003D52E2"/>
    <w:rsid w:val="003D7C53"/>
    <w:rsid w:val="003D7E45"/>
    <w:rsid w:val="003E0D96"/>
    <w:rsid w:val="003E4547"/>
    <w:rsid w:val="003E4DF8"/>
    <w:rsid w:val="003E783A"/>
    <w:rsid w:val="003F28B3"/>
    <w:rsid w:val="003F6CBF"/>
    <w:rsid w:val="004003E4"/>
    <w:rsid w:val="00404412"/>
    <w:rsid w:val="004077AE"/>
    <w:rsid w:val="004162D5"/>
    <w:rsid w:val="00416DEC"/>
    <w:rsid w:val="0041769C"/>
    <w:rsid w:val="00417EAE"/>
    <w:rsid w:val="00422A03"/>
    <w:rsid w:val="0042689E"/>
    <w:rsid w:val="00426B0B"/>
    <w:rsid w:val="00430083"/>
    <w:rsid w:val="00431049"/>
    <w:rsid w:val="0043202A"/>
    <w:rsid w:val="00432D2C"/>
    <w:rsid w:val="0043404F"/>
    <w:rsid w:val="00435A5A"/>
    <w:rsid w:val="00437E43"/>
    <w:rsid w:val="00441088"/>
    <w:rsid w:val="00443AA4"/>
    <w:rsid w:val="00447E1E"/>
    <w:rsid w:val="00453F50"/>
    <w:rsid w:val="00454F5D"/>
    <w:rsid w:val="00457940"/>
    <w:rsid w:val="00460C80"/>
    <w:rsid w:val="00460D80"/>
    <w:rsid w:val="0046365B"/>
    <w:rsid w:val="00465F13"/>
    <w:rsid w:val="00467255"/>
    <w:rsid w:val="00472DC1"/>
    <w:rsid w:val="00475080"/>
    <w:rsid w:val="00475145"/>
    <w:rsid w:val="00475904"/>
    <w:rsid w:val="004759EA"/>
    <w:rsid w:val="00475E17"/>
    <w:rsid w:val="00477C12"/>
    <w:rsid w:val="00480ACD"/>
    <w:rsid w:val="0048101A"/>
    <w:rsid w:val="00481CED"/>
    <w:rsid w:val="004842A4"/>
    <w:rsid w:val="004852A6"/>
    <w:rsid w:val="00485323"/>
    <w:rsid w:val="00487BCD"/>
    <w:rsid w:val="00490538"/>
    <w:rsid w:val="00495237"/>
    <w:rsid w:val="004A3D41"/>
    <w:rsid w:val="004A442D"/>
    <w:rsid w:val="004B23CC"/>
    <w:rsid w:val="004B443E"/>
    <w:rsid w:val="004B78C9"/>
    <w:rsid w:val="004C0DB4"/>
    <w:rsid w:val="004C2F74"/>
    <w:rsid w:val="004C3DBB"/>
    <w:rsid w:val="004C3FB0"/>
    <w:rsid w:val="004C5134"/>
    <w:rsid w:val="004C5EA0"/>
    <w:rsid w:val="004D3020"/>
    <w:rsid w:val="004D7C10"/>
    <w:rsid w:val="004E0C74"/>
    <w:rsid w:val="004E22C7"/>
    <w:rsid w:val="004F0B36"/>
    <w:rsid w:val="004F0C36"/>
    <w:rsid w:val="004F3CE0"/>
    <w:rsid w:val="004F46B1"/>
    <w:rsid w:val="004F47A1"/>
    <w:rsid w:val="004F4D43"/>
    <w:rsid w:val="004F659A"/>
    <w:rsid w:val="0050508B"/>
    <w:rsid w:val="00506E6C"/>
    <w:rsid w:val="0051650F"/>
    <w:rsid w:val="00521FB6"/>
    <w:rsid w:val="00522B58"/>
    <w:rsid w:val="00524E4A"/>
    <w:rsid w:val="00526099"/>
    <w:rsid w:val="0053091B"/>
    <w:rsid w:val="005359E5"/>
    <w:rsid w:val="00542046"/>
    <w:rsid w:val="00543FDD"/>
    <w:rsid w:val="00550EEF"/>
    <w:rsid w:val="00550F95"/>
    <w:rsid w:val="005525DE"/>
    <w:rsid w:val="00557672"/>
    <w:rsid w:val="005629B4"/>
    <w:rsid w:val="00562D67"/>
    <w:rsid w:val="00572882"/>
    <w:rsid w:val="005801FE"/>
    <w:rsid w:val="00584797"/>
    <w:rsid w:val="00585513"/>
    <w:rsid w:val="005868A8"/>
    <w:rsid w:val="00592241"/>
    <w:rsid w:val="0059455A"/>
    <w:rsid w:val="005950A3"/>
    <w:rsid w:val="0059590C"/>
    <w:rsid w:val="005A30F9"/>
    <w:rsid w:val="005A424A"/>
    <w:rsid w:val="005A50EB"/>
    <w:rsid w:val="005A64A9"/>
    <w:rsid w:val="005A7796"/>
    <w:rsid w:val="005A7887"/>
    <w:rsid w:val="005B0088"/>
    <w:rsid w:val="005B0565"/>
    <w:rsid w:val="005B1EA6"/>
    <w:rsid w:val="005B381F"/>
    <w:rsid w:val="005B3896"/>
    <w:rsid w:val="005B7A65"/>
    <w:rsid w:val="005C05FA"/>
    <w:rsid w:val="005C32C9"/>
    <w:rsid w:val="005C3330"/>
    <w:rsid w:val="005C33EC"/>
    <w:rsid w:val="005C7B93"/>
    <w:rsid w:val="005D2FF3"/>
    <w:rsid w:val="005D6DE2"/>
    <w:rsid w:val="005E1AD7"/>
    <w:rsid w:val="005E1E59"/>
    <w:rsid w:val="005E2906"/>
    <w:rsid w:val="005E6077"/>
    <w:rsid w:val="005E732C"/>
    <w:rsid w:val="005F1D04"/>
    <w:rsid w:val="005F4AA6"/>
    <w:rsid w:val="0060742A"/>
    <w:rsid w:val="00607588"/>
    <w:rsid w:val="00607623"/>
    <w:rsid w:val="00614350"/>
    <w:rsid w:val="00614D39"/>
    <w:rsid w:val="00616465"/>
    <w:rsid w:val="00620564"/>
    <w:rsid w:val="00620C89"/>
    <w:rsid w:val="0063118D"/>
    <w:rsid w:val="00633FA5"/>
    <w:rsid w:val="0064131D"/>
    <w:rsid w:val="006421BE"/>
    <w:rsid w:val="0064221D"/>
    <w:rsid w:val="00644A6A"/>
    <w:rsid w:val="00645248"/>
    <w:rsid w:val="00646BD6"/>
    <w:rsid w:val="006516F2"/>
    <w:rsid w:val="0065189E"/>
    <w:rsid w:val="00651D19"/>
    <w:rsid w:val="00652458"/>
    <w:rsid w:val="006544E6"/>
    <w:rsid w:val="00656536"/>
    <w:rsid w:val="00656C13"/>
    <w:rsid w:val="006616F8"/>
    <w:rsid w:val="00665F27"/>
    <w:rsid w:val="0067280B"/>
    <w:rsid w:val="0067456A"/>
    <w:rsid w:val="0067576C"/>
    <w:rsid w:val="00677479"/>
    <w:rsid w:val="006866A6"/>
    <w:rsid w:val="00697584"/>
    <w:rsid w:val="006A47D4"/>
    <w:rsid w:val="006A4ED7"/>
    <w:rsid w:val="006B056B"/>
    <w:rsid w:val="006B1A27"/>
    <w:rsid w:val="006B20EA"/>
    <w:rsid w:val="006B3865"/>
    <w:rsid w:val="006B41EA"/>
    <w:rsid w:val="006B68E0"/>
    <w:rsid w:val="006B7252"/>
    <w:rsid w:val="006C0390"/>
    <w:rsid w:val="006C7504"/>
    <w:rsid w:val="006D1113"/>
    <w:rsid w:val="006D5339"/>
    <w:rsid w:val="006D5E40"/>
    <w:rsid w:val="006E33E7"/>
    <w:rsid w:val="006E3C68"/>
    <w:rsid w:val="006E5213"/>
    <w:rsid w:val="006E6BF4"/>
    <w:rsid w:val="006E7EDD"/>
    <w:rsid w:val="006F235F"/>
    <w:rsid w:val="006F47B6"/>
    <w:rsid w:val="00700244"/>
    <w:rsid w:val="0070065D"/>
    <w:rsid w:val="007062C6"/>
    <w:rsid w:val="00707478"/>
    <w:rsid w:val="00707C89"/>
    <w:rsid w:val="00713EAB"/>
    <w:rsid w:val="00713F3F"/>
    <w:rsid w:val="00714AC0"/>
    <w:rsid w:val="007161E6"/>
    <w:rsid w:val="00720BDB"/>
    <w:rsid w:val="007212A0"/>
    <w:rsid w:val="00724185"/>
    <w:rsid w:val="007257FC"/>
    <w:rsid w:val="00732CBE"/>
    <w:rsid w:val="00734145"/>
    <w:rsid w:val="0073488B"/>
    <w:rsid w:val="007363C7"/>
    <w:rsid w:val="00737F84"/>
    <w:rsid w:val="00740EA6"/>
    <w:rsid w:val="0074174F"/>
    <w:rsid w:val="0074406B"/>
    <w:rsid w:val="00744608"/>
    <w:rsid w:val="0074706D"/>
    <w:rsid w:val="0075021E"/>
    <w:rsid w:val="00750626"/>
    <w:rsid w:val="00750764"/>
    <w:rsid w:val="00751DEC"/>
    <w:rsid w:val="007526C7"/>
    <w:rsid w:val="00754384"/>
    <w:rsid w:val="00755695"/>
    <w:rsid w:val="00760A23"/>
    <w:rsid w:val="007613D3"/>
    <w:rsid w:val="00761701"/>
    <w:rsid w:val="00761BC6"/>
    <w:rsid w:val="007629C9"/>
    <w:rsid w:val="00765010"/>
    <w:rsid w:val="007660BF"/>
    <w:rsid w:val="00767FCF"/>
    <w:rsid w:val="00771ED1"/>
    <w:rsid w:val="007774E3"/>
    <w:rsid w:val="007838AA"/>
    <w:rsid w:val="00784059"/>
    <w:rsid w:val="007866FE"/>
    <w:rsid w:val="007867BC"/>
    <w:rsid w:val="00786BA6"/>
    <w:rsid w:val="00795634"/>
    <w:rsid w:val="007A0392"/>
    <w:rsid w:val="007A4D28"/>
    <w:rsid w:val="007A7683"/>
    <w:rsid w:val="007B032E"/>
    <w:rsid w:val="007B0C83"/>
    <w:rsid w:val="007B1681"/>
    <w:rsid w:val="007B3004"/>
    <w:rsid w:val="007B3FA1"/>
    <w:rsid w:val="007B4F88"/>
    <w:rsid w:val="007B51A5"/>
    <w:rsid w:val="007B564E"/>
    <w:rsid w:val="007B7FF8"/>
    <w:rsid w:val="007C08A0"/>
    <w:rsid w:val="007C44B4"/>
    <w:rsid w:val="007C68CF"/>
    <w:rsid w:val="007D0154"/>
    <w:rsid w:val="007D3D8D"/>
    <w:rsid w:val="007D3E6B"/>
    <w:rsid w:val="007D41A9"/>
    <w:rsid w:val="007D53A9"/>
    <w:rsid w:val="007D5F81"/>
    <w:rsid w:val="007D674A"/>
    <w:rsid w:val="007E2E89"/>
    <w:rsid w:val="007E3C74"/>
    <w:rsid w:val="007E564B"/>
    <w:rsid w:val="007E5ACD"/>
    <w:rsid w:val="007E65EF"/>
    <w:rsid w:val="007E7D48"/>
    <w:rsid w:val="007F1B43"/>
    <w:rsid w:val="007F4975"/>
    <w:rsid w:val="00800066"/>
    <w:rsid w:val="00801FE6"/>
    <w:rsid w:val="00803ED7"/>
    <w:rsid w:val="008058C2"/>
    <w:rsid w:val="00806F56"/>
    <w:rsid w:val="00807F9A"/>
    <w:rsid w:val="00814CBD"/>
    <w:rsid w:val="008157F5"/>
    <w:rsid w:val="008158C5"/>
    <w:rsid w:val="00825AAF"/>
    <w:rsid w:val="0083194F"/>
    <w:rsid w:val="00843920"/>
    <w:rsid w:val="0084541F"/>
    <w:rsid w:val="00847752"/>
    <w:rsid w:val="00851C29"/>
    <w:rsid w:val="00857293"/>
    <w:rsid w:val="00862365"/>
    <w:rsid w:val="00872484"/>
    <w:rsid w:val="00872CED"/>
    <w:rsid w:val="008803AE"/>
    <w:rsid w:val="00882003"/>
    <w:rsid w:val="008835DB"/>
    <w:rsid w:val="00885FF6"/>
    <w:rsid w:val="008904A1"/>
    <w:rsid w:val="00894919"/>
    <w:rsid w:val="008A5D36"/>
    <w:rsid w:val="008B0AAB"/>
    <w:rsid w:val="008B2203"/>
    <w:rsid w:val="008B28C7"/>
    <w:rsid w:val="008B69F9"/>
    <w:rsid w:val="008B761C"/>
    <w:rsid w:val="008C322D"/>
    <w:rsid w:val="008C3BA2"/>
    <w:rsid w:val="008C62EC"/>
    <w:rsid w:val="008C6D73"/>
    <w:rsid w:val="008D08B3"/>
    <w:rsid w:val="008D47B5"/>
    <w:rsid w:val="008D4906"/>
    <w:rsid w:val="008D4F53"/>
    <w:rsid w:val="008E3AD4"/>
    <w:rsid w:val="008E4080"/>
    <w:rsid w:val="008E5B69"/>
    <w:rsid w:val="008F097C"/>
    <w:rsid w:val="008F0A63"/>
    <w:rsid w:val="008F40D7"/>
    <w:rsid w:val="008F4A01"/>
    <w:rsid w:val="008F4C46"/>
    <w:rsid w:val="008F5CCE"/>
    <w:rsid w:val="00905388"/>
    <w:rsid w:val="00905967"/>
    <w:rsid w:val="00905DB6"/>
    <w:rsid w:val="00910E2F"/>
    <w:rsid w:val="00915BBB"/>
    <w:rsid w:val="009165BB"/>
    <w:rsid w:val="0091735F"/>
    <w:rsid w:val="009220C0"/>
    <w:rsid w:val="009224C6"/>
    <w:rsid w:val="00927CCD"/>
    <w:rsid w:val="009339F3"/>
    <w:rsid w:val="00933DAE"/>
    <w:rsid w:val="00934AA0"/>
    <w:rsid w:val="009352B9"/>
    <w:rsid w:val="00940CB3"/>
    <w:rsid w:val="009417EA"/>
    <w:rsid w:val="0094484A"/>
    <w:rsid w:val="009472DB"/>
    <w:rsid w:val="00950D82"/>
    <w:rsid w:val="0095518B"/>
    <w:rsid w:val="00955962"/>
    <w:rsid w:val="00957A4E"/>
    <w:rsid w:val="009626EC"/>
    <w:rsid w:val="009660DC"/>
    <w:rsid w:val="00967371"/>
    <w:rsid w:val="00967F0F"/>
    <w:rsid w:val="00970DF6"/>
    <w:rsid w:val="009743F2"/>
    <w:rsid w:val="00976E9E"/>
    <w:rsid w:val="0097791F"/>
    <w:rsid w:val="009821B4"/>
    <w:rsid w:val="00983895"/>
    <w:rsid w:val="00990395"/>
    <w:rsid w:val="00991920"/>
    <w:rsid w:val="00992041"/>
    <w:rsid w:val="0099272E"/>
    <w:rsid w:val="00992D76"/>
    <w:rsid w:val="00996929"/>
    <w:rsid w:val="00997698"/>
    <w:rsid w:val="009A08F4"/>
    <w:rsid w:val="009A2ADE"/>
    <w:rsid w:val="009A4474"/>
    <w:rsid w:val="009A6CA0"/>
    <w:rsid w:val="009B59DF"/>
    <w:rsid w:val="009B5E4B"/>
    <w:rsid w:val="009B6799"/>
    <w:rsid w:val="009B79C9"/>
    <w:rsid w:val="009C094A"/>
    <w:rsid w:val="009C5287"/>
    <w:rsid w:val="009D0C30"/>
    <w:rsid w:val="009D2C90"/>
    <w:rsid w:val="009D5756"/>
    <w:rsid w:val="009D67C8"/>
    <w:rsid w:val="009E2CF4"/>
    <w:rsid w:val="009E311D"/>
    <w:rsid w:val="00A02A26"/>
    <w:rsid w:val="00A10528"/>
    <w:rsid w:val="00A12DAD"/>
    <w:rsid w:val="00A22FFE"/>
    <w:rsid w:val="00A238DA"/>
    <w:rsid w:val="00A36D86"/>
    <w:rsid w:val="00A40A44"/>
    <w:rsid w:val="00A40AFE"/>
    <w:rsid w:val="00A42FDB"/>
    <w:rsid w:val="00A4419E"/>
    <w:rsid w:val="00A4603B"/>
    <w:rsid w:val="00A4621B"/>
    <w:rsid w:val="00A51B61"/>
    <w:rsid w:val="00A54E09"/>
    <w:rsid w:val="00A57C30"/>
    <w:rsid w:val="00A60F72"/>
    <w:rsid w:val="00A62675"/>
    <w:rsid w:val="00A62B0F"/>
    <w:rsid w:val="00A62F74"/>
    <w:rsid w:val="00A659C4"/>
    <w:rsid w:val="00A66B5A"/>
    <w:rsid w:val="00A67EE4"/>
    <w:rsid w:val="00A73050"/>
    <w:rsid w:val="00A7322E"/>
    <w:rsid w:val="00A7425A"/>
    <w:rsid w:val="00A76D4B"/>
    <w:rsid w:val="00A80037"/>
    <w:rsid w:val="00A80607"/>
    <w:rsid w:val="00A83E65"/>
    <w:rsid w:val="00A86EF1"/>
    <w:rsid w:val="00A9449B"/>
    <w:rsid w:val="00A94FA3"/>
    <w:rsid w:val="00AA00DA"/>
    <w:rsid w:val="00AA215B"/>
    <w:rsid w:val="00AA3091"/>
    <w:rsid w:val="00AA5FC0"/>
    <w:rsid w:val="00AA6905"/>
    <w:rsid w:val="00AA773F"/>
    <w:rsid w:val="00AB31EF"/>
    <w:rsid w:val="00AB5596"/>
    <w:rsid w:val="00AC0594"/>
    <w:rsid w:val="00AC0C0A"/>
    <w:rsid w:val="00AC0E24"/>
    <w:rsid w:val="00AC39DC"/>
    <w:rsid w:val="00AC60B9"/>
    <w:rsid w:val="00AC68E4"/>
    <w:rsid w:val="00AC7CD6"/>
    <w:rsid w:val="00AD0F60"/>
    <w:rsid w:val="00AE05DC"/>
    <w:rsid w:val="00AE1CB4"/>
    <w:rsid w:val="00AE4409"/>
    <w:rsid w:val="00AE4DA2"/>
    <w:rsid w:val="00AE7D74"/>
    <w:rsid w:val="00AF11D3"/>
    <w:rsid w:val="00AF1219"/>
    <w:rsid w:val="00AF16E6"/>
    <w:rsid w:val="00AF1C45"/>
    <w:rsid w:val="00AF2232"/>
    <w:rsid w:val="00AF41D4"/>
    <w:rsid w:val="00AF5569"/>
    <w:rsid w:val="00B00EDE"/>
    <w:rsid w:val="00B0222C"/>
    <w:rsid w:val="00B11B9A"/>
    <w:rsid w:val="00B11E90"/>
    <w:rsid w:val="00B1540F"/>
    <w:rsid w:val="00B15AE4"/>
    <w:rsid w:val="00B16837"/>
    <w:rsid w:val="00B173A6"/>
    <w:rsid w:val="00B178C5"/>
    <w:rsid w:val="00B24755"/>
    <w:rsid w:val="00B264EB"/>
    <w:rsid w:val="00B27641"/>
    <w:rsid w:val="00B27F36"/>
    <w:rsid w:val="00B32DA5"/>
    <w:rsid w:val="00B349BD"/>
    <w:rsid w:val="00B3572F"/>
    <w:rsid w:val="00B40FB0"/>
    <w:rsid w:val="00B41E4B"/>
    <w:rsid w:val="00B5249C"/>
    <w:rsid w:val="00B5489F"/>
    <w:rsid w:val="00B54C5D"/>
    <w:rsid w:val="00B5604E"/>
    <w:rsid w:val="00B56344"/>
    <w:rsid w:val="00B57E72"/>
    <w:rsid w:val="00B613D0"/>
    <w:rsid w:val="00B621C5"/>
    <w:rsid w:val="00B62F95"/>
    <w:rsid w:val="00B63A67"/>
    <w:rsid w:val="00B66B09"/>
    <w:rsid w:val="00B7703A"/>
    <w:rsid w:val="00B81BEB"/>
    <w:rsid w:val="00B82092"/>
    <w:rsid w:val="00B84951"/>
    <w:rsid w:val="00B9051F"/>
    <w:rsid w:val="00B92234"/>
    <w:rsid w:val="00B926E3"/>
    <w:rsid w:val="00B928EC"/>
    <w:rsid w:val="00B94823"/>
    <w:rsid w:val="00B96A3A"/>
    <w:rsid w:val="00BA2105"/>
    <w:rsid w:val="00BA4241"/>
    <w:rsid w:val="00BA4A6B"/>
    <w:rsid w:val="00BB06C5"/>
    <w:rsid w:val="00BB4B9D"/>
    <w:rsid w:val="00BB5932"/>
    <w:rsid w:val="00BB5A63"/>
    <w:rsid w:val="00BB7AC9"/>
    <w:rsid w:val="00BC09D1"/>
    <w:rsid w:val="00BC1E5F"/>
    <w:rsid w:val="00BC4CAE"/>
    <w:rsid w:val="00BC7782"/>
    <w:rsid w:val="00BD259B"/>
    <w:rsid w:val="00BE001C"/>
    <w:rsid w:val="00BE1A72"/>
    <w:rsid w:val="00BE49AE"/>
    <w:rsid w:val="00BE6AB0"/>
    <w:rsid w:val="00BF651A"/>
    <w:rsid w:val="00C01098"/>
    <w:rsid w:val="00C0307C"/>
    <w:rsid w:val="00C04550"/>
    <w:rsid w:val="00C0599A"/>
    <w:rsid w:val="00C10A68"/>
    <w:rsid w:val="00C14BF9"/>
    <w:rsid w:val="00C153C2"/>
    <w:rsid w:val="00C16E52"/>
    <w:rsid w:val="00C21328"/>
    <w:rsid w:val="00C231B2"/>
    <w:rsid w:val="00C24F81"/>
    <w:rsid w:val="00C337CD"/>
    <w:rsid w:val="00C33B15"/>
    <w:rsid w:val="00C41581"/>
    <w:rsid w:val="00C43B4E"/>
    <w:rsid w:val="00C44F0B"/>
    <w:rsid w:val="00C451FC"/>
    <w:rsid w:val="00C472FB"/>
    <w:rsid w:val="00C47FE4"/>
    <w:rsid w:val="00C520B2"/>
    <w:rsid w:val="00C52B52"/>
    <w:rsid w:val="00C5362E"/>
    <w:rsid w:val="00C54342"/>
    <w:rsid w:val="00C54951"/>
    <w:rsid w:val="00C55A92"/>
    <w:rsid w:val="00C564EB"/>
    <w:rsid w:val="00C57CA8"/>
    <w:rsid w:val="00C632C7"/>
    <w:rsid w:val="00C6389E"/>
    <w:rsid w:val="00C7141D"/>
    <w:rsid w:val="00C7384D"/>
    <w:rsid w:val="00C7793E"/>
    <w:rsid w:val="00C8027C"/>
    <w:rsid w:val="00C86965"/>
    <w:rsid w:val="00C86EF3"/>
    <w:rsid w:val="00C87586"/>
    <w:rsid w:val="00C87A79"/>
    <w:rsid w:val="00C90232"/>
    <w:rsid w:val="00C90403"/>
    <w:rsid w:val="00C9048B"/>
    <w:rsid w:val="00C9198F"/>
    <w:rsid w:val="00C91DBF"/>
    <w:rsid w:val="00C937BF"/>
    <w:rsid w:val="00C94B70"/>
    <w:rsid w:val="00CA334D"/>
    <w:rsid w:val="00CA701D"/>
    <w:rsid w:val="00CA7128"/>
    <w:rsid w:val="00CB06C1"/>
    <w:rsid w:val="00CB1FF9"/>
    <w:rsid w:val="00CB2490"/>
    <w:rsid w:val="00CB28BC"/>
    <w:rsid w:val="00CB2A67"/>
    <w:rsid w:val="00CB31EB"/>
    <w:rsid w:val="00CB6371"/>
    <w:rsid w:val="00CB79A2"/>
    <w:rsid w:val="00CC32AB"/>
    <w:rsid w:val="00CD028C"/>
    <w:rsid w:val="00CD2742"/>
    <w:rsid w:val="00CD4D6C"/>
    <w:rsid w:val="00CE3CCB"/>
    <w:rsid w:val="00CE6C0D"/>
    <w:rsid w:val="00CE744F"/>
    <w:rsid w:val="00CF35BB"/>
    <w:rsid w:val="00CF3FF6"/>
    <w:rsid w:val="00CF7AA7"/>
    <w:rsid w:val="00D02FAC"/>
    <w:rsid w:val="00D0371E"/>
    <w:rsid w:val="00D10AAE"/>
    <w:rsid w:val="00D15567"/>
    <w:rsid w:val="00D179BF"/>
    <w:rsid w:val="00D22173"/>
    <w:rsid w:val="00D24016"/>
    <w:rsid w:val="00D2496F"/>
    <w:rsid w:val="00D3018A"/>
    <w:rsid w:val="00D307FF"/>
    <w:rsid w:val="00D31B92"/>
    <w:rsid w:val="00D32940"/>
    <w:rsid w:val="00D32C2A"/>
    <w:rsid w:val="00D3484C"/>
    <w:rsid w:val="00D34F51"/>
    <w:rsid w:val="00D36EBC"/>
    <w:rsid w:val="00D37694"/>
    <w:rsid w:val="00D4074C"/>
    <w:rsid w:val="00D45189"/>
    <w:rsid w:val="00D45DC9"/>
    <w:rsid w:val="00D4761D"/>
    <w:rsid w:val="00D543B9"/>
    <w:rsid w:val="00D5484D"/>
    <w:rsid w:val="00D54D83"/>
    <w:rsid w:val="00D56E36"/>
    <w:rsid w:val="00D60FEA"/>
    <w:rsid w:val="00D61FC8"/>
    <w:rsid w:val="00D62525"/>
    <w:rsid w:val="00D63559"/>
    <w:rsid w:val="00D72833"/>
    <w:rsid w:val="00D72D03"/>
    <w:rsid w:val="00D80AEC"/>
    <w:rsid w:val="00D919F0"/>
    <w:rsid w:val="00D93015"/>
    <w:rsid w:val="00D93A17"/>
    <w:rsid w:val="00D945C2"/>
    <w:rsid w:val="00DA118E"/>
    <w:rsid w:val="00DA7AAE"/>
    <w:rsid w:val="00DB0011"/>
    <w:rsid w:val="00DB549E"/>
    <w:rsid w:val="00DC0E8E"/>
    <w:rsid w:val="00DC236B"/>
    <w:rsid w:val="00DC5434"/>
    <w:rsid w:val="00DD4EBA"/>
    <w:rsid w:val="00DD5601"/>
    <w:rsid w:val="00DD70D9"/>
    <w:rsid w:val="00DE09AF"/>
    <w:rsid w:val="00DE370B"/>
    <w:rsid w:val="00DE4B0E"/>
    <w:rsid w:val="00DE716E"/>
    <w:rsid w:val="00DE725D"/>
    <w:rsid w:val="00DE7A24"/>
    <w:rsid w:val="00DF1B2D"/>
    <w:rsid w:val="00DF2196"/>
    <w:rsid w:val="00DF43D3"/>
    <w:rsid w:val="00DF4C5F"/>
    <w:rsid w:val="00E00A75"/>
    <w:rsid w:val="00E10D0D"/>
    <w:rsid w:val="00E11104"/>
    <w:rsid w:val="00E12C35"/>
    <w:rsid w:val="00E12EFF"/>
    <w:rsid w:val="00E22910"/>
    <w:rsid w:val="00E245A9"/>
    <w:rsid w:val="00E27CF2"/>
    <w:rsid w:val="00E312A5"/>
    <w:rsid w:val="00E32CC5"/>
    <w:rsid w:val="00E369EA"/>
    <w:rsid w:val="00E42CE1"/>
    <w:rsid w:val="00E46DFD"/>
    <w:rsid w:val="00E47DA0"/>
    <w:rsid w:val="00E51A67"/>
    <w:rsid w:val="00E52A30"/>
    <w:rsid w:val="00E5377E"/>
    <w:rsid w:val="00E537A3"/>
    <w:rsid w:val="00E56D13"/>
    <w:rsid w:val="00E5796F"/>
    <w:rsid w:val="00E60A32"/>
    <w:rsid w:val="00E61160"/>
    <w:rsid w:val="00E61B96"/>
    <w:rsid w:val="00E64B12"/>
    <w:rsid w:val="00E65FA8"/>
    <w:rsid w:val="00E66448"/>
    <w:rsid w:val="00E66466"/>
    <w:rsid w:val="00E66B33"/>
    <w:rsid w:val="00E714CD"/>
    <w:rsid w:val="00E71565"/>
    <w:rsid w:val="00E71A28"/>
    <w:rsid w:val="00E7247F"/>
    <w:rsid w:val="00E72BDA"/>
    <w:rsid w:val="00E72F5A"/>
    <w:rsid w:val="00E73F13"/>
    <w:rsid w:val="00E7541F"/>
    <w:rsid w:val="00E80226"/>
    <w:rsid w:val="00E865B2"/>
    <w:rsid w:val="00E86AFA"/>
    <w:rsid w:val="00E90051"/>
    <w:rsid w:val="00E94B35"/>
    <w:rsid w:val="00EA3F10"/>
    <w:rsid w:val="00EA50D5"/>
    <w:rsid w:val="00EB2020"/>
    <w:rsid w:val="00EB241E"/>
    <w:rsid w:val="00EB590D"/>
    <w:rsid w:val="00EC31A3"/>
    <w:rsid w:val="00EC5B1F"/>
    <w:rsid w:val="00ED192E"/>
    <w:rsid w:val="00ED2DFF"/>
    <w:rsid w:val="00ED52B5"/>
    <w:rsid w:val="00ED660F"/>
    <w:rsid w:val="00EE3165"/>
    <w:rsid w:val="00EE36C5"/>
    <w:rsid w:val="00EE675E"/>
    <w:rsid w:val="00EE6CA3"/>
    <w:rsid w:val="00EE7E21"/>
    <w:rsid w:val="00EF1812"/>
    <w:rsid w:val="00EF2660"/>
    <w:rsid w:val="00EF45F3"/>
    <w:rsid w:val="00EF5A75"/>
    <w:rsid w:val="00F03624"/>
    <w:rsid w:val="00F06742"/>
    <w:rsid w:val="00F105B2"/>
    <w:rsid w:val="00F10B05"/>
    <w:rsid w:val="00F12C06"/>
    <w:rsid w:val="00F13EC5"/>
    <w:rsid w:val="00F1426A"/>
    <w:rsid w:val="00F149AB"/>
    <w:rsid w:val="00F14DE5"/>
    <w:rsid w:val="00F15C0E"/>
    <w:rsid w:val="00F15EF9"/>
    <w:rsid w:val="00F17491"/>
    <w:rsid w:val="00F17813"/>
    <w:rsid w:val="00F17C93"/>
    <w:rsid w:val="00F20190"/>
    <w:rsid w:val="00F21990"/>
    <w:rsid w:val="00F21B7A"/>
    <w:rsid w:val="00F2315D"/>
    <w:rsid w:val="00F264D5"/>
    <w:rsid w:val="00F26970"/>
    <w:rsid w:val="00F32EBE"/>
    <w:rsid w:val="00F3420B"/>
    <w:rsid w:val="00F35846"/>
    <w:rsid w:val="00F41C49"/>
    <w:rsid w:val="00F43228"/>
    <w:rsid w:val="00F45BB3"/>
    <w:rsid w:val="00F47E5B"/>
    <w:rsid w:val="00F5322C"/>
    <w:rsid w:val="00F605C4"/>
    <w:rsid w:val="00F62066"/>
    <w:rsid w:val="00F660D7"/>
    <w:rsid w:val="00F66A48"/>
    <w:rsid w:val="00F67418"/>
    <w:rsid w:val="00F7139E"/>
    <w:rsid w:val="00F721C7"/>
    <w:rsid w:val="00F743AF"/>
    <w:rsid w:val="00F77535"/>
    <w:rsid w:val="00F80B31"/>
    <w:rsid w:val="00F83811"/>
    <w:rsid w:val="00F84268"/>
    <w:rsid w:val="00F97B99"/>
    <w:rsid w:val="00FB11D3"/>
    <w:rsid w:val="00FB40D6"/>
    <w:rsid w:val="00FB465C"/>
    <w:rsid w:val="00FB6757"/>
    <w:rsid w:val="00FC3779"/>
    <w:rsid w:val="00FC4F05"/>
    <w:rsid w:val="00FC5BEB"/>
    <w:rsid w:val="00FC74B0"/>
    <w:rsid w:val="00FD3357"/>
    <w:rsid w:val="00FD77D0"/>
    <w:rsid w:val="00FE1287"/>
    <w:rsid w:val="00FE2DE6"/>
    <w:rsid w:val="00FE4199"/>
    <w:rsid w:val="00FE531C"/>
    <w:rsid w:val="00FE625D"/>
    <w:rsid w:val="00FE7492"/>
    <w:rsid w:val="00FF1711"/>
    <w:rsid w:val="00FF2C60"/>
    <w:rsid w:val="00FF70D0"/>
    <w:rsid w:val="00FF7F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ABE"/>
    <w:pPr>
      <w:spacing w:after="0" w:line="240" w:lineRule="auto"/>
    </w:pPr>
    <w:rPr>
      <w:rFonts w:ascii="Verdana" w:eastAsia="Times New Roman" w:hAnsi="Verdana" w:cs="Times New Roman"/>
      <w:sz w:val="20"/>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ansinterligne1">
    <w:name w:val="Sans interligne1"/>
    <w:rsid w:val="006B056B"/>
    <w:pPr>
      <w:spacing w:after="0" w:line="240" w:lineRule="auto"/>
    </w:pPr>
    <w:rPr>
      <w:rFonts w:ascii="Verdana" w:eastAsia="Times New Roman" w:hAnsi="Verdana" w:cs="Times New Roman"/>
      <w:sz w:val="20"/>
    </w:rPr>
  </w:style>
  <w:style w:type="paragraph" w:styleId="NormalWeb">
    <w:name w:val="Normal (Web)"/>
    <w:basedOn w:val="Normal"/>
    <w:uiPriority w:val="99"/>
    <w:unhideWhenUsed/>
    <w:rsid w:val="00F41C49"/>
    <w:pPr>
      <w:spacing w:before="100" w:beforeAutospacing="1" w:after="119"/>
    </w:pPr>
    <w:rPr>
      <w:rFonts w:ascii="Times New Roman" w:hAnsi="Times New Roman"/>
      <w:color w:val="000000"/>
      <w:sz w:val="24"/>
    </w:rPr>
  </w:style>
  <w:style w:type="paragraph" w:styleId="Paragraphedeliste">
    <w:name w:val="List Paragraph"/>
    <w:basedOn w:val="Normal"/>
    <w:uiPriority w:val="34"/>
    <w:qFormat/>
    <w:rsid w:val="00DE09AF"/>
    <w:pPr>
      <w:ind w:left="720"/>
      <w:contextualSpacing/>
    </w:pPr>
  </w:style>
  <w:style w:type="paragraph" w:styleId="Titre">
    <w:name w:val="Title"/>
    <w:basedOn w:val="Normal"/>
    <w:link w:val="TitreCar"/>
    <w:qFormat/>
    <w:rsid w:val="00292517"/>
    <w:pPr>
      <w:jc w:val="center"/>
    </w:pPr>
    <w:rPr>
      <w:rFonts w:ascii="Times New Roman" w:hAnsi="Times New Roman"/>
      <w:b/>
      <w:sz w:val="26"/>
      <w:szCs w:val="20"/>
    </w:rPr>
  </w:style>
  <w:style w:type="character" w:customStyle="1" w:styleId="TitreCar">
    <w:name w:val="Titre Car"/>
    <w:basedOn w:val="Policepardfaut"/>
    <w:link w:val="Titre"/>
    <w:rsid w:val="00292517"/>
    <w:rPr>
      <w:rFonts w:ascii="Times New Roman" w:eastAsia="Times New Roman" w:hAnsi="Times New Roman" w:cs="Times New Roman"/>
      <w:b/>
      <w:sz w:val="26"/>
      <w:szCs w:val="20"/>
      <w:lang w:eastAsia="fr-FR"/>
    </w:rPr>
  </w:style>
  <w:style w:type="paragraph" w:styleId="Textedebulles">
    <w:name w:val="Balloon Text"/>
    <w:basedOn w:val="Normal"/>
    <w:link w:val="TextedebullesCar"/>
    <w:uiPriority w:val="99"/>
    <w:semiHidden/>
    <w:unhideWhenUsed/>
    <w:rsid w:val="00292517"/>
    <w:rPr>
      <w:rFonts w:ascii="Tahoma" w:hAnsi="Tahoma" w:cs="Tahoma"/>
      <w:sz w:val="16"/>
      <w:szCs w:val="16"/>
    </w:rPr>
  </w:style>
  <w:style w:type="character" w:customStyle="1" w:styleId="TextedebullesCar">
    <w:name w:val="Texte de bulles Car"/>
    <w:basedOn w:val="Policepardfaut"/>
    <w:link w:val="Textedebulles"/>
    <w:uiPriority w:val="99"/>
    <w:semiHidden/>
    <w:rsid w:val="00292517"/>
    <w:rPr>
      <w:rFonts w:ascii="Tahoma" w:eastAsia="Times New Roman" w:hAnsi="Tahoma" w:cs="Tahoma"/>
      <w:sz w:val="16"/>
      <w:szCs w:val="16"/>
      <w:lang w:eastAsia="fr-FR"/>
    </w:rPr>
  </w:style>
  <w:style w:type="paragraph" w:styleId="En-tte">
    <w:name w:val="header"/>
    <w:basedOn w:val="Normal"/>
    <w:link w:val="En-tteCar"/>
    <w:rsid w:val="00453F50"/>
    <w:pPr>
      <w:widowControl w:val="0"/>
      <w:suppressLineNumbers/>
      <w:tabs>
        <w:tab w:val="center" w:pos="4818"/>
        <w:tab w:val="right" w:pos="9637"/>
      </w:tabs>
      <w:suppressAutoHyphens/>
    </w:pPr>
    <w:rPr>
      <w:rFonts w:eastAsia="Lucida Sans Unicode"/>
      <w:sz w:val="24"/>
    </w:rPr>
  </w:style>
  <w:style w:type="character" w:customStyle="1" w:styleId="En-tteCar">
    <w:name w:val="En-tête Car"/>
    <w:basedOn w:val="Policepardfaut"/>
    <w:link w:val="En-tte"/>
    <w:rsid w:val="00453F50"/>
    <w:rPr>
      <w:rFonts w:ascii="Verdana" w:eastAsia="Lucida Sans Unicode" w:hAnsi="Verdana" w:cs="Times New Roman"/>
      <w:sz w:val="24"/>
      <w:szCs w:val="24"/>
    </w:rPr>
  </w:style>
  <w:style w:type="paragraph" w:customStyle="1" w:styleId="TitrechapitreintroAPT">
    <w:name w:val="Titre chapitre intro APT"/>
    <w:basedOn w:val="En-tte"/>
    <w:rsid w:val="00453F50"/>
    <w:pPr>
      <w:tabs>
        <w:tab w:val="clear" w:pos="4818"/>
        <w:tab w:val="clear" w:pos="9637"/>
      </w:tabs>
      <w:spacing w:after="120"/>
    </w:pPr>
    <w:rPr>
      <w:b/>
    </w:rPr>
  </w:style>
  <w:style w:type="paragraph" w:customStyle="1" w:styleId="titrepartieAPT">
    <w:name w:val="titre partie APT"/>
    <w:basedOn w:val="En-tte"/>
    <w:rsid w:val="00453F50"/>
    <w:pPr>
      <w:tabs>
        <w:tab w:val="clear" w:pos="4818"/>
        <w:tab w:val="clear" w:pos="9637"/>
      </w:tabs>
      <w:jc w:val="both"/>
    </w:pPr>
    <w:rPr>
      <w:rFonts w:cs="Verdana"/>
      <w:b/>
      <w:sz w:val="44"/>
      <w:szCs w:val="44"/>
    </w:rPr>
  </w:style>
  <w:style w:type="paragraph" w:customStyle="1" w:styleId="Titrechapitreappel">
    <w:name w:val="Titre chapitre appel"/>
    <w:basedOn w:val="Normal"/>
    <w:rsid w:val="00F3420B"/>
    <w:pPr>
      <w:widowControl w:val="0"/>
      <w:suppressAutoHyphens/>
      <w:spacing w:after="113"/>
      <w:jc w:val="both"/>
    </w:pPr>
    <w:rPr>
      <w:rFonts w:eastAsia="Lucida Sans Unicode"/>
      <w:b/>
      <w:bCs/>
      <w:sz w:val="28"/>
    </w:rPr>
  </w:style>
  <w:style w:type="paragraph" w:customStyle="1" w:styleId="Corpsdetexte31">
    <w:name w:val="Corps de texte 31"/>
    <w:basedOn w:val="Normal"/>
    <w:rsid w:val="00F3420B"/>
    <w:pPr>
      <w:widowControl w:val="0"/>
      <w:suppressAutoHyphens/>
      <w:spacing w:after="120"/>
      <w:jc w:val="both"/>
    </w:pPr>
    <w:rPr>
      <w:rFonts w:eastAsia="Lucida Sans Unicode"/>
      <w:sz w:val="22"/>
    </w:rPr>
  </w:style>
  <w:style w:type="paragraph" w:customStyle="1" w:styleId="TexteAPT">
    <w:name w:val="Texte APT"/>
    <w:basedOn w:val="Titrechapitreappel"/>
    <w:rsid w:val="00F3420B"/>
    <w:pPr>
      <w:ind w:left="709" w:hanging="360"/>
    </w:pPr>
    <w:rPr>
      <w:b w:val="0"/>
      <w:bCs w:val="0"/>
      <w:sz w:val="22"/>
      <w:szCs w:val="22"/>
    </w:rPr>
  </w:style>
  <w:style w:type="paragraph" w:customStyle="1" w:styleId="RecommandationstexteAPT">
    <w:name w:val="Recommandations texte APT"/>
    <w:basedOn w:val="TexteAPT"/>
    <w:rsid w:val="00F3420B"/>
    <w:rPr>
      <w:i/>
      <w:sz w:val="18"/>
    </w:rPr>
  </w:style>
  <w:style w:type="character" w:styleId="Lienhypertexte">
    <w:name w:val="Hyperlink"/>
    <w:rsid w:val="00E90051"/>
    <w:rPr>
      <w:color w:val="000080"/>
      <w:u w:val="single"/>
    </w:rPr>
  </w:style>
  <w:style w:type="character" w:styleId="Marquedecommentaire">
    <w:name w:val="annotation reference"/>
    <w:basedOn w:val="Policepardfaut"/>
    <w:uiPriority w:val="99"/>
    <w:semiHidden/>
    <w:unhideWhenUsed/>
    <w:rsid w:val="00FF70D0"/>
    <w:rPr>
      <w:sz w:val="16"/>
      <w:szCs w:val="16"/>
    </w:rPr>
  </w:style>
  <w:style w:type="paragraph" w:styleId="Commentaire">
    <w:name w:val="annotation text"/>
    <w:basedOn w:val="Normal"/>
    <w:link w:val="CommentaireCar"/>
    <w:uiPriority w:val="99"/>
    <w:semiHidden/>
    <w:unhideWhenUsed/>
    <w:rsid w:val="00FF70D0"/>
    <w:rPr>
      <w:szCs w:val="20"/>
    </w:rPr>
  </w:style>
  <w:style w:type="character" w:customStyle="1" w:styleId="CommentaireCar">
    <w:name w:val="Commentaire Car"/>
    <w:basedOn w:val="Policepardfaut"/>
    <w:link w:val="Commentaire"/>
    <w:uiPriority w:val="99"/>
    <w:semiHidden/>
    <w:rsid w:val="00FF70D0"/>
    <w:rPr>
      <w:rFonts w:ascii="Verdana" w:eastAsia="Times New Roman" w:hAnsi="Verdana"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FF70D0"/>
    <w:rPr>
      <w:b/>
      <w:bCs/>
    </w:rPr>
  </w:style>
  <w:style w:type="character" w:customStyle="1" w:styleId="ObjetducommentaireCar">
    <w:name w:val="Objet du commentaire Car"/>
    <w:basedOn w:val="CommentaireCar"/>
    <w:link w:val="Objetducommentaire"/>
    <w:uiPriority w:val="99"/>
    <w:semiHidden/>
    <w:rsid w:val="00FF70D0"/>
    <w:rPr>
      <w:rFonts w:ascii="Verdana" w:eastAsia="Times New Roman" w:hAnsi="Verdana" w:cs="Times New Roman"/>
      <w:b/>
      <w:bCs/>
      <w:sz w:val="20"/>
      <w:szCs w:val="20"/>
      <w:lang w:eastAsia="fr-FR"/>
    </w:rPr>
  </w:style>
  <w:style w:type="paragraph" w:customStyle="1" w:styleId="western">
    <w:name w:val="western"/>
    <w:basedOn w:val="Normal"/>
    <w:rsid w:val="00192256"/>
    <w:pPr>
      <w:spacing w:before="100" w:beforeAutospacing="1" w:after="119"/>
    </w:pPr>
    <w:rPr>
      <w:sz w:val="22"/>
      <w:szCs w:val="22"/>
    </w:rPr>
  </w:style>
  <w:style w:type="paragraph" w:styleId="Corpsdetexte">
    <w:name w:val="Body Text"/>
    <w:basedOn w:val="Normal"/>
    <w:link w:val="CorpsdetexteCar"/>
    <w:rsid w:val="00DF4C5F"/>
    <w:pPr>
      <w:suppressAutoHyphens/>
      <w:autoSpaceDE w:val="0"/>
      <w:spacing w:line="360" w:lineRule="auto"/>
      <w:jc w:val="both"/>
    </w:pPr>
    <w:rPr>
      <w:rFonts w:cs="Verdana"/>
      <w:b/>
      <w:i/>
      <w:sz w:val="14"/>
      <w:szCs w:val="20"/>
      <w:lang w:eastAsia="zh-CN" w:bidi="hi-IN"/>
    </w:rPr>
  </w:style>
  <w:style w:type="character" w:customStyle="1" w:styleId="CorpsdetexteCar">
    <w:name w:val="Corps de texte Car"/>
    <w:basedOn w:val="Policepardfaut"/>
    <w:link w:val="Corpsdetexte"/>
    <w:rsid w:val="00DF4C5F"/>
    <w:rPr>
      <w:rFonts w:ascii="Verdana" w:eastAsia="Times New Roman" w:hAnsi="Verdana" w:cs="Verdana"/>
      <w:b/>
      <w:i/>
      <w:sz w:val="14"/>
      <w:szCs w:val="20"/>
      <w:lang w:eastAsia="zh-CN" w:bidi="hi-IN"/>
    </w:rPr>
  </w:style>
  <w:style w:type="table" w:styleId="Grilledutableau">
    <w:name w:val="Table Grid"/>
    <w:basedOn w:val="TableauNormal"/>
    <w:uiPriority w:val="59"/>
    <w:rsid w:val="001468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E5377E"/>
    <w:pPr>
      <w:tabs>
        <w:tab w:val="center" w:pos="4536"/>
        <w:tab w:val="right" w:pos="9072"/>
      </w:tabs>
    </w:pPr>
  </w:style>
  <w:style w:type="character" w:customStyle="1" w:styleId="PieddepageCar">
    <w:name w:val="Pied de page Car"/>
    <w:basedOn w:val="Policepardfaut"/>
    <w:link w:val="Pieddepage"/>
    <w:uiPriority w:val="99"/>
    <w:rsid w:val="00E5377E"/>
    <w:rPr>
      <w:rFonts w:ascii="Verdana" w:eastAsia="Times New Roman" w:hAnsi="Verdana" w:cs="Times New Roman"/>
      <w:sz w:val="20"/>
      <w:szCs w:val="24"/>
      <w:lang w:eastAsia="fr-FR"/>
    </w:rPr>
  </w:style>
  <w:style w:type="paragraph" w:styleId="Retraitcorpsdetexte">
    <w:name w:val="Body Text Indent"/>
    <w:basedOn w:val="Normal"/>
    <w:link w:val="RetraitcorpsdetexteCar"/>
    <w:uiPriority w:val="99"/>
    <w:semiHidden/>
    <w:unhideWhenUsed/>
    <w:rsid w:val="00BC1E5F"/>
    <w:pPr>
      <w:spacing w:after="120"/>
      <w:ind w:left="283"/>
    </w:pPr>
  </w:style>
  <w:style w:type="character" w:customStyle="1" w:styleId="RetraitcorpsdetexteCar">
    <w:name w:val="Retrait corps de texte Car"/>
    <w:basedOn w:val="Policepardfaut"/>
    <w:link w:val="Retraitcorpsdetexte"/>
    <w:uiPriority w:val="99"/>
    <w:semiHidden/>
    <w:rsid w:val="00BC1E5F"/>
    <w:rPr>
      <w:rFonts w:ascii="Verdana" w:eastAsia="Times New Roman" w:hAnsi="Verdana" w:cs="Times New Roman"/>
      <w:sz w:val="20"/>
      <w:szCs w:val="24"/>
      <w:lang w:eastAsia="fr-FR"/>
    </w:rPr>
  </w:style>
  <w:style w:type="paragraph" w:styleId="Corpsdetexte2">
    <w:name w:val="Body Text 2"/>
    <w:basedOn w:val="Normal"/>
    <w:link w:val="Corpsdetexte2Car"/>
    <w:uiPriority w:val="99"/>
    <w:semiHidden/>
    <w:unhideWhenUsed/>
    <w:rsid w:val="00BC1E5F"/>
    <w:pPr>
      <w:spacing w:after="120" w:line="480" w:lineRule="auto"/>
    </w:pPr>
  </w:style>
  <w:style w:type="character" w:customStyle="1" w:styleId="Corpsdetexte2Car">
    <w:name w:val="Corps de texte 2 Car"/>
    <w:basedOn w:val="Policepardfaut"/>
    <w:link w:val="Corpsdetexte2"/>
    <w:uiPriority w:val="99"/>
    <w:semiHidden/>
    <w:rsid w:val="00BC1E5F"/>
    <w:rPr>
      <w:rFonts w:ascii="Verdana" w:eastAsia="Times New Roman" w:hAnsi="Verdana" w:cs="Times New Roman"/>
      <w:sz w:val="20"/>
      <w:szCs w:val="24"/>
      <w:lang w:eastAsia="fr-FR"/>
    </w:rPr>
  </w:style>
  <w:style w:type="character" w:styleId="Numrodepage">
    <w:name w:val="page number"/>
    <w:basedOn w:val="Policepardfaut"/>
    <w:semiHidden/>
    <w:rsid w:val="00BB06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ABE"/>
    <w:pPr>
      <w:spacing w:after="0" w:line="240" w:lineRule="auto"/>
    </w:pPr>
    <w:rPr>
      <w:rFonts w:ascii="Verdana" w:eastAsia="Times New Roman" w:hAnsi="Verdana" w:cs="Times New Roman"/>
      <w:sz w:val="20"/>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ansinterligne1">
    <w:name w:val="Sans interligne1"/>
    <w:rsid w:val="006B056B"/>
    <w:pPr>
      <w:spacing w:after="0" w:line="240" w:lineRule="auto"/>
    </w:pPr>
    <w:rPr>
      <w:rFonts w:ascii="Verdana" w:eastAsia="Times New Roman" w:hAnsi="Verdana" w:cs="Times New Roman"/>
      <w:sz w:val="20"/>
    </w:rPr>
  </w:style>
  <w:style w:type="paragraph" w:styleId="NormalWeb">
    <w:name w:val="Normal (Web)"/>
    <w:basedOn w:val="Normal"/>
    <w:uiPriority w:val="99"/>
    <w:unhideWhenUsed/>
    <w:rsid w:val="00F41C49"/>
    <w:pPr>
      <w:spacing w:before="100" w:beforeAutospacing="1" w:after="119"/>
    </w:pPr>
    <w:rPr>
      <w:rFonts w:ascii="Times New Roman" w:hAnsi="Times New Roman"/>
      <w:color w:val="000000"/>
      <w:sz w:val="24"/>
    </w:rPr>
  </w:style>
  <w:style w:type="paragraph" w:styleId="Paragraphedeliste">
    <w:name w:val="List Paragraph"/>
    <w:basedOn w:val="Normal"/>
    <w:uiPriority w:val="34"/>
    <w:qFormat/>
    <w:rsid w:val="00DE09AF"/>
    <w:pPr>
      <w:ind w:left="720"/>
      <w:contextualSpacing/>
    </w:pPr>
  </w:style>
  <w:style w:type="paragraph" w:styleId="Titre">
    <w:name w:val="Title"/>
    <w:basedOn w:val="Normal"/>
    <w:link w:val="TitreCar"/>
    <w:qFormat/>
    <w:rsid w:val="00292517"/>
    <w:pPr>
      <w:jc w:val="center"/>
    </w:pPr>
    <w:rPr>
      <w:rFonts w:ascii="Times New Roman" w:hAnsi="Times New Roman"/>
      <w:b/>
      <w:sz w:val="26"/>
      <w:szCs w:val="20"/>
    </w:rPr>
  </w:style>
  <w:style w:type="character" w:customStyle="1" w:styleId="TitreCar">
    <w:name w:val="Titre Car"/>
    <w:basedOn w:val="Policepardfaut"/>
    <w:link w:val="Titre"/>
    <w:rsid w:val="00292517"/>
    <w:rPr>
      <w:rFonts w:ascii="Times New Roman" w:eastAsia="Times New Roman" w:hAnsi="Times New Roman" w:cs="Times New Roman"/>
      <w:b/>
      <w:sz w:val="26"/>
      <w:szCs w:val="20"/>
      <w:lang w:eastAsia="fr-FR"/>
    </w:rPr>
  </w:style>
  <w:style w:type="paragraph" w:styleId="Textedebulles">
    <w:name w:val="Balloon Text"/>
    <w:basedOn w:val="Normal"/>
    <w:link w:val="TextedebullesCar"/>
    <w:uiPriority w:val="99"/>
    <w:semiHidden/>
    <w:unhideWhenUsed/>
    <w:rsid w:val="00292517"/>
    <w:rPr>
      <w:rFonts w:ascii="Tahoma" w:hAnsi="Tahoma" w:cs="Tahoma"/>
      <w:sz w:val="16"/>
      <w:szCs w:val="16"/>
    </w:rPr>
  </w:style>
  <w:style w:type="character" w:customStyle="1" w:styleId="TextedebullesCar">
    <w:name w:val="Texte de bulles Car"/>
    <w:basedOn w:val="Policepardfaut"/>
    <w:link w:val="Textedebulles"/>
    <w:uiPriority w:val="99"/>
    <w:semiHidden/>
    <w:rsid w:val="00292517"/>
    <w:rPr>
      <w:rFonts w:ascii="Tahoma" w:eastAsia="Times New Roman" w:hAnsi="Tahoma" w:cs="Tahoma"/>
      <w:sz w:val="16"/>
      <w:szCs w:val="16"/>
      <w:lang w:eastAsia="fr-FR"/>
    </w:rPr>
  </w:style>
  <w:style w:type="paragraph" w:styleId="En-tte">
    <w:name w:val="header"/>
    <w:basedOn w:val="Normal"/>
    <w:link w:val="En-tteCar"/>
    <w:rsid w:val="00453F50"/>
    <w:pPr>
      <w:widowControl w:val="0"/>
      <w:suppressLineNumbers/>
      <w:tabs>
        <w:tab w:val="center" w:pos="4818"/>
        <w:tab w:val="right" w:pos="9637"/>
      </w:tabs>
      <w:suppressAutoHyphens/>
    </w:pPr>
    <w:rPr>
      <w:rFonts w:eastAsia="Lucida Sans Unicode"/>
      <w:sz w:val="24"/>
    </w:rPr>
  </w:style>
  <w:style w:type="character" w:customStyle="1" w:styleId="En-tteCar">
    <w:name w:val="En-tête Car"/>
    <w:basedOn w:val="Policepardfaut"/>
    <w:link w:val="En-tte"/>
    <w:rsid w:val="00453F50"/>
    <w:rPr>
      <w:rFonts w:ascii="Verdana" w:eastAsia="Lucida Sans Unicode" w:hAnsi="Verdana" w:cs="Times New Roman"/>
      <w:sz w:val="24"/>
      <w:szCs w:val="24"/>
    </w:rPr>
  </w:style>
  <w:style w:type="paragraph" w:customStyle="1" w:styleId="TitrechapitreintroAPT">
    <w:name w:val="Titre chapitre intro APT"/>
    <w:basedOn w:val="En-tte"/>
    <w:rsid w:val="00453F50"/>
    <w:pPr>
      <w:tabs>
        <w:tab w:val="clear" w:pos="4818"/>
        <w:tab w:val="clear" w:pos="9637"/>
      </w:tabs>
      <w:spacing w:after="120"/>
    </w:pPr>
    <w:rPr>
      <w:b/>
    </w:rPr>
  </w:style>
  <w:style w:type="paragraph" w:customStyle="1" w:styleId="titrepartieAPT">
    <w:name w:val="titre partie APT"/>
    <w:basedOn w:val="En-tte"/>
    <w:rsid w:val="00453F50"/>
    <w:pPr>
      <w:tabs>
        <w:tab w:val="clear" w:pos="4818"/>
        <w:tab w:val="clear" w:pos="9637"/>
      </w:tabs>
      <w:jc w:val="both"/>
    </w:pPr>
    <w:rPr>
      <w:rFonts w:cs="Verdana"/>
      <w:b/>
      <w:sz w:val="44"/>
      <w:szCs w:val="44"/>
    </w:rPr>
  </w:style>
  <w:style w:type="paragraph" w:customStyle="1" w:styleId="Titrechapitreappel">
    <w:name w:val="Titre chapitre appel"/>
    <w:basedOn w:val="Normal"/>
    <w:rsid w:val="00F3420B"/>
    <w:pPr>
      <w:widowControl w:val="0"/>
      <w:suppressAutoHyphens/>
      <w:spacing w:after="113"/>
      <w:jc w:val="both"/>
    </w:pPr>
    <w:rPr>
      <w:rFonts w:eastAsia="Lucida Sans Unicode"/>
      <w:b/>
      <w:bCs/>
      <w:sz w:val="28"/>
    </w:rPr>
  </w:style>
  <w:style w:type="paragraph" w:customStyle="1" w:styleId="Corpsdetexte31">
    <w:name w:val="Corps de texte 31"/>
    <w:basedOn w:val="Normal"/>
    <w:rsid w:val="00F3420B"/>
    <w:pPr>
      <w:widowControl w:val="0"/>
      <w:suppressAutoHyphens/>
      <w:spacing w:after="120"/>
      <w:jc w:val="both"/>
    </w:pPr>
    <w:rPr>
      <w:rFonts w:eastAsia="Lucida Sans Unicode"/>
      <w:sz w:val="22"/>
    </w:rPr>
  </w:style>
  <w:style w:type="paragraph" w:customStyle="1" w:styleId="TexteAPT">
    <w:name w:val="Texte APT"/>
    <w:basedOn w:val="Titrechapitreappel"/>
    <w:rsid w:val="00F3420B"/>
    <w:pPr>
      <w:ind w:left="709" w:hanging="360"/>
    </w:pPr>
    <w:rPr>
      <w:b w:val="0"/>
      <w:bCs w:val="0"/>
      <w:sz w:val="22"/>
      <w:szCs w:val="22"/>
    </w:rPr>
  </w:style>
  <w:style w:type="paragraph" w:customStyle="1" w:styleId="RecommandationstexteAPT">
    <w:name w:val="Recommandations texte APT"/>
    <w:basedOn w:val="TexteAPT"/>
    <w:rsid w:val="00F3420B"/>
    <w:rPr>
      <w:i/>
      <w:sz w:val="18"/>
    </w:rPr>
  </w:style>
  <w:style w:type="character" w:styleId="Lienhypertexte">
    <w:name w:val="Hyperlink"/>
    <w:rsid w:val="00E90051"/>
    <w:rPr>
      <w:color w:val="000080"/>
      <w:u w:val="single"/>
    </w:rPr>
  </w:style>
  <w:style w:type="character" w:styleId="Marquedecommentaire">
    <w:name w:val="annotation reference"/>
    <w:basedOn w:val="Policepardfaut"/>
    <w:uiPriority w:val="99"/>
    <w:semiHidden/>
    <w:unhideWhenUsed/>
    <w:rsid w:val="00FF70D0"/>
    <w:rPr>
      <w:sz w:val="16"/>
      <w:szCs w:val="16"/>
    </w:rPr>
  </w:style>
  <w:style w:type="paragraph" w:styleId="Commentaire">
    <w:name w:val="annotation text"/>
    <w:basedOn w:val="Normal"/>
    <w:link w:val="CommentaireCar"/>
    <w:uiPriority w:val="99"/>
    <w:semiHidden/>
    <w:unhideWhenUsed/>
    <w:rsid w:val="00FF70D0"/>
    <w:rPr>
      <w:szCs w:val="20"/>
    </w:rPr>
  </w:style>
  <w:style w:type="character" w:customStyle="1" w:styleId="CommentaireCar">
    <w:name w:val="Commentaire Car"/>
    <w:basedOn w:val="Policepardfaut"/>
    <w:link w:val="Commentaire"/>
    <w:uiPriority w:val="99"/>
    <w:semiHidden/>
    <w:rsid w:val="00FF70D0"/>
    <w:rPr>
      <w:rFonts w:ascii="Verdana" w:eastAsia="Times New Roman" w:hAnsi="Verdana"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FF70D0"/>
    <w:rPr>
      <w:b/>
      <w:bCs/>
    </w:rPr>
  </w:style>
  <w:style w:type="character" w:customStyle="1" w:styleId="ObjetducommentaireCar">
    <w:name w:val="Objet du commentaire Car"/>
    <w:basedOn w:val="CommentaireCar"/>
    <w:link w:val="Objetducommentaire"/>
    <w:uiPriority w:val="99"/>
    <w:semiHidden/>
    <w:rsid w:val="00FF70D0"/>
    <w:rPr>
      <w:rFonts w:ascii="Verdana" w:eastAsia="Times New Roman" w:hAnsi="Verdana" w:cs="Times New Roman"/>
      <w:b/>
      <w:bCs/>
      <w:sz w:val="20"/>
      <w:szCs w:val="20"/>
      <w:lang w:eastAsia="fr-FR"/>
    </w:rPr>
  </w:style>
  <w:style w:type="paragraph" w:customStyle="1" w:styleId="western">
    <w:name w:val="western"/>
    <w:basedOn w:val="Normal"/>
    <w:rsid w:val="00192256"/>
    <w:pPr>
      <w:spacing w:before="100" w:beforeAutospacing="1" w:after="119"/>
    </w:pPr>
    <w:rPr>
      <w:sz w:val="22"/>
      <w:szCs w:val="22"/>
    </w:rPr>
  </w:style>
  <w:style w:type="paragraph" w:styleId="Corpsdetexte">
    <w:name w:val="Body Text"/>
    <w:basedOn w:val="Normal"/>
    <w:link w:val="CorpsdetexteCar"/>
    <w:rsid w:val="00DF4C5F"/>
    <w:pPr>
      <w:suppressAutoHyphens/>
      <w:autoSpaceDE w:val="0"/>
      <w:spacing w:line="360" w:lineRule="auto"/>
      <w:jc w:val="both"/>
    </w:pPr>
    <w:rPr>
      <w:rFonts w:cs="Verdana"/>
      <w:b/>
      <w:i/>
      <w:sz w:val="14"/>
      <w:szCs w:val="20"/>
      <w:lang w:eastAsia="zh-CN" w:bidi="hi-IN"/>
    </w:rPr>
  </w:style>
  <w:style w:type="character" w:customStyle="1" w:styleId="CorpsdetexteCar">
    <w:name w:val="Corps de texte Car"/>
    <w:basedOn w:val="Policepardfaut"/>
    <w:link w:val="Corpsdetexte"/>
    <w:rsid w:val="00DF4C5F"/>
    <w:rPr>
      <w:rFonts w:ascii="Verdana" w:eastAsia="Times New Roman" w:hAnsi="Verdana" w:cs="Verdana"/>
      <w:b/>
      <w:i/>
      <w:sz w:val="14"/>
      <w:szCs w:val="20"/>
      <w:lang w:eastAsia="zh-CN" w:bidi="hi-IN"/>
    </w:rPr>
  </w:style>
  <w:style w:type="table" w:styleId="Grilledutableau">
    <w:name w:val="Table Grid"/>
    <w:basedOn w:val="TableauNormal"/>
    <w:uiPriority w:val="59"/>
    <w:rsid w:val="001468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E5377E"/>
    <w:pPr>
      <w:tabs>
        <w:tab w:val="center" w:pos="4536"/>
        <w:tab w:val="right" w:pos="9072"/>
      </w:tabs>
    </w:pPr>
  </w:style>
  <w:style w:type="character" w:customStyle="1" w:styleId="PieddepageCar">
    <w:name w:val="Pied de page Car"/>
    <w:basedOn w:val="Policepardfaut"/>
    <w:link w:val="Pieddepage"/>
    <w:uiPriority w:val="99"/>
    <w:rsid w:val="00E5377E"/>
    <w:rPr>
      <w:rFonts w:ascii="Verdana" w:eastAsia="Times New Roman" w:hAnsi="Verdana" w:cs="Times New Roman"/>
      <w:sz w:val="20"/>
      <w:szCs w:val="24"/>
      <w:lang w:eastAsia="fr-FR"/>
    </w:rPr>
  </w:style>
  <w:style w:type="paragraph" w:styleId="Retraitcorpsdetexte">
    <w:name w:val="Body Text Indent"/>
    <w:basedOn w:val="Normal"/>
    <w:link w:val="RetraitcorpsdetexteCar"/>
    <w:uiPriority w:val="99"/>
    <w:semiHidden/>
    <w:unhideWhenUsed/>
    <w:rsid w:val="00BC1E5F"/>
    <w:pPr>
      <w:spacing w:after="120"/>
      <w:ind w:left="283"/>
    </w:pPr>
  </w:style>
  <w:style w:type="character" w:customStyle="1" w:styleId="RetraitcorpsdetexteCar">
    <w:name w:val="Retrait corps de texte Car"/>
    <w:basedOn w:val="Policepardfaut"/>
    <w:link w:val="Retraitcorpsdetexte"/>
    <w:uiPriority w:val="99"/>
    <w:semiHidden/>
    <w:rsid w:val="00BC1E5F"/>
    <w:rPr>
      <w:rFonts w:ascii="Verdana" w:eastAsia="Times New Roman" w:hAnsi="Verdana" w:cs="Times New Roman"/>
      <w:sz w:val="20"/>
      <w:szCs w:val="24"/>
      <w:lang w:eastAsia="fr-FR"/>
    </w:rPr>
  </w:style>
  <w:style w:type="paragraph" w:styleId="Corpsdetexte2">
    <w:name w:val="Body Text 2"/>
    <w:basedOn w:val="Normal"/>
    <w:link w:val="Corpsdetexte2Car"/>
    <w:uiPriority w:val="99"/>
    <w:semiHidden/>
    <w:unhideWhenUsed/>
    <w:rsid w:val="00BC1E5F"/>
    <w:pPr>
      <w:spacing w:after="120" w:line="480" w:lineRule="auto"/>
    </w:pPr>
  </w:style>
  <w:style w:type="character" w:customStyle="1" w:styleId="Corpsdetexte2Car">
    <w:name w:val="Corps de texte 2 Car"/>
    <w:basedOn w:val="Policepardfaut"/>
    <w:link w:val="Corpsdetexte2"/>
    <w:uiPriority w:val="99"/>
    <w:semiHidden/>
    <w:rsid w:val="00BC1E5F"/>
    <w:rPr>
      <w:rFonts w:ascii="Verdana" w:eastAsia="Times New Roman" w:hAnsi="Verdana" w:cs="Times New Roman"/>
      <w:sz w:val="20"/>
      <w:szCs w:val="24"/>
      <w:lang w:eastAsia="fr-FR"/>
    </w:rPr>
  </w:style>
  <w:style w:type="character" w:styleId="Numrodepage">
    <w:name w:val="page number"/>
    <w:basedOn w:val="Policepardfaut"/>
    <w:semiHidden/>
    <w:rsid w:val="00BB06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31045">
      <w:bodyDiv w:val="1"/>
      <w:marLeft w:val="0"/>
      <w:marRight w:val="0"/>
      <w:marTop w:val="0"/>
      <w:marBottom w:val="0"/>
      <w:divBdr>
        <w:top w:val="none" w:sz="0" w:space="0" w:color="auto"/>
        <w:left w:val="none" w:sz="0" w:space="0" w:color="auto"/>
        <w:bottom w:val="none" w:sz="0" w:space="0" w:color="auto"/>
        <w:right w:val="none" w:sz="0" w:space="0" w:color="auto"/>
      </w:divBdr>
    </w:div>
    <w:div w:id="315688678">
      <w:bodyDiv w:val="1"/>
      <w:marLeft w:val="0"/>
      <w:marRight w:val="0"/>
      <w:marTop w:val="0"/>
      <w:marBottom w:val="0"/>
      <w:divBdr>
        <w:top w:val="none" w:sz="0" w:space="0" w:color="auto"/>
        <w:left w:val="none" w:sz="0" w:space="0" w:color="auto"/>
        <w:bottom w:val="none" w:sz="0" w:space="0" w:color="auto"/>
        <w:right w:val="none" w:sz="0" w:space="0" w:color="auto"/>
      </w:divBdr>
    </w:div>
    <w:div w:id="640500017">
      <w:bodyDiv w:val="1"/>
      <w:marLeft w:val="0"/>
      <w:marRight w:val="0"/>
      <w:marTop w:val="0"/>
      <w:marBottom w:val="0"/>
      <w:divBdr>
        <w:top w:val="none" w:sz="0" w:space="0" w:color="auto"/>
        <w:left w:val="none" w:sz="0" w:space="0" w:color="auto"/>
        <w:bottom w:val="none" w:sz="0" w:space="0" w:color="auto"/>
        <w:right w:val="none" w:sz="0" w:space="0" w:color="auto"/>
      </w:divBdr>
    </w:div>
    <w:div w:id="785538543">
      <w:bodyDiv w:val="1"/>
      <w:marLeft w:val="0"/>
      <w:marRight w:val="0"/>
      <w:marTop w:val="0"/>
      <w:marBottom w:val="0"/>
      <w:divBdr>
        <w:top w:val="none" w:sz="0" w:space="0" w:color="auto"/>
        <w:left w:val="none" w:sz="0" w:space="0" w:color="auto"/>
        <w:bottom w:val="none" w:sz="0" w:space="0" w:color="auto"/>
        <w:right w:val="none" w:sz="0" w:space="0" w:color="auto"/>
      </w:divBdr>
    </w:div>
    <w:div w:id="849610698">
      <w:bodyDiv w:val="1"/>
      <w:marLeft w:val="0"/>
      <w:marRight w:val="0"/>
      <w:marTop w:val="0"/>
      <w:marBottom w:val="0"/>
      <w:divBdr>
        <w:top w:val="none" w:sz="0" w:space="0" w:color="auto"/>
        <w:left w:val="none" w:sz="0" w:space="0" w:color="auto"/>
        <w:bottom w:val="none" w:sz="0" w:space="0" w:color="auto"/>
        <w:right w:val="none" w:sz="0" w:space="0" w:color="auto"/>
      </w:divBdr>
    </w:div>
    <w:div w:id="893393491">
      <w:bodyDiv w:val="1"/>
      <w:marLeft w:val="0"/>
      <w:marRight w:val="0"/>
      <w:marTop w:val="0"/>
      <w:marBottom w:val="0"/>
      <w:divBdr>
        <w:top w:val="none" w:sz="0" w:space="0" w:color="auto"/>
        <w:left w:val="none" w:sz="0" w:space="0" w:color="auto"/>
        <w:bottom w:val="none" w:sz="0" w:space="0" w:color="auto"/>
        <w:right w:val="none" w:sz="0" w:space="0" w:color="auto"/>
      </w:divBdr>
    </w:div>
    <w:div w:id="1226455135">
      <w:bodyDiv w:val="1"/>
      <w:marLeft w:val="0"/>
      <w:marRight w:val="0"/>
      <w:marTop w:val="0"/>
      <w:marBottom w:val="0"/>
      <w:divBdr>
        <w:top w:val="none" w:sz="0" w:space="0" w:color="auto"/>
        <w:left w:val="none" w:sz="0" w:space="0" w:color="auto"/>
        <w:bottom w:val="none" w:sz="0" w:space="0" w:color="auto"/>
        <w:right w:val="none" w:sz="0" w:space="0" w:color="auto"/>
      </w:divBdr>
    </w:div>
    <w:div w:id="1331787592">
      <w:bodyDiv w:val="1"/>
      <w:marLeft w:val="0"/>
      <w:marRight w:val="0"/>
      <w:marTop w:val="0"/>
      <w:marBottom w:val="0"/>
      <w:divBdr>
        <w:top w:val="none" w:sz="0" w:space="0" w:color="auto"/>
        <w:left w:val="none" w:sz="0" w:space="0" w:color="auto"/>
        <w:bottom w:val="none" w:sz="0" w:space="0" w:color="auto"/>
        <w:right w:val="none" w:sz="0" w:space="0" w:color="auto"/>
      </w:divBdr>
    </w:div>
    <w:div w:id="1410231291">
      <w:bodyDiv w:val="1"/>
      <w:marLeft w:val="0"/>
      <w:marRight w:val="0"/>
      <w:marTop w:val="0"/>
      <w:marBottom w:val="0"/>
      <w:divBdr>
        <w:top w:val="none" w:sz="0" w:space="0" w:color="auto"/>
        <w:left w:val="none" w:sz="0" w:space="0" w:color="auto"/>
        <w:bottom w:val="none" w:sz="0" w:space="0" w:color="auto"/>
        <w:right w:val="none" w:sz="0" w:space="0" w:color="auto"/>
      </w:divBdr>
    </w:div>
    <w:div w:id="1533765425">
      <w:bodyDiv w:val="1"/>
      <w:marLeft w:val="0"/>
      <w:marRight w:val="0"/>
      <w:marTop w:val="0"/>
      <w:marBottom w:val="0"/>
      <w:divBdr>
        <w:top w:val="none" w:sz="0" w:space="0" w:color="auto"/>
        <w:left w:val="none" w:sz="0" w:space="0" w:color="auto"/>
        <w:bottom w:val="none" w:sz="0" w:space="0" w:color="auto"/>
        <w:right w:val="none" w:sz="0" w:space="0" w:color="auto"/>
      </w:divBdr>
    </w:div>
    <w:div w:id="1892418515">
      <w:bodyDiv w:val="1"/>
      <w:marLeft w:val="0"/>
      <w:marRight w:val="0"/>
      <w:marTop w:val="0"/>
      <w:marBottom w:val="0"/>
      <w:divBdr>
        <w:top w:val="none" w:sz="0" w:space="0" w:color="auto"/>
        <w:left w:val="none" w:sz="0" w:space="0" w:color="auto"/>
        <w:bottom w:val="none" w:sz="0" w:space="0" w:color="auto"/>
        <w:right w:val="none" w:sz="0" w:space="0" w:color="auto"/>
      </w:divBdr>
    </w:div>
    <w:div w:id="2024814908">
      <w:bodyDiv w:val="1"/>
      <w:marLeft w:val="0"/>
      <w:marRight w:val="0"/>
      <w:marTop w:val="0"/>
      <w:marBottom w:val="0"/>
      <w:divBdr>
        <w:top w:val="none" w:sz="0" w:space="0" w:color="auto"/>
        <w:left w:val="none" w:sz="0" w:space="0" w:color="auto"/>
        <w:bottom w:val="none" w:sz="0" w:space="0" w:color="auto"/>
        <w:right w:val="none" w:sz="0" w:space="0" w:color="auto"/>
      </w:divBdr>
    </w:div>
    <w:div w:id="212411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D175D-0FDE-4E28-A975-904907771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2227</Words>
  <Characters>12250</Characters>
  <Application>Microsoft Office Word</Application>
  <DocSecurity>0</DocSecurity>
  <Lines>102</Lines>
  <Paragraphs>28</Paragraphs>
  <ScaleCrop>false</ScaleCrop>
  <HeadingPairs>
    <vt:vector size="2" baseType="variant">
      <vt:variant>
        <vt:lpstr>Titre</vt:lpstr>
      </vt:variant>
      <vt:variant>
        <vt:i4>1</vt:i4>
      </vt:variant>
    </vt:vector>
  </HeadingPairs>
  <TitlesOfParts>
    <vt:vector size="1" baseType="lpstr">
      <vt:lpstr/>
    </vt:vector>
  </TitlesOfParts>
  <Company>RLR</Company>
  <LinksUpToDate>false</LinksUpToDate>
  <CharactersWithSpaces>14449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Yann ABONNEAU</dc:creator>
  <cp:lastModifiedBy>Yann ABONNEAU</cp:lastModifiedBy>
  <cp:revision>2</cp:revision>
  <dcterms:created xsi:type="dcterms:W3CDTF">2019-02-20T10:44:00Z</dcterms:created>
  <dcterms:modified xsi:type="dcterms:W3CDTF">2019-02-20T10:44:00Z</dcterms:modified>
</cp:coreProperties>
</file>