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8AB5" w14:textId="27C6A4FA" w:rsidR="004608AE" w:rsidRPr="00A92021" w:rsidRDefault="004608AE" w:rsidP="3C73C922">
      <w:pPr>
        <w:spacing w:line="276" w:lineRule="auto"/>
        <w:jc w:val="center"/>
        <w:rPr>
          <w:rFonts w:eastAsia="Arial" w:cs="Arial"/>
          <w:b/>
          <w:bCs/>
          <w:color w:val="FF0000"/>
          <w:sz w:val="32"/>
          <w:szCs w:val="32"/>
        </w:rPr>
      </w:pPr>
      <w:r w:rsidRPr="00A92021">
        <w:rPr>
          <w:rFonts w:cs="Arial"/>
          <w:noProof/>
        </w:rPr>
        <w:drawing>
          <wp:anchor distT="0" distB="0" distL="114300" distR="114300" simplePos="0" relativeHeight="251353088" behindDoc="0" locked="0" layoutInCell="1" allowOverlap="1" wp14:anchorId="2DC6B19E" wp14:editId="057FA8C9">
            <wp:simplePos x="0" y="0"/>
            <wp:positionH relativeFrom="column">
              <wp:posOffset>-13971</wp:posOffset>
            </wp:positionH>
            <wp:positionV relativeFrom="paragraph">
              <wp:posOffset>-404495</wp:posOffset>
            </wp:positionV>
            <wp:extent cx="2333625" cy="1157413"/>
            <wp:effectExtent l="0" t="0" r="0" b="5080"/>
            <wp:wrapNone/>
            <wp:docPr id="2" name="Image 2" descr="bloc marque energie positiv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 marque energie positive 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30" cy="117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1C6A" w14:textId="76CC0C8C" w:rsidR="004608AE" w:rsidRPr="00A92021" w:rsidRDefault="004608AE" w:rsidP="004608AE">
      <w:pPr>
        <w:spacing w:line="276" w:lineRule="auto"/>
        <w:jc w:val="center"/>
        <w:rPr>
          <w:rFonts w:eastAsia="Arial" w:cs="Arial"/>
          <w:color w:val="FF0000"/>
          <w:sz w:val="32"/>
          <w:szCs w:val="32"/>
        </w:rPr>
      </w:pPr>
    </w:p>
    <w:p w14:paraId="54110678" w14:textId="19B9B661" w:rsidR="004608AE" w:rsidRPr="00A92021" w:rsidRDefault="004608AE" w:rsidP="004608AE">
      <w:pPr>
        <w:spacing w:line="276" w:lineRule="auto"/>
        <w:jc w:val="center"/>
        <w:rPr>
          <w:rFonts w:eastAsia="Arial" w:cs="Arial"/>
          <w:color w:val="FF0000"/>
          <w:sz w:val="32"/>
          <w:szCs w:val="32"/>
        </w:rPr>
      </w:pPr>
    </w:p>
    <w:p w14:paraId="0074D5D2" w14:textId="69C8CAEF" w:rsidR="004A5123" w:rsidRDefault="004A5123" w:rsidP="004A5123">
      <w:pPr>
        <w:jc w:val="center"/>
        <w:rPr>
          <w:rFonts w:cs="Arial"/>
          <w:b/>
          <w:color w:val="C00000"/>
          <w:sz w:val="40"/>
          <w:szCs w:val="40"/>
        </w:rPr>
      </w:pPr>
    </w:p>
    <w:p w14:paraId="410334B7" w14:textId="07807216" w:rsidR="00614624" w:rsidRDefault="00614624" w:rsidP="004A5123">
      <w:pPr>
        <w:jc w:val="center"/>
        <w:rPr>
          <w:rFonts w:cs="Arial"/>
          <w:b/>
          <w:color w:val="C00000"/>
          <w:sz w:val="40"/>
          <w:szCs w:val="40"/>
        </w:rPr>
      </w:pPr>
    </w:p>
    <w:p w14:paraId="274B85DE" w14:textId="7F3BACCA" w:rsidR="00614624" w:rsidRDefault="00614624" w:rsidP="004A5123">
      <w:pPr>
        <w:jc w:val="center"/>
        <w:rPr>
          <w:rFonts w:cs="Arial"/>
          <w:b/>
          <w:color w:val="C00000"/>
          <w:sz w:val="40"/>
          <w:szCs w:val="40"/>
        </w:rPr>
      </w:pPr>
    </w:p>
    <w:p w14:paraId="57112AA8" w14:textId="715DD494" w:rsidR="00614624" w:rsidRPr="00D95AA6" w:rsidRDefault="00614624" w:rsidP="00614624">
      <w:pPr>
        <w:jc w:val="center"/>
        <w:rPr>
          <w:rFonts w:cs="Arial"/>
          <w:b/>
          <w:color w:val="C00000"/>
          <w:sz w:val="40"/>
          <w:szCs w:val="40"/>
        </w:rPr>
      </w:pPr>
      <w:bookmarkStart w:id="0" w:name="_Hlk65694315"/>
      <w:r w:rsidRPr="00D95AA6">
        <w:rPr>
          <w:rFonts w:cs="Arial"/>
          <w:b/>
          <w:color w:val="C00000"/>
          <w:sz w:val="40"/>
          <w:szCs w:val="40"/>
        </w:rPr>
        <w:t>Appel à projets</w:t>
      </w:r>
    </w:p>
    <w:p w14:paraId="489E5E00" w14:textId="079800E0" w:rsidR="00614624" w:rsidRPr="00D95AA6" w:rsidRDefault="00614624" w:rsidP="00614624">
      <w:pPr>
        <w:jc w:val="center"/>
        <w:rPr>
          <w:rFonts w:cs="Arial"/>
          <w:b/>
          <w:color w:val="C00000"/>
          <w:sz w:val="40"/>
          <w:szCs w:val="40"/>
        </w:rPr>
      </w:pPr>
    </w:p>
    <w:p w14:paraId="7E890036" w14:textId="3BF1A33D" w:rsidR="00614624" w:rsidRPr="00D95AA6" w:rsidRDefault="00614624" w:rsidP="00614624">
      <w:pPr>
        <w:jc w:val="center"/>
        <w:rPr>
          <w:rFonts w:cs="Arial"/>
          <w:b/>
          <w:color w:val="C00000"/>
          <w:sz w:val="40"/>
          <w:szCs w:val="40"/>
        </w:rPr>
      </w:pPr>
    </w:p>
    <w:p w14:paraId="68DA0C21" w14:textId="66F3119A" w:rsidR="00614624" w:rsidRPr="00D95AA6" w:rsidRDefault="00614624" w:rsidP="00614624">
      <w:pPr>
        <w:spacing w:line="276" w:lineRule="auto"/>
        <w:jc w:val="center"/>
        <w:rPr>
          <w:rFonts w:cs="Arial"/>
          <w:b/>
          <w:bCs/>
          <w:color w:val="C00000"/>
          <w:sz w:val="40"/>
          <w:szCs w:val="40"/>
        </w:rPr>
      </w:pPr>
      <w:r w:rsidRPr="00D95AA6">
        <w:rPr>
          <w:rFonts w:eastAsia="Arial" w:cs="Arial"/>
          <w:b/>
          <w:bCs/>
          <w:color w:val="C00000"/>
          <w:sz w:val="40"/>
          <w:szCs w:val="40"/>
        </w:rPr>
        <w:t>Corridor H2</w:t>
      </w:r>
      <w:r w:rsidRPr="00D95AA6">
        <w:rPr>
          <w:rFonts w:cs="Arial"/>
          <w:b/>
          <w:bCs/>
          <w:color w:val="C00000"/>
          <w:sz w:val="40"/>
          <w:szCs w:val="40"/>
        </w:rPr>
        <w:t xml:space="preserve"> en</w:t>
      </w:r>
      <w:r w:rsidRPr="00D95AA6">
        <w:rPr>
          <w:rFonts w:eastAsia="Arial" w:cs="Arial"/>
          <w:b/>
          <w:bCs/>
          <w:color w:val="C00000"/>
          <w:sz w:val="40"/>
          <w:szCs w:val="40"/>
        </w:rPr>
        <w:t xml:space="preserve"> Occitanie – </w:t>
      </w:r>
      <w:r>
        <w:rPr>
          <w:rFonts w:eastAsia="Arial" w:cs="Arial"/>
          <w:b/>
          <w:bCs/>
          <w:color w:val="C00000"/>
          <w:sz w:val="40"/>
          <w:szCs w:val="40"/>
        </w:rPr>
        <w:t>De la p</w:t>
      </w:r>
      <w:r w:rsidRPr="00D95AA6">
        <w:rPr>
          <w:rFonts w:eastAsia="Arial" w:cs="Arial"/>
          <w:b/>
          <w:bCs/>
          <w:color w:val="C00000"/>
          <w:sz w:val="40"/>
          <w:szCs w:val="40"/>
        </w:rPr>
        <w:t xml:space="preserve">roduction </w:t>
      </w:r>
      <w:r>
        <w:rPr>
          <w:rFonts w:eastAsia="Arial" w:cs="Arial"/>
          <w:b/>
          <w:bCs/>
          <w:color w:val="C00000"/>
          <w:sz w:val="40"/>
          <w:szCs w:val="40"/>
        </w:rPr>
        <w:t>à la</w:t>
      </w:r>
      <w:r w:rsidRPr="00D95AA6">
        <w:rPr>
          <w:rFonts w:eastAsia="Arial" w:cs="Arial"/>
          <w:b/>
          <w:bCs/>
          <w:color w:val="C00000"/>
          <w:sz w:val="40"/>
          <w:szCs w:val="40"/>
        </w:rPr>
        <w:t xml:space="preserve"> distribution d’</w:t>
      </w:r>
      <w:r>
        <w:rPr>
          <w:rFonts w:eastAsia="Arial" w:cs="Arial"/>
          <w:b/>
          <w:bCs/>
          <w:color w:val="C00000"/>
          <w:sz w:val="40"/>
          <w:szCs w:val="40"/>
        </w:rPr>
        <w:t>h</w:t>
      </w:r>
      <w:r w:rsidRPr="00D95AA6">
        <w:rPr>
          <w:rFonts w:eastAsia="Arial" w:cs="Arial"/>
          <w:b/>
          <w:bCs/>
          <w:color w:val="C00000"/>
          <w:sz w:val="40"/>
          <w:szCs w:val="40"/>
        </w:rPr>
        <w:t>ydrogène vert</w:t>
      </w:r>
    </w:p>
    <w:bookmarkEnd w:id="0"/>
    <w:p w14:paraId="10103937" w14:textId="46C4185F" w:rsidR="00614624" w:rsidRDefault="00614624" w:rsidP="00614624">
      <w:pPr>
        <w:jc w:val="center"/>
        <w:rPr>
          <w:rFonts w:cs="Arial"/>
          <w:b/>
          <w:color w:val="C00000"/>
          <w:sz w:val="40"/>
          <w:szCs w:val="40"/>
        </w:rPr>
      </w:pPr>
    </w:p>
    <w:p w14:paraId="596FA3AF" w14:textId="234E0283" w:rsidR="00614624" w:rsidRDefault="00614624" w:rsidP="00614624">
      <w:pPr>
        <w:jc w:val="center"/>
        <w:rPr>
          <w:rFonts w:cs="Arial"/>
          <w:b/>
          <w:color w:val="C00000"/>
          <w:sz w:val="40"/>
          <w:szCs w:val="40"/>
        </w:rPr>
      </w:pPr>
    </w:p>
    <w:tbl>
      <w:tblPr>
        <w:tblStyle w:val="Grilledutableau"/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288"/>
      </w:tblGrid>
      <w:tr w:rsidR="00614624" w:rsidRPr="00D95AA6" w14:paraId="068051C9" w14:textId="77777777" w:rsidTr="00B5470B">
        <w:trPr>
          <w:jc w:val="center"/>
        </w:trPr>
        <w:tc>
          <w:tcPr>
            <w:tcW w:w="9288" w:type="dxa"/>
          </w:tcPr>
          <w:p w14:paraId="2AE74CF6" w14:textId="3C47C2F3" w:rsidR="00614624" w:rsidRPr="00D95AA6" w:rsidRDefault="00614624" w:rsidP="00B5470B">
            <w:pPr>
              <w:jc w:val="center"/>
              <w:rPr>
                <w:rFonts w:cs="Arial"/>
                <w:b/>
                <w:color w:val="C00000"/>
                <w:sz w:val="52"/>
                <w:szCs w:val="40"/>
              </w:rPr>
            </w:pPr>
            <w:r>
              <w:rPr>
                <w:rFonts w:cs="Arial"/>
                <w:b/>
                <w:color w:val="C00000"/>
                <w:sz w:val="40"/>
                <w:szCs w:val="40"/>
              </w:rPr>
              <w:t xml:space="preserve">Annexe </w:t>
            </w:r>
            <w:r w:rsidR="00B37FD4">
              <w:rPr>
                <w:rFonts w:cs="Arial"/>
                <w:b/>
                <w:color w:val="C00000"/>
                <w:sz w:val="40"/>
                <w:szCs w:val="40"/>
              </w:rPr>
              <w:t>1</w:t>
            </w:r>
            <w:r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  <w:r w:rsidRPr="00614624">
              <w:rPr>
                <w:rFonts w:cs="Arial"/>
                <w:b/>
                <w:color w:val="C00000"/>
                <w:sz w:val="40"/>
                <w:szCs w:val="40"/>
              </w:rPr>
              <w:t>– Dossier de candidature</w:t>
            </w:r>
          </w:p>
        </w:tc>
      </w:tr>
    </w:tbl>
    <w:p w14:paraId="03CE4C63" w14:textId="57FF5237" w:rsidR="00614624" w:rsidRPr="00D95AA6" w:rsidRDefault="00614624" w:rsidP="00614624">
      <w:pPr>
        <w:jc w:val="center"/>
        <w:rPr>
          <w:rFonts w:cs="Arial"/>
          <w:b/>
          <w:color w:val="C00000"/>
          <w:sz w:val="40"/>
          <w:szCs w:val="40"/>
        </w:rPr>
      </w:pPr>
    </w:p>
    <w:p w14:paraId="4934A6E3" w14:textId="112750D8" w:rsidR="003A343A" w:rsidRPr="00D95AA6" w:rsidRDefault="003A343A" w:rsidP="003A343A">
      <w:pPr>
        <w:jc w:val="center"/>
        <w:rPr>
          <w:rFonts w:cs="Arial"/>
          <w:b/>
          <w:color w:val="C00000"/>
          <w:sz w:val="40"/>
          <w:szCs w:val="40"/>
        </w:rPr>
      </w:pPr>
    </w:p>
    <w:p w14:paraId="03F31D40" w14:textId="25D10F55" w:rsidR="003A343A" w:rsidRPr="00D95AA6" w:rsidRDefault="003A343A" w:rsidP="003A343A">
      <w:pPr>
        <w:jc w:val="center"/>
        <w:rPr>
          <w:rFonts w:cs="Arial"/>
          <w:b/>
          <w:color w:val="C00000"/>
          <w:sz w:val="36"/>
          <w:szCs w:val="40"/>
        </w:rPr>
      </w:pPr>
      <w:r w:rsidRPr="00D95AA6">
        <w:rPr>
          <w:rFonts w:cs="Arial"/>
          <w:b/>
          <w:color w:val="C00000"/>
          <w:sz w:val="36"/>
          <w:szCs w:val="40"/>
        </w:rPr>
        <w:t>ACRONYME DU PROJET</w:t>
      </w:r>
    </w:p>
    <w:p w14:paraId="20B5C378" w14:textId="61303073" w:rsidR="003A343A" w:rsidRPr="00D95AA6" w:rsidRDefault="003A343A" w:rsidP="003A343A">
      <w:pPr>
        <w:jc w:val="center"/>
        <w:rPr>
          <w:rFonts w:cs="Arial"/>
          <w:b/>
          <w:color w:val="C00000"/>
          <w:sz w:val="28"/>
          <w:szCs w:val="40"/>
        </w:rPr>
      </w:pPr>
      <w:r w:rsidRPr="00D95AA6">
        <w:rPr>
          <w:rFonts w:cs="Arial"/>
          <w:b/>
          <w:color w:val="C00000"/>
          <w:sz w:val="28"/>
          <w:szCs w:val="40"/>
        </w:rPr>
        <w:t>Titre (2 lignes maxi)</w:t>
      </w:r>
    </w:p>
    <w:p w14:paraId="7818944E" w14:textId="125B6BB5" w:rsidR="003A343A" w:rsidRPr="00D95AA6" w:rsidRDefault="003A343A" w:rsidP="003A343A">
      <w:pPr>
        <w:rPr>
          <w:rFonts w:cs="Arial"/>
        </w:rPr>
      </w:pPr>
    </w:p>
    <w:p w14:paraId="61FE59A3" w14:textId="44E2B7E8" w:rsidR="003A343A" w:rsidRPr="00D95AA6" w:rsidRDefault="003A343A" w:rsidP="003A343A">
      <w:pPr>
        <w:rPr>
          <w:rFonts w:cs="Arial"/>
        </w:rPr>
      </w:pPr>
    </w:p>
    <w:p w14:paraId="75C1B23B" w14:textId="509DC452" w:rsidR="003A343A" w:rsidRPr="00D95AA6" w:rsidRDefault="003A343A" w:rsidP="003A343A">
      <w:pPr>
        <w:jc w:val="center"/>
        <w:rPr>
          <w:rFonts w:cs="Arial"/>
        </w:rPr>
      </w:pPr>
      <w:r w:rsidRPr="00D95AA6">
        <w:rPr>
          <w:rFonts w:cs="Arial"/>
        </w:rPr>
        <w:t>[Logo des partenaires]</w:t>
      </w:r>
    </w:p>
    <w:p w14:paraId="22DF707B" w14:textId="52FB6E20" w:rsidR="003A343A" w:rsidRPr="00D95AA6" w:rsidRDefault="003A343A" w:rsidP="003A343A">
      <w:pPr>
        <w:jc w:val="center"/>
        <w:rPr>
          <w:rFonts w:cs="Arial"/>
        </w:rPr>
      </w:pPr>
    </w:p>
    <w:p w14:paraId="70EAD9A6" w14:textId="3EC0A9E2" w:rsidR="003A343A" w:rsidRPr="00D95AA6" w:rsidRDefault="003A343A" w:rsidP="003A343A">
      <w:pPr>
        <w:jc w:val="center"/>
        <w:rPr>
          <w:rFonts w:cs="Arial"/>
        </w:rPr>
      </w:pPr>
    </w:p>
    <w:p w14:paraId="7CACB3A1" w14:textId="0BB52735" w:rsidR="003A343A" w:rsidRPr="00D95AA6" w:rsidRDefault="003A343A" w:rsidP="003A343A">
      <w:pPr>
        <w:jc w:val="center"/>
        <w:rPr>
          <w:rFonts w:cs="Arial"/>
        </w:rPr>
      </w:pPr>
    </w:p>
    <w:p w14:paraId="08743149" w14:textId="3FADD1AE" w:rsidR="003A343A" w:rsidRPr="00D95AA6" w:rsidRDefault="007A34EA">
      <w:pPr>
        <w:spacing w:before="0" w:after="200" w:line="276" w:lineRule="auto"/>
        <w:jc w:val="left"/>
        <w:rPr>
          <w:rFonts w:cs="Arial"/>
        </w:rPr>
      </w:pPr>
      <w:bookmarkStart w:id="1" w:name="_GoBack"/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96323EA" wp14:editId="58B910ED">
                <wp:simplePos x="0" y="0"/>
                <wp:positionH relativeFrom="column">
                  <wp:posOffset>-442595</wp:posOffset>
                </wp:positionH>
                <wp:positionV relativeFrom="paragraph">
                  <wp:posOffset>734695</wp:posOffset>
                </wp:positionV>
                <wp:extent cx="4131945" cy="578485"/>
                <wp:effectExtent l="0" t="0" r="190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945" cy="578485"/>
                          <a:chOff x="0" y="0"/>
                          <a:chExt cx="5569145" cy="78422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0597" y="238125"/>
                            <a:ext cx="1343025" cy="4495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5670" y="0"/>
                            <a:ext cx="1133475" cy="784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889" y="161925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382" y="342900"/>
                            <a:ext cx="8953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FF8A2" id="Groupe 3" o:spid="_x0000_s1026" style="position:absolute;margin-left:-34.85pt;margin-top:57.85pt;width:325.35pt;height:45.55pt;z-index:251660800;mso-width-relative:margin;mso-height-relative:margin" coordsize="55691,7842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29505;top:2381;width:1343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">
                  <v:imagedata r:id="rId14" o:title=""/>
                </v:shape>
                <v:shape id="Image 7" o:spid="_x0000_s1028" type="#_x0000_t75" style="position:absolute;left:44356;width:11335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">
                  <v:imagedata r:id="rId15" o:title=""/>
                </v:shape>
                <v:shape id="Image 14" o:spid="_x0000_s1029" type="#_x0000_t75" style="position:absolute;top:2095;width:1038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">
                  <v:imagedata r:id="rId16" o:title=""/>
                </v:shape>
                <v:shape id="Image 15" o:spid="_x0000_s1030" type="#_x0000_t75" style="position:absolute;left:22178;top:1619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">
                  <v:imagedata r:id="rId17" o:title=""/>
                </v:shape>
                <v:shape id="Image 8" o:spid="_x0000_s1031" type="#_x0000_t75" style="position:absolute;left:11803;top:3429;width:8954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bookmarkEnd w:id="1"/>
      <w:r w:rsidR="003A343A" w:rsidRPr="00D95AA6">
        <w:rPr>
          <w:rFonts w:cs="Arial"/>
        </w:rPr>
        <w:br w:type="page"/>
      </w:r>
    </w:p>
    <w:p w14:paraId="6C93727E" w14:textId="77777777" w:rsidR="003A343A" w:rsidRPr="00D95AA6" w:rsidRDefault="003A343A" w:rsidP="003A343A">
      <w:pPr>
        <w:jc w:val="center"/>
        <w:rPr>
          <w:rFonts w:cs="Arial"/>
        </w:rPr>
      </w:pPr>
    </w:p>
    <w:p w14:paraId="6F9C35B8" w14:textId="77777777" w:rsidR="003A343A" w:rsidRPr="00D95AA6" w:rsidRDefault="003A343A" w:rsidP="003A343A">
      <w:pPr>
        <w:jc w:val="left"/>
        <w:outlineLvl w:val="3"/>
        <w:rPr>
          <w:rFonts w:cs="Arial"/>
          <w:b/>
          <w:color w:val="C00000"/>
          <w:sz w:val="28"/>
        </w:rPr>
      </w:pPr>
      <w:r w:rsidRPr="00D95AA6">
        <w:rPr>
          <w:rFonts w:cs="Arial"/>
          <w:b/>
          <w:color w:val="C00000"/>
          <w:sz w:val="28"/>
        </w:rPr>
        <w:t>Eléments clés du projet</w:t>
      </w:r>
    </w:p>
    <w:p w14:paraId="56C5CE0D" w14:textId="77777777" w:rsidR="003A343A" w:rsidRPr="00D95AA6" w:rsidRDefault="003A343A" w:rsidP="003A343A">
      <w:pPr>
        <w:rPr>
          <w:rFonts w:cs="Arial"/>
          <w:color w:val="C00000"/>
          <w:sz w:val="20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173"/>
      </w:tblGrid>
      <w:tr w:rsidR="00EF6B0F" w:rsidRPr="00D95AA6" w14:paraId="520519A7" w14:textId="77777777" w:rsidTr="002869C8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D7EAC73" w14:textId="77777777" w:rsidR="003A343A" w:rsidRPr="00D95AA6" w:rsidRDefault="003A343A" w:rsidP="002869C8">
            <w:pPr>
              <w:rPr>
                <w:rFonts w:cs="Arial"/>
                <w:b/>
                <w:color w:val="C00000"/>
              </w:rPr>
            </w:pPr>
            <w:r w:rsidRPr="00D95AA6">
              <w:rPr>
                <w:rFonts w:cs="Arial"/>
                <w:b/>
                <w:color w:val="C00000"/>
              </w:rPr>
              <w:t>Nom du projet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FAAAEE9" w14:textId="77777777" w:rsidR="003A343A" w:rsidRPr="00D95AA6" w:rsidRDefault="003A343A" w:rsidP="002869C8">
            <w:pPr>
              <w:jc w:val="left"/>
              <w:rPr>
                <w:rFonts w:cs="Arial"/>
                <w:b/>
                <w:color w:val="C00000"/>
              </w:rPr>
            </w:pPr>
          </w:p>
        </w:tc>
      </w:tr>
      <w:tr w:rsidR="00EF6B0F" w:rsidRPr="00D95AA6" w14:paraId="6273BE43" w14:textId="77777777" w:rsidTr="002869C8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28B602FF" w14:textId="77777777" w:rsidR="003A343A" w:rsidRPr="00D95AA6" w:rsidRDefault="003A343A" w:rsidP="002869C8">
            <w:pPr>
              <w:rPr>
                <w:rFonts w:cs="Arial"/>
                <w:b/>
                <w:color w:val="C00000"/>
              </w:rPr>
            </w:pPr>
            <w:r w:rsidRPr="00D95AA6">
              <w:rPr>
                <w:rFonts w:cs="Arial"/>
                <w:b/>
                <w:color w:val="C00000"/>
              </w:rPr>
              <w:t>Nom du partenaire coordinateur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99DB69E" w14:textId="77777777" w:rsidR="003A343A" w:rsidRPr="00D95AA6" w:rsidRDefault="003A343A" w:rsidP="002869C8">
            <w:pPr>
              <w:jc w:val="left"/>
              <w:rPr>
                <w:rFonts w:cs="Arial"/>
                <w:color w:val="C00000"/>
              </w:rPr>
            </w:pPr>
          </w:p>
        </w:tc>
      </w:tr>
      <w:tr w:rsidR="00EF6B0F" w:rsidRPr="00D95AA6" w14:paraId="765EC183" w14:textId="77777777" w:rsidTr="002869C8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0D56FBA4" w14:textId="77777777" w:rsidR="003A343A" w:rsidRPr="00D95AA6" w:rsidRDefault="003A343A" w:rsidP="002869C8">
            <w:pPr>
              <w:rPr>
                <w:rFonts w:cs="Arial"/>
                <w:b/>
                <w:color w:val="C00000"/>
              </w:rPr>
            </w:pPr>
            <w:r w:rsidRPr="00D95AA6">
              <w:rPr>
                <w:rFonts w:cs="Arial"/>
                <w:b/>
                <w:color w:val="C00000"/>
              </w:rPr>
              <w:t>Date de début des travaux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5D007A40" w14:textId="77777777" w:rsidR="003A343A" w:rsidRPr="00D95AA6" w:rsidRDefault="003A343A" w:rsidP="002869C8">
            <w:pPr>
              <w:jc w:val="left"/>
              <w:rPr>
                <w:rFonts w:cs="Arial"/>
                <w:color w:val="C00000"/>
              </w:rPr>
            </w:pPr>
          </w:p>
        </w:tc>
      </w:tr>
      <w:tr w:rsidR="00EF6B0F" w:rsidRPr="00D95AA6" w14:paraId="49264EA9" w14:textId="77777777" w:rsidTr="002869C8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2C32BDBF" w14:textId="77777777" w:rsidR="003A343A" w:rsidRPr="00D95AA6" w:rsidRDefault="003A343A" w:rsidP="002869C8">
            <w:pPr>
              <w:rPr>
                <w:rFonts w:cs="Arial"/>
                <w:b/>
                <w:color w:val="C00000"/>
              </w:rPr>
            </w:pPr>
            <w:r w:rsidRPr="00D95AA6">
              <w:rPr>
                <w:rFonts w:cs="Arial"/>
                <w:b/>
                <w:color w:val="C00000"/>
              </w:rPr>
              <w:t>Date de mise en exploitation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1A6054E" w14:textId="77777777" w:rsidR="003A343A" w:rsidRPr="00D95AA6" w:rsidRDefault="003A343A" w:rsidP="002869C8">
            <w:pPr>
              <w:jc w:val="left"/>
              <w:rPr>
                <w:rFonts w:cs="Arial"/>
                <w:color w:val="C00000"/>
              </w:rPr>
            </w:pPr>
          </w:p>
        </w:tc>
      </w:tr>
      <w:tr w:rsidR="00EF6B0F" w:rsidRPr="00D95AA6" w14:paraId="5676D99E" w14:textId="77777777" w:rsidTr="002869C8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DA4949E" w14:textId="77777777" w:rsidR="003A343A" w:rsidRPr="00D95AA6" w:rsidRDefault="003A343A" w:rsidP="002869C8">
            <w:pPr>
              <w:rPr>
                <w:rFonts w:cs="Arial"/>
                <w:b/>
                <w:color w:val="C00000"/>
              </w:rPr>
            </w:pPr>
            <w:r w:rsidRPr="00D95AA6">
              <w:rPr>
                <w:rFonts w:cs="Arial"/>
                <w:b/>
                <w:color w:val="C00000"/>
              </w:rPr>
              <w:t>Montant total du projet (€)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0DE64878" w14:textId="77777777" w:rsidR="003A343A" w:rsidRPr="00D95AA6" w:rsidRDefault="003A343A" w:rsidP="002869C8">
            <w:pPr>
              <w:jc w:val="left"/>
              <w:rPr>
                <w:rFonts w:cs="Arial"/>
                <w:color w:val="C00000"/>
              </w:rPr>
            </w:pPr>
          </w:p>
        </w:tc>
      </w:tr>
      <w:tr w:rsidR="00EF6B0F" w:rsidRPr="00D95AA6" w14:paraId="6A7E25D8" w14:textId="77777777" w:rsidTr="002869C8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28875AD1" w14:textId="77777777" w:rsidR="003A343A" w:rsidRPr="00D95AA6" w:rsidRDefault="003A343A" w:rsidP="002869C8">
            <w:pPr>
              <w:rPr>
                <w:rFonts w:cs="Arial"/>
                <w:b/>
                <w:color w:val="C00000"/>
              </w:rPr>
            </w:pPr>
            <w:r w:rsidRPr="00D95AA6">
              <w:rPr>
                <w:rFonts w:cs="Arial"/>
                <w:b/>
                <w:color w:val="C00000"/>
              </w:rPr>
              <w:t>Montant total d’aide demandée (€)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6BB3C449" w14:textId="77777777" w:rsidR="003A343A" w:rsidRPr="00D95AA6" w:rsidRDefault="003A343A" w:rsidP="002869C8">
            <w:pPr>
              <w:jc w:val="left"/>
              <w:rPr>
                <w:rFonts w:cs="Arial"/>
                <w:color w:val="C00000"/>
              </w:rPr>
            </w:pPr>
          </w:p>
        </w:tc>
      </w:tr>
    </w:tbl>
    <w:p w14:paraId="047EBD18" w14:textId="77777777" w:rsidR="003A343A" w:rsidRPr="00D95AA6" w:rsidRDefault="003A343A" w:rsidP="003A343A">
      <w:pPr>
        <w:rPr>
          <w:rFonts w:cs="Arial"/>
          <w:sz w:val="20"/>
        </w:rPr>
      </w:pPr>
    </w:p>
    <w:p w14:paraId="0D28EB3C" w14:textId="77777777" w:rsidR="003A343A" w:rsidRPr="00D95AA6" w:rsidRDefault="003A343A" w:rsidP="003A343A">
      <w:pPr>
        <w:rPr>
          <w:rFonts w:cs="Arial"/>
          <w:sz w:val="20"/>
        </w:rPr>
      </w:pPr>
    </w:p>
    <w:p w14:paraId="75D50209" w14:textId="77777777" w:rsidR="003A343A" w:rsidRPr="00D95AA6" w:rsidRDefault="003A343A" w:rsidP="003A343A">
      <w:pPr>
        <w:rPr>
          <w:rFonts w:cs="Arial"/>
          <w:sz w:val="20"/>
        </w:rPr>
      </w:pPr>
    </w:p>
    <w:tbl>
      <w:tblPr>
        <w:tblW w:w="7901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634"/>
        <w:gridCol w:w="2634"/>
      </w:tblGrid>
      <w:tr w:rsidR="003A343A" w:rsidRPr="00D95AA6" w14:paraId="5D32E9BC" w14:textId="77777777" w:rsidTr="00EF6B0F">
        <w:trPr>
          <w:trHeight w:val="700"/>
          <w:jc w:val="center"/>
        </w:trPr>
        <w:tc>
          <w:tcPr>
            <w:tcW w:w="2633" w:type="dxa"/>
            <w:tcBorders>
              <w:top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07BBF7AD" w14:textId="77777777" w:rsidR="003A343A" w:rsidRPr="00D95AA6" w:rsidRDefault="003A343A" w:rsidP="002869C8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95AA6">
              <w:rPr>
                <w:rFonts w:cs="Arial"/>
                <w:b/>
                <w:color w:val="FFFFFF" w:themeColor="background1"/>
                <w:sz w:val="20"/>
                <w:szCs w:val="20"/>
              </w:rPr>
              <w:t>Raison sociale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14:paraId="51196A9C" w14:textId="77777777" w:rsidR="003A343A" w:rsidRPr="00D95AA6" w:rsidRDefault="00EF6B0F" w:rsidP="00EF6B0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95AA6">
              <w:rPr>
                <w:rFonts w:cs="Arial"/>
                <w:b/>
                <w:color w:val="FFFFFF" w:themeColor="background1"/>
                <w:sz w:val="20"/>
                <w:szCs w:val="20"/>
              </w:rPr>
              <w:t>Rôle au sein de l’écosystème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shd w:val="clear" w:color="auto" w:fill="D99594" w:themeFill="accent2" w:themeFillTint="99"/>
          </w:tcPr>
          <w:p w14:paraId="571BB671" w14:textId="77777777" w:rsidR="003A343A" w:rsidRPr="00D95AA6" w:rsidRDefault="003A343A" w:rsidP="002869C8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95AA6">
              <w:rPr>
                <w:rFonts w:cs="Arial"/>
                <w:b/>
                <w:color w:val="FFFFFF" w:themeColor="background1"/>
                <w:sz w:val="20"/>
                <w:szCs w:val="20"/>
              </w:rPr>
              <w:t>Localisation géographique</w:t>
            </w:r>
          </w:p>
        </w:tc>
      </w:tr>
      <w:tr w:rsidR="003A343A" w:rsidRPr="00D95AA6" w14:paraId="19311488" w14:textId="77777777" w:rsidTr="002869C8">
        <w:trPr>
          <w:trHeight w:val="700"/>
          <w:jc w:val="center"/>
        </w:trPr>
        <w:tc>
          <w:tcPr>
            <w:tcW w:w="2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DC597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  <w:r w:rsidRPr="00D95AA6">
              <w:rPr>
                <w:rFonts w:cs="Arial"/>
                <w:sz w:val="20"/>
                <w:szCs w:val="20"/>
              </w:rPr>
              <w:t>Nom du partenaire</w:t>
            </w:r>
          </w:p>
          <w:p w14:paraId="2DD1E1BC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  <w:r w:rsidRPr="00D95AA6">
              <w:rPr>
                <w:rFonts w:cs="Arial"/>
                <w:sz w:val="20"/>
                <w:szCs w:val="20"/>
              </w:rPr>
              <w:t>coordinateur</w:t>
            </w: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67CDC5C2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5C2882DC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343A" w:rsidRPr="00D95AA6" w14:paraId="167CCC13" w14:textId="77777777" w:rsidTr="002869C8">
        <w:trPr>
          <w:trHeight w:val="700"/>
          <w:jc w:val="center"/>
        </w:trPr>
        <w:tc>
          <w:tcPr>
            <w:tcW w:w="2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ED5A62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  <w:r w:rsidRPr="00D95AA6">
              <w:rPr>
                <w:rFonts w:cs="Arial"/>
                <w:sz w:val="20"/>
                <w:szCs w:val="20"/>
              </w:rPr>
              <w:t>Nom du partenaire 2</w:t>
            </w: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4EB12530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7CEC7621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343A" w:rsidRPr="00D95AA6" w14:paraId="7E0FB867" w14:textId="77777777" w:rsidTr="002869C8">
        <w:trPr>
          <w:trHeight w:val="700"/>
          <w:jc w:val="center"/>
        </w:trPr>
        <w:tc>
          <w:tcPr>
            <w:tcW w:w="2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DA096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  <w:r w:rsidRPr="00D95AA6">
              <w:rPr>
                <w:rFonts w:cs="Arial"/>
                <w:sz w:val="20"/>
                <w:szCs w:val="20"/>
              </w:rPr>
              <w:t>Nom du partenaire 3</w:t>
            </w: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3BF6705C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78415967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343A" w:rsidRPr="00D95AA6" w14:paraId="648D1640" w14:textId="77777777" w:rsidTr="002869C8">
        <w:trPr>
          <w:trHeight w:val="700"/>
          <w:jc w:val="center"/>
        </w:trPr>
        <w:tc>
          <w:tcPr>
            <w:tcW w:w="2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24E84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  <w:r w:rsidRPr="00D95AA6">
              <w:rPr>
                <w:rFonts w:cs="Arial"/>
                <w:sz w:val="20"/>
                <w:szCs w:val="20"/>
              </w:rPr>
              <w:t>Nom du partenaire 4</w:t>
            </w: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0B2AE49D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bottom w:val="nil"/>
            </w:tcBorders>
            <w:vAlign w:val="center"/>
          </w:tcPr>
          <w:p w14:paraId="07911987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343A" w:rsidRPr="00D95AA6" w14:paraId="18110388" w14:textId="77777777" w:rsidTr="002869C8">
        <w:trPr>
          <w:trHeight w:val="700"/>
          <w:jc w:val="center"/>
        </w:trPr>
        <w:tc>
          <w:tcPr>
            <w:tcW w:w="2633" w:type="dxa"/>
            <w:tcBorders>
              <w:top w:val="nil"/>
            </w:tcBorders>
            <w:shd w:val="clear" w:color="auto" w:fill="auto"/>
            <w:vAlign w:val="center"/>
          </w:tcPr>
          <w:p w14:paraId="139B76A9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</w:tcBorders>
            <w:vAlign w:val="center"/>
          </w:tcPr>
          <w:p w14:paraId="4E23E9F7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</w:tcBorders>
            <w:vAlign w:val="center"/>
          </w:tcPr>
          <w:p w14:paraId="52D387E3" w14:textId="77777777" w:rsidR="003A343A" w:rsidRPr="00D95AA6" w:rsidRDefault="003A343A" w:rsidP="002869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FC139BE" w14:textId="77777777" w:rsidR="003A343A" w:rsidRPr="00D95AA6" w:rsidRDefault="003A343A">
      <w:pPr>
        <w:spacing w:before="0" w:after="200" w:line="276" w:lineRule="auto"/>
        <w:jc w:val="left"/>
        <w:rPr>
          <w:rFonts w:cs="Arial"/>
        </w:rPr>
      </w:pPr>
      <w:r w:rsidRPr="00D95AA6">
        <w:rPr>
          <w:rFonts w:cs="Arial"/>
        </w:rPr>
        <w:br w:type="page"/>
      </w:r>
    </w:p>
    <w:p w14:paraId="12D116DA" w14:textId="77777777" w:rsidR="003A343A" w:rsidRPr="00D95AA6" w:rsidRDefault="003A343A" w:rsidP="003A343A">
      <w:pPr>
        <w:jc w:val="center"/>
        <w:outlineLvl w:val="3"/>
        <w:rPr>
          <w:rFonts w:cs="Arial"/>
          <w:b/>
          <w:color w:val="C00000"/>
          <w:sz w:val="28"/>
        </w:rPr>
      </w:pPr>
      <w:r w:rsidRPr="00D95AA6">
        <w:rPr>
          <w:rFonts w:cs="Arial"/>
          <w:b/>
          <w:color w:val="C00000"/>
          <w:sz w:val="28"/>
        </w:rPr>
        <w:lastRenderedPageBreak/>
        <w:t>Complétude du dossier</w:t>
      </w:r>
    </w:p>
    <w:p w14:paraId="7A666117" w14:textId="77777777" w:rsidR="003A343A" w:rsidRPr="00D95AA6" w:rsidRDefault="003A343A" w:rsidP="003A343A">
      <w:pPr>
        <w:rPr>
          <w:rFonts w:cs="Arial"/>
        </w:rPr>
      </w:pPr>
    </w:p>
    <w:p w14:paraId="44A79C87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Le dossier de candidature doit comporter l’ensemble des documents suivants :</w:t>
      </w:r>
    </w:p>
    <w:p w14:paraId="6D2CB38B" w14:textId="77777777" w:rsidR="003A343A" w:rsidRPr="00D95AA6" w:rsidRDefault="003A343A" w:rsidP="003A343A">
      <w:pPr>
        <w:rPr>
          <w:rFonts w:cs="Arial"/>
        </w:rPr>
      </w:pPr>
    </w:p>
    <w:p w14:paraId="66F0C6CB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Tout dépôt devra comporter l’ensemble des documents suivants :</w:t>
      </w:r>
    </w:p>
    <w:p w14:paraId="3E0737C8" w14:textId="344562D7" w:rsidR="003A343A" w:rsidRDefault="003A343A" w:rsidP="003A343A">
      <w:pPr>
        <w:rPr>
          <w:rFonts w:cs="Arial"/>
        </w:rPr>
      </w:pPr>
    </w:p>
    <w:tbl>
      <w:tblPr>
        <w:tblStyle w:val="Grilledutableau"/>
        <w:tblW w:w="9647" w:type="dxa"/>
        <w:tblLook w:val="04A0" w:firstRow="1" w:lastRow="0" w:firstColumn="1" w:lastColumn="0" w:noHBand="0" w:noVBand="1"/>
      </w:tblPr>
      <w:tblGrid>
        <w:gridCol w:w="1932"/>
        <w:gridCol w:w="2379"/>
        <w:gridCol w:w="5336"/>
      </w:tblGrid>
      <w:tr w:rsidR="00B9571D" w14:paraId="27FB56D9" w14:textId="77777777" w:rsidTr="00235BB1">
        <w:trPr>
          <w:trHeight w:val="631"/>
        </w:trPr>
        <w:tc>
          <w:tcPr>
            <w:tcW w:w="1932" w:type="dxa"/>
            <w:vAlign w:val="center"/>
          </w:tcPr>
          <w:p w14:paraId="2C8AC999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b/>
                <w:bCs/>
                <w:sz w:val="22"/>
                <w:szCs w:val="24"/>
                <w:lang w:eastAsia="ja-JP"/>
              </w:rPr>
              <w:t>Type de pièces</w:t>
            </w:r>
          </w:p>
        </w:tc>
        <w:tc>
          <w:tcPr>
            <w:tcW w:w="7715" w:type="dxa"/>
            <w:gridSpan w:val="2"/>
            <w:vAlign w:val="center"/>
          </w:tcPr>
          <w:p w14:paraId="6364AADA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/>
                <w:bCs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b/>
                <w:bCs/>
                <w:sz w:val="22"/>
                <w:szCs w:val="24"/>
                <w:lang w:eastAsia="ja-JP"/>
              </w:rPr>
              <w:t>Pièce à fournir au moment de la candidature à l’appel à projets</w:t>
            </w:r>
          </w:p>
        </w:tc>
      </w:tr>
      <w:tr w:rsidR="00B9571D" w14:paraId="1DE5C190" w14:textId="77777777" w:rsidTr="00235BB1">
        <w:trPr>
          <w:trHeight w:val="397"/>
        </w:trPr>
        <w:tc>
          <w:tcPr>
            <w:tcW w:w="1932" w:type="dxa"/>
            <w:vMerge w:val="restart"/>
            <w:vAlign w:val="center"/>
          </w:tcPr>
          <w:p w14:paraId="703F7AA7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  <w:lang w:eastAsia="ja-JP"/>
              </w:rPr>
              <w:t>Techniques</w:t>
            </w:r>
          </w:p>
        </w:tc>
        <w:tc>
          <w:tcPr>
            <w:tcW w:w="7715" w:type="dxa"/>
            <w:gridSpan w:val="2"/>
            <w:vAlign w:val="center"/>
          </w:tcPr>
          <w:p w14:paraId="4E513EDF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  <w:lang w:eastAsia="ja-JP"/>
              </w:rPr>
              <w:t>Dossier de candidature renseigné (annexe 1)</w:t>
            </w:r>
          </w:p>
        </w:tc>
      </w:tr>
      <w:tr w:rsidR="00B9571D" w14:paraId="42DBA8B7" w14:textId="77777777" w:rsidTr="00235BB1">
        <w:trPr>
          <w:trHeight w:val="705"/>
        </w:trPr>
        <w:tc>
          <w:tcPr>
            <w:tcW w:w="1932" w:type="dxa"/>
            <w:vMerge/>
            <w:vAlign w:val="center"/>
          </w:tcPr>
          <w:p w14:paraId="123F6EE8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7715" w:type="dxa"/>
            <w:gridSpan w:val="2"/>
            <w:vAlign w:val="center"/>
          </w:tcPr>
          <w:p w14:paraId="268E7999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  <w:lang w:eastAsia="ja-JP"/>
              </w:rPr>
              <w:t>Cadre financier détaillant les dépenses, l’analyse économique, le planning et le calcul des bénéfices environnementaux (annexe 2)</w:t>
            </w:r>
          </w:p>
        </w:tc>
      </w:tr>
      <w:tr w:rsidR="00B9571D" w14:paraId="4949E488" w14:textId="77777777" w:rsidTr="00235BB1">
        <w:trPr>
          <w:trHeight w:val="486"/>
        </w:trPr>
        <w:tc>
          <w:tcPr>
            <w:tcW w:w="1932" w:type="dxa"/>
            <w:vMerge/>
            <w:vAlign w:val="center"/>
          </w:tcPr>
          <w:p w14:paraId="7FE44EEA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7715" w:type="dxa"/>
            <w:gridSpan w:val="2"/>
            <w:vAlign w:val="center"/>
          </w:tcPr>
          <w:p w14:paraId="74B4706C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</w:rPr>
              <w:t xml:space="preserve">Documents contractuels liant les partenaires entre eux (contrat de fourniture, d’avitaillement, </w:t>
            </w:r>
            <w:r w:rsidRPr="00B9571D">
              <w:rPr>
                <w:rFonts w:cs="Arial"/>
                <w:sz w:val="22"/>
                <w:szCs w:val="24"/>
                <w:lang w:eastAsia="ja-JP"/>
              </w:rPr>
              <w:t>lettre d’engagement, d’intention, etc.)</w:t>
            </w:r>
          </w:p>
        </w:tc>
      </w:tr>
      <w:tr w:rsidR="00B9571D" w14:paraId="3309D078" w14:textId="77777777" w:rsidTr="00235BB1">
        <w:trPr>
          <w:trHeight w:val="710"/>
        </w:trPr>
        <w:tc>
          <w:tcPr>
            <w:tcW w:w="1932" w:type="dxa"/>
            <w:vMerge/>
            <w:vAlign w:val="center"/>
          </w:tcPr>
          <w:p w14:paraId="32D114A4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7715" w:type="dxa"/>
            <w:gridSpan w:val="2"/>
            <w:vAlign w:val="center"/>
          </w:tcPr>
          <w:p w14:paraId="1A11AC40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  <w:lang w:eastAsia="ja-JP"/>
              </w:rPr>
              <w:t>Tout autre document favorisant la compréhension du projet (schéma, plan, notices, etc.)</w:t>
            </w:r>
          </w:p>
        </w:tc>
      </w:tr>
      <w:tr w:rsidR="00B9571D" w14:paraId="28AE2798" w14:textId="77777777" w:rsidTr="00235BB1">
        <w:trPr>
          <w:trHeight w:val="545"/>
        </w:trPr>
        <w:tc>
          <w:tcPr>
            <w:tcW w:w="1932" w:type="dxa"/>
            <w:vMerge w:val="restart"/>
            <w:vAlign w:val="center"/>
          </w:tcPr>
          <w:p w14:paraId="1A8F4E6F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  <w:lang w:eastAsia="ja-JP"/>
              </w:rPr>
              <w:t>Administratives</w:t>
            </w:r>
          </w:p>
        </w:tc>
        <w:tc>
          <w:tcPr>
            <w:tcW w:w="7715" w:type="dxa"/>
            <w:gridSpan w:val="2"/>
            <w:vAlign w:val="center"/>
          </w:tcPr>
          <w:p w14:paraId="06C0ACB4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  <w:lang w:eastAsia="ja-JP"/>
              </w:rPr>
              <w:t>Nom et taille de l’entreprise porteuse du projet</w:t>
            </w:r>
          </w:p>
        </w:tc>
      </w:tr>
      <w:tr w:rsidR="00B9571D" w14:paraId="5306B0AB" w14:textId="77777777" w:rsidTr="00235BB1">
        <w:trPr>
          <w:trHeight w:val="597"/>
        </w:trPr>
        <w:tc>
          <w:tcPr>
            <w:tcW w:w="1932" w:type="dxa"/>
            <w:vMerge/>
            <w:vAlign w:val="center"/>
          </w:tcPr>
          <w:p w14:paraId="3C31C085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2379" w:type="dxa"/>
            <w:vMerge w:val="restart"/>
            <w:vAlign w:val="center"/>
          </w:tcPr>
          <w:p w14:paraId="5BB38109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</w:rPr>
              <w:t>Pour les organismes privés et les associations</w:t>
            </w:r>
          </w:p>
        </w:tc>
        <w:tc>
          <w:tcPr>
            <w:tcW w:w="5336" w:type="dxa"/>
            <w:vAlign w:val="center"/>
          </w:tcPr>
          <w:p w14:paraId="106A247E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</w:rPr>
              <w:t>Attestation sur l’honneur de la mise en place de formation pour les salariés</w:t>
            </w:r>
          </w:p>
        </w:tc>
      </w:tr>
      <w:tr w:rsidR="00B9571D" w14:paraId="6F10857A" w14:textId="77777777" w:rsidTr="00235BB1">
        <w:trPr>
          <w:trHeight w:val="904"/>
        </w:trPr>
        <w:tc>
          <w:tcPr>
            <w:tcW w:w="1932" w:type="dxa"/>
            <w:vMerge/>
            <w:vAlign w:val="center"/>
          </w:tcPr>
          <w:p w14:paraId="42B4611E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2379" w:type="dxa"/>
            <w:vMerge/>
            <w:vAlign w:val="center"/>
          </w:tcPr>
          <w:p w14:paraId="1CFEA34D" w14:textId="77777777" w:rsidR="00B9571D" w:rsidRPr="00B9571D" w:rsidRDefault="00B9571D" w:rsidP="00235BB1">
            <w:pPr>
              <w:spacing w:line="276" w:lineRule="auto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5336" w:type="dxa"/>
            <w:vAlign w:val="center"/>
          </w:tcPr>
          <w:p w14:paraId="6FCB8DEC" w14:textId="77777777" w:rsidR="00B9571D" w:rsidRPr="00B9571D" w:rsidRDefault="00B9571D" w:rsidP="00235BB1">
            <w:pPr>
              <w:spacing w:line="276" w:lineRule="auto"/>
              <w:rPr>
                <w:rFonts w:cs="Arial"/>
                <w:sz w:val="22"/>
                <w:szCs w:val="24"/>
                <w:lang w:eastAsia="ja-JP"/>
              </w:rPr>
            </w:pPr>
            <w:r w:rsidRPr="00B9571D">
              <w:rPr>
                <w:rFonts w:cs="Arial"/>
                <w:sz w:val="22"/>
                <w:szCs w:val="24"/>
              </w:rPr>
              <w:t xml:space="preserve">Attestation sur l’honneur que l’organisation ne fait pas l’objet d’un litige </w:t>
            </w:r>
            <w:proofErr w:type="gramStart"/>
            <w:r w:rsidRPr="00B9571D">
              <w:rPr>
                <w:rFonts w:cs="Arial"/>
                <w:sz w:val="22"/>
                <w:szCs w:val="24"/>
              </w:rPr>
              <w:t>suite à</w:t>
            </w:r>
            <w:proofErr w:type="gramEnd"/>
            <w:r w:rsidRPr="00B9571D">
              <w:rPr>
                <w:rFonts w:cs="Arial"/>
                <w:sz w:val="22"/>
                <w:szCs w:val="24"/>
              </w:rPr>
              <w:t xml:space="preserve"> la saisine du défenseur des droits</w:t>
            </w:r>
          </w:p>
        </w:tc>
      </w:tr>
      <w:tr w:rsidR="00B9571D" w14:paraId="3C151DF5" w14:textId="77777777" w:rsidTr="00235BB1">
        <w:trPr>
          <w:trHeight w:val="597"/>
        </w:trPr>
        <w:tc>
          <w:tcPr>
            <w:tcW w:w="1932" w:type="dxa"/>
            <w:vMerge/>
            <w:vAlign w:val="center"/>
          </w:tcPr>
          <w:p w14:paraId="67DD8524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2379" w:type="dxa"/>
            <w:vMerge/>
            <w:vAlign w:val="center"/>
          </w:tcPr>
          <w:p w14:paraId="38499E9B" w14:textId="77777777" w:rsidR="00B9571D" w:rsidRPr="00B9571D" w:rsidRDefault="00B9571D" w:rsidP="00235BB1">
            <w:pPr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5336" w:type="dxa"/>
            <w:vAlign w:val="center"/>
          </w:tcPr>
          <w:p w14:paraId="7B5662B1" w14:textId="77777777" w:rsidR="00B9571D" w:rsidRPr="00B9571D" w:rsidRDefault="00B9571D" w:rsidP="00235BB1">
            <w:pPr>
              <w:spacing w:line="276" w:lineRule="auto"/>
              <w:rPr>
                <w:rFonts w:cs="Arial"/>
                <w:sz w:val="22"/>
                <w:szCs w:val="24"/>
              </w:rPr>
            </w:pPr>
            <w:r w:rsidRPr="00B9571D">
              <w:rPr>
                <w:rFonts w:cs="Arial"/>
                <w:sz w:val="22"/>
                <w:szCs w:val="24"/>
              </w:rPr>
              <w:t>Justificatif de régularité sociale (saisine de l’organisme compétent)</w:t>
            </w:r>
          </w:p>
        </w:tc>
      </w:tr>
      <w:tr w:rsidR="00B9571D" w14:paraId="383774AC" w14:textId="77777777" w:rsidTr="00235BB1">
        <w:trPr>
          <w:trHeight w:val="702"/>
        </w:trPr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14:paraId="112B0B03" w14:textId="77777777" w:rsidR="00B9571D" w:rsidRPr="00B9571D" w:rsidRDefault="00B9571D" w:rsidP="00235B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 w:val="22"/>
                <w:szCs w:val="24"/>
                <w:lang w:eastAsia="ja-JP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3B521EBF" w14:textId="77777777" w:rsidR="00B9571D" w:rsidRPr="00B9571D" w:rsidRDefault="00B9571D" w:rsidP="00235BB1">
            <w:pPr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  <w:r w:rsidRPr="00B9571D">
              <w:rPr>
                <w:rFonts w:cs="Arial"/>
                <w:sz w:val="22"/>
                <w:szCs w:val="24"/>
              </w:rPr>
              <w:t>Pour les organismes publiques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vAlign w:val="center"/>
          </w:tcPr>
          <w:p w14:paraId="5872691D" w14:textId="77777777" w:rsidR="00B9571D" w:rsidRPr="00B9571D" w:rsidRDefault="00B9571D" w:rsidP="00235BB1">
            <w:pPr>
              <w:spacing w:line="276" w:lineRule="auto"/>
              <w:rPr>
                <w:rFonts w:cs="Arial"/>
                <w:sz w:val="22"/>
                <w:szCs w:val="24"/>
              </w:rPr>
            </w:pPr>
            <w:r w:rsidRPr="00B9571D">
              <w:rPr>
                <w:rFonts w:cs="Arial"/>
                <w:sz w:val="22"/>
                <w:szCs w:val="24"/>
              </w:rPr>
              <w:t>Délibération sur la politique d’achats de l’organisme.</w:t>
            </w:r>
          </w:p>
        </w:tc>
      </w:tr>
    </w:tbl>
    <w:p w14:paraId="428EFD6C" w14:textId="5BA6DB89" w:rsidR="0004332C" w:rsidRDefault="0004332C" w:rsidP="0004332C">
      <w:pPr>
        <w:rPr>
          <w:rFonts w:cs="Arial"/>
        </w:rPr>
      </w:pPr>
    </w:p>
    <w:p w14:paraId="765E16B4" w14:textId="0553355B" w:rsidR="0004332C" w:rsidRPr="005A149B" w:rsidRDefault="0004332C" w:rsidP="005A149B">
      <w:pPr>
        <w:rPr>
          <w:rFonts w:cs="Arial"/>
          <w:i/>
          <w:iCs/>
        </w:rPr>
      </w:pPr>
      <w:r w:rsidRPr="005A149B">
        <w:rPr>
          <w:rFonts w:cs="Arial"/>
          <w:i/>
          <w:iCs/>
        </w:rPr>
        <w:t xml:space="preserve">Un </w:t>
      </w:r>
      <w:r w:rsidRPr="005A149B">
        <w:rPr>
          <w:rFonts w:cs="Arial"/>
          <w:b/>
          <w:i/>
          <w:iCs/>
        </w:rPr>
        <w:t xml:space="preserve">dossier administratif de demande de financement </w:t>
      </w:r>
      <w:r w:rsidRPr="005A149B">
        <w:rPr>
          <w:rFonts w:cs="Arial"/>
          <w:bCs/>
          <w:i/>
          <w:iCs/>
        </w:rPr>
        <w:t>sera à renseigner dans un second temps par les lauréats de l’appel à projet</w:t>
      </w:r>
      <w:r w:rsidRPr="005A149B">
        <w:rPr>
          <w:rFonts w:cs="Arial"/>
          <w:i/>
          <w:iCs/>
        </w:rPr>
        <w:t>.</w:t>
      </w:r>
    </w:p>
    <w:p w14:paraId="2B40F75B" w14:textId="77777777" w:rsidR="0004332C" w:rsidRPr="0004332C" w:rsidRDefault="0004332C" w:rsidP="005A149B">
      <w:pPr>
        <w:rPr>
          <w:rFonts w:cs="Arial"/>
        </w:rPr>
      </w:pPr>
    </w:p>
    <w:p w14:paraId="55EBDA7D" w14:textId="77777777" w:rsidR="003A343A" w:rsidRPr="00D95AA6" w:rsidRDefault="003A343A" w:rsidP="003A343A">
      <w:pPr>
        <w:jc w:val="center"/>
        <w:rPr>
          <w:rFonts w:cs="Arial"/>
          <w:b/>
          <w:sz w:val="28"/>
          <w:szCs w:val="28"/>
        </w:rPr>
      </w:pPr>
      <w:r w:rsidRPr="00D95AA6">
        <w:rPr>
          <w:rFonts w:cs="Arial"/>
        </w:rPr>
        <w:br w:type="page"/>
      </w:r>
      <w:r w:rsidRPr="00D95AA6">
        <w:rPr>
          <w:rFonts w:cs="Arial"/>
          <w:b/>
          <w:sz w:val="28"/>
          <w:szCs w:val="28"/>
        </w:rPr>
        <w:lastRenderedPageBreak/>
        <w:t>SOMMAIRE</w:t>
      </w:r>
    </w:p>
    <w:p w14:paraId="5429D02A" w14:textId="77777777" w:rsidR="003A343A" w:rsidRPr="00D95AA6" w:rsidRDefault="003A343A" w:rsidP="003A343A">
      <w:pPr>
        <w:jc w:val="center"/>
        <w:rPr>
          <w:rFonts w:cs="Arial"/>
          <w:b/>
        </w:rPr>
      </w:pPr>
    </w:p>
    <w:p w14:paraId="6323C488" w14:textId="77777777" w:rsidR="003A343A" w:rsidRPr="00D95AA6" w:rsidRDefault="003A343A" w:rsidP="003A343A">
      <w:pPr>
        <w:jc w:val="center"/>
        <w:rPr>
          <w:rFonts w:cs="Arial"/>
          <w:b/>
        </w:rPr>
      </w:pPr>
    </w:p>
    <w:p w14:paraId="44435AA8" w14:textId="24931188" w:rsidR="00B9571D" w:rsidRDefault="003A343A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D95AA6">
        <w:rPr>
          <w:rFonts w:cs="Arial"/>
          <w:b w:val="0"/>
          <w:caps w:val="0"/>
        </w:rPr>
        <w:fldChar w:fldCharType="begin"/>
      </w:r>
      <w:r w:rsidRPr="00D95AA6">
        <w:rPr>
          <w:rFonts w:cs="Arial"/>
          <w:b w:val="0"/>
          <w:caps w:val="0"/>
        </w:rPr>
        <w:instrText xml:space="preserve"> TOC \o "1-2" \u </w:instrText>
      </w:r>
      <w:r w:rsidRPr="00D95AA6">
        <w:rPr>
          <w:rFonts w:cs="Arial"/>
          <w:b w:val="0"/>
          <w:caps w:val="0"/>
        </w:rPr>
        <w:fldChar w:fldCharType="separate"/>
      </w:r>
      <w:r w:rsidR="00B9571D" w:rsidRPr="006130D4">
        <w:rPr>
          <w:noProof/>
        </w:rPr>
        <w:t>1.</w:t>
      </w:r>
      <w:r w:rsidR="00B9571D"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 w:rsidR="00B9571D">
        <w:rPr>
          <w:noProof/>
        </w:rPr>
        <w:t>Résumé exécutif du projet</w:t>
      </w:r>
      <w:r w:rsidR="00B9571D">
        <w:rPr>
          <w:noProof/>
        </w:rPr>
        <w:tab/>
      </w:r>
      <w:r w:rsidR="00B9571D">
        <w:rPr>
          <w:noProof/>
        </w:rPr>
        <w:fldChar w:fldCharType="begin"/>
      </w:r>
      <w:r w:rsidR="00B9571D">
        <w:rPr>
          <w:noProof/>
        </w:rPr>
        <w:instrText xml:space="preserve"> PAGEREF _Toc66353666 \h </w:instrText>
      </w:r>
      <w:r w:rsidR="00B9571D">
        <w:rPr>
          <w:noProof/>
        </w:rPr>
      </w:r>
      <w:r w:rsidR="00B9571D">
        <w:rPr>
          <w:noProof/>
        </w:rPr>
        <w:fldChar w:fldCharType="separate"/>
      </w:r>
      <w:r w:rsidR="00B9571D">
        <w:rPr>
          <w:noProof/>
        </w:rPr>
        <w:t>5</w:t>
      </w:r>
      <w:r w:rsidR="00B9571D">
        <w:rPr>
          <w:noProof/>
        </w:rPr>
        <w:fldChar w:fldCharType="end"/>
      </w:r>
    </w:p>
    <w:p w14:paraId="66F9BC3D" w14:textId="754EE964" w:rsidR="00B9571D" w:rsidRDefault="00B9571D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6130D4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PRESENTATION DES PARTENAIRES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B76EDE" w14:textId="53BF3BFC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Partenaires maîtres d’ouvrage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24F40B" w14:textId="7E3350B9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Partenaires non maîtres d’ouvrage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B32914" w14:textId="3F235FAF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Montage partenarial global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3BD15C" w14:textId="0CE14791" w:rsidR="00B9571D" w:rsidRDefault="00B9571D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6130D4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Description globale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6DBA23F" w14:textId="3A6087CB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Le contexte territorial et les bénéfices environnementaux attendus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2EC0CFA" w14:textId="48EF0513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Le montage du projet et le cadre contractuel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4BA8E3D" w14:textId="69BAC432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La vision économique d’ensemble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EF9592" w14:textId="020E9F54" w:rsidR="00B9571D" w:rsidRDefault="00B9571D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6130D4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description du VOLET PRODUCTION D’HYDROGèNE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4A09F5" w14:textId="0BDABB8A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Dimensionnement et fonctionnement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6CE906" w14:textId="0D7A4F07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Analyse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347008" w14:textId="20577A20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Description des dépenses liées au projet de production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7BACF7B" w14:textId="0819E1CF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Aide régionale sollicitée pour la production d’hydrogène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B65CBB" w14:textId="799D593C" w:rsidR="00B9571D" w:rsidRDefault="00B9571D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6130D4"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description du VOLET DISTRIBUTION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3102A82" w14:textId="6D60C33A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Dimensionnement et fonctionnement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E3B7606" w14:textId="1C252EBA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Analyse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A2B91E1" w14:textId="5C156F6F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5.3.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Description des dépenses liées au projet de station de distribution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4886372" w14:textId="6A181E6D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5.4.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Aide régionale sollicitée pour la distribution de l’hydrogène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F5BC5D0" w14:textId="544B42A8" w:rsidR="00B9571D" w:rsidRDefault="00B9571D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6130D4"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  <w:tab/>
      </w:r>
      <w:r>
        <w:rPr>
          <w:noProof/>
        </w:rPr>
        <w:t>description du VOLET d’APPROVISIONNEMENT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C07549" w14:textId="77D0B625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Description de la 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603840" w14:textId="47F92F1C" w:rsidR="00B9571D" w:rsidRDefault="00B9571D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6130D4"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Aide régionale sollicitée pour la logistique transport hydrogène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_Toc66353687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8B0E304" w14:textId="7E5ADB11" w:rsidR="003A343A" w:rsidRPr="00D95AA6" w:rsidRDefault="003A343A" w:rsidP="003A343A">
      <w:pPr>
        <w:pStyle w:val="TM1"/>
        <w:tabs>
          <w:tab w:val="right" w:leader="dot" w:pos="9629"/>
        </w:tabs>
        <w:rPr>
          <w:rFonts w:eastAsiaTheme="minorEastAsia" w:cs="Arial"/>
          <w:b w:val="0"/>
          <w:bCs w:val="0"/>
          <w:caps w:val="0"/>
          <w:noProof/>
          <w:szCs w:val="22"/>
        </w:rPr>
      </w:pPr>
      <w:r w:rsidRPr="00D95AA6">
        <w:rPr>
          <w:rFonts w:cs="Arial"/>
          <w:b w:val="0"/>
        </w:rPr>
        <w:fldChar w:fldCharType="end"/>
      </w:r>
    </w:p>
    <w:p w14:paraId="4501EDF7" w14:textId="77777777" w:rsidR="003A343A" w:rsidRPr="00D95AA6" w:rsidRDefault="003A343A" w:rsidP="003A343A">
      <w:pPr>
        <w:spacing w:before="0" w:after="0"/>
        <w:jc w:val="left"/>
        <w:rPr>
          <w:rFonts w:cs="Arial"/>
          <w:bCs/>
          <w:caps/>
          <w:kern w:val="32"/>
          <w:sz w:val="24"/>
          <w:szCs w:val="32"/>
        </w:rPr>
      </w:pPr>
      <w:r w:rsidRPr="00D95AA6">
        <w:rPr>
          <w:rFonts w:cs="Arial"/>
          <w:b/>
        </w:rPr>
        <w:br w:type="page"/>
      </w:r>
    </w:p>
    <w:p w14:paraId="7612EA94" w14:textId="77777777" w:rsidR="003A343A" w:rsidRPr="00D95AA6" w:rsidRDefault="003A343A" w:rsidP="003A343A">
      <w:pPr>
        <w:pStyle w:val="Titre1"/>
      </w:pPr>
      <w:bookmarkStart w:id="2" w:name="_Toc66353666"/>
      <w:bookmarkStart w:id="3" w:name="_Toc289269334"/>
      <w:r w:rsidRPr="00D95AA6">
        <w:lastRenderedPageBreak/>
        <w:t>Résumé exécutif du projet</w:t>
      </w:r>
      <w:bookmarkEnd w:id="2"/>
      <w:r w:rsidRPr="00D95AA6">
        <w:t xml:space="preserve"> </w:t>
      </w:r>
      <w:bookmarkEnd w:id="3"/>
    </w:p>
    <w:p w14:paraId="4EBE2567" w14:textId="77777777" w:rsidR="003A343A" w:rsidRPr="00D95AA6" w:rsidRDefault="003A343A" w:rsidP="003A343A">
      <w:pPr>
        <w:keepNext/>
        <w:rPr>
          <w:rFonts w:cs="Arial"/>
        </w:rPr>
      </w:pPr>
      <w:r w:rsidRPr="00D95AA6">
        <w:rPr>
          <w:rFonts w:cs="Arial"/>
        </w:rPr>
        <w:t xml:space="preserve">Ce résumé devra présenter de manière synthétique en 1 page : </w:t>
      </w:r>
    </w:p>
    <w:p w14:paraId="6FADC126" w14:textId="77777777" w:rsidR="003A343A" w:rsidRPr="00D95AA6" w:rsidRDefault="003A343A" w:rsidP="003A343A">
      <w:pPr>
        <w:pStyle w:val="Listes"/>
        <w:rPr>
          <w:rFonts w:cs="Arial"/>
        </w:rPr>
      </w:pPr>
      <w:r w:rsidRPr="00D95AA6">
        <w:rPr>
          <w:rFonts w:cs="Arial"/>
        </w:rPr>
        <w:t>Le contexte du territoire où s’inscrit le projet</w:t>
      </w:r>
    </w:p>
    <w:p w14:paraId="0F0553BB" w14:textId="4D968F26" w:rsidR="007A06FE" w:rsidRPr="00433BE0" w:rsidRDefault="007A06FE" w:rsidP="003A343A">
      <w:pPr>
        <w:pStyle w:val="Listes"/>
        <w:rPr>
          <w:rFonts w:cs="Arial"/>
          <w:b/>
          <w:bCs/>
        </w:rPr>
      </w:pPr>
      <w:r w:rsidRPr="00433BE0">
        <w:rPr>
          <w:rFonts w:cs="Arial"/>
          <w:b/>
          <w:bCs/>
        </w:rPr>
        <w:t>Le positionnement du porteur de projet (et ses partenaires) sur la ou les briques de production, approvisionnement, distribution d’hydrogène</w:t>
      </w:r>
    </w:p>
    <w:p w14:paraId="77D7BBBF" w14:textId="4C8114BC" w:rsidR="003A343A" w:rsidRPr="00D95AA6" w:rsidRDefault="003A343A" w:rsidP="003A343A">
      <w:pPr>
        <w:pStyle w:val="Listes"/>
        <w:rPr>
          <w:rFonts w:cs="Arial"/>
        </w:rPr>
      </w:pPr>
      <w:r w:rsidRPr="00D95AA6">
        <w:rPr>
          <w:rFonts w:cs="Arial"/>
        </w:rPr>
        <w:t>Une description d</w:t>
      </w:r>
      <w:r w:rsidR="00D95AA6" w:rsidRPr="00D95AA6">
        <w:rPr>
          <w:rFonts w:cs="Arial"/>
        </w:rPr>
        <w:t>u projet</w:t>
      </w:r>
      <w:r w:rsidR="00F825F7" w:rsidRPr="00D95AA6">
        <w:rPr>
          <w:rFonts w:cs="Arial"/>
        </w:rPr>
        <w:t xml:space="preserve"> </w:t>
      </w:r>
      <w:r w:rsidRPr="00D95AA6">
        <w:rPr>
          <w:rFonts w:cs="Arial"/>
        </w:rPr>
        <w:t xml:space="preserve">attendu : production, distribution </w:t>
      </w:r>
      <w:r w:rsidR="00F825F7" w:rsidRPr="00D95AA6">
        <w:rPr>
          <w:rFonts w:cs="Arial"/>
        </w:rPr>
        <w:t>d</w:t>
      </w:r>
      <w:r w:rsidRPr="00D95AA6">
        <w:rPr>
          <w:rFonts w:cs="Arial"/>
        </w:rPr>
        <w:t xml:space="preserve">’hydrogène </w:t>
      </w:r>
      <w:r w:rsidR="00F825F7" w:rsidRPr="00D95AA6">
        <w:rPr>
          <w:rFonts w:cs="Arial"/>
        </w:rPr>
        <w:t xml:space="preserve">(dans une optique d’usage mobilité pour des </w:t>
      </w:r>
      <w:r w:rsidRPr="00D95AA6">
        <w:rPr>
          <w:rFonts w:cs="Arial"/>
        </w:rPr>
        <w:t>flottes professionnelles</w:t>
      </w:r>
      <w:r w:rsidR="00F825F7" w:rsidRPr="00D95AA6">
        <w:rPr>
          <w:rFonts w:cs="Arial"/>
        </w:rPr>
        <w:t>)</w:t>
      </w:r>
    </w:p>
    <w:p w14:paraId="2A4A92C9" w14:textId="77777777" w:rsidR="003A343A" w:rsidRPr="00D95AA6" w:rsidRDefault="003A343A" w:rsidP="003A343A">
      <w:pPr>
        <w:pStyle w:val="Listes"/>
        <w:rPr>
          <w:rFonts w:cs="Arial"/>
        </w:rPr>
      </w:pPr>
      <w:r w:rsidRPr="00D95AA6">
        <w:rPr>
          <w:rFonts w:cs="Arial"/>
        </w:rPr>
        <w:t>Les partenaires et l’organisation envisagée</w:t>
      </w:r>
    </w:p>
    <w:p w14:paraId="09EE015D" w14:textId="77777777" w:rsidR="003A343A" w:rsidRPr="00D95AA6" w:rsidRDefault="003A343A" w:rsidP="003A343A">
      <w:pPr>
        <w:pStyle w:val="Listes"/>
        <w:rPr>
          <w:rFonts w:cs="Arial"/>
        </w:rPr>
      </w:pPr>
      <w:r w:rsidRPr="00D95AA6">
        <w:rPr>
          <w:rFonts w:cs="Arial"/>
        </w:rPr>
        <w:t>Les principaux éléments financiers du projet</w:t>
      </w:r>
    </w:p>
    <w:p w14:paraId="0AB7062F" w14:textId="77777777" w:rsidR="003A343A" w:rsidRPr="00D95AA6" w:rsidRDefault="003A343A" w:rsidP="003A343A">
      <w:pPr>
        <w:rPr>
          <w:rFonts w:cs="Arial"/>
          <w:szCs w:val="24"/>
        </w:rPr>
      </w:pPr>
      <w:r w:rsidRPr="00D95AA6">
        <w:rPr>
          <w:rFonts w:cs="Arial"/>
        </w:rPr>
        <w:t xml:space="preserve"> </w:t>
      </w:r>
      <w:r w:rsidRPr="00D95AA6">
        <w:rPr>
          <w:rFonts w:cs="Arial"/>
          <w:szCs w:val="24"/>
        </w:rPr>
        <w:t xml:space="preserve"> </w:t>
      </w:r>
    </w:p>
    <w:p w14:paraId="2A74F1CC" w14:textId="77777777" w:rsidR="003A343A" w:rsidRPr="00D95AA6" w:rsidRDefault="003A343A" w:rsidP="003A343A">
      <w:pPr>
        <w:pStyle w:val="Titre1"/>
      </w:pPr>
      <w:bookmarkStart w:id="4" w:name="_Toc66353667"/>
      <w:r w:rsidRPr="00D95AA6">
        <w:t>PRESENTATION DES PARTENAIRES</w:t>
      </w:r>
      <w:bookmarkEnd w:id="4"/>
    </w:p>
    <w:p w14:paraId="636CE5D7" w14:textId="77777777" w:rsidR="003A343A" w:rsidRPr="00D95AA6" w:rsidRDefault="003A343A" w:rsidP="003A343A">
      <w:pPr>
        <w:pStyle w:val="Titre2"/>
      </w:pPr>
      <w:bookmarkStart w:id="5" w:name="_Toc66353668"/>
      <w:r w:rsidRPr="00D95AA6">
        <w:t>Partenaires maîtres d’ouvrage</w:t>
      </w:r>
      <w:bookmarkEnd w:id="5"/>
    </w:p>
    <w:p w14:paraId="63BA54ED" w14:textId="77777777" w:rsidR="003A343A" w:rsidRPr="00D95AA6" w:rsidRDefault="003A343A" w:rsidP="003A343A">
      <w:pPr>
        <w:pStyle w:val="Titre2"/>
      </w:pPr>
      <w:bookmarkStart w:id="6" w:name="_Toc66353669"/>
      <w:r w:rsidRPr="00D95AA6">
        <w:t>Partenaires non maîtres d’ouvrage</w:t>
      </w:r>
      <w:bookmarkEnd w:id="6"/>
    </w:p>
    <w:p w14:paraId="7E58F08B" w14:textId="77777777" w:rsidR="003A343A" w:rsidRPr="00D95AA6" w:rsidRDefault="003A343A" w:rsidP="003A343A">
      <w:pPr>
        <w:pStyle w:val="Titre2"/>
      </w:pPr>
      <w:bookmarkStart w:id="7" w:name="_Toc66353670"/>
      <w:r w:rsidRPr="00D95AA6">
        <w:t>Montage partenarial global</w:t>
      </w:r>
      <w:bookmarkEnd w:id="7"/>
    </w:p>
    <w:p w14:paraId="35110CA4" w14:textId="77777777" w:rsidR="003A343A" w:rsidRPr="00D95AA6" w:rsidRDefault="003A343A" w:rsidP="003A343A">
      <w:pPr>
        <w:rPr>
          <w:rFonts w:cs="Arial"/>
        </w:rPr>
      </w:pPr>
    </w:p>
    <w:p w14:paraId="6A1ECB10" w14:textId="00952F9E" w:rsidR="003A343A" w:rsidRPr="00D95AA6" w:rsidRDefault="003A343A" w:rsidP="003A343A">
      <w:pPr>
        <w:pStyle w:val="Titre1"/>
      </w:pPr>
      <w:bookmarkStart w:id="8" w:name="_Toc289671580"/>
      <w:bookmarkStart w:id="9" w:name="_Toc289671581"/>
      <w:bookmarkStart w:id="10" w:name="_Toc289671582"/>
      <w:bookmarkStart w:id="11" w:name="_Toc66353671"/>
      <w:bookmarkEnd w:id="8"/>
      <w:bookmarkEnd w:id="9"/>
      <w:bookmarkEnd w:id="10"/>
      <w:r w:rsidRPr="00D95AA6">
        <w:t xml:space="preserve">Description globale </w:t>
      </w:r>
      <w:r w:rsidR="006F4617" w:rsidRPr="00D95AA6">
        <w:t>D</w:t>
      </w:r>
      <w:r w:rsidR="00F825F7" w:rsidRPr="00D95AA6">
        <w:t>u projet</w:t>
      </w:r>
      <w:bookmarkEnd w:id="11"/>
    </w:p>
    <w:p w14:paraId="3A611CB3" w14:textId="77777777" w:rsidR="003A343A" w:rsidRPr="00D95AA6" w:rsidRDefault="006F4617" w:rsidP="003A343A">
      <w:pPr>
        <w:pStyle w:val="Titre2"/>
      </w:pPr>
      <w:bookmarkStart w:id="12" w:name="_Toc66353672"/>
      <w:r w:rsidRPr="00D95AA6">
        <w:t>Le c</w:t>
      </w:r>
      <w:r w:rsidR="003A343A" w:rsidRPr="00D95AA6">
        <w:t xml:space="preserve">ontexte territorial et </w:t>
      </w:r>
      <w:r w:rsidRPr="00D95AA6">
        <w:t xml:space="preserve">les </w:t>
      </w:r>
      <w:r w:rsidR="003A343A" w:rsidRPr="00D95AA6">
        <w:t>bénéfices environnementaux</w:t>
      </w:r>
      <w:r w:rsidRPr="00D95AA6">
        <w:t xml:space="preserve"> attendus</w:t>
      </w:r>
      <w:bookmarkEnd w:id="12"/>
    </w:p>
    <w:p w14:paraId="3A96CA7B" w14:textId="4B42AD3C" w:rsidR="003A343A" w:rsidRPr="00D95AA6" w:rsidRDefault="00A43A55" w:rsidP="003A343A">
      <w:pPr>
        <w:rPr>
          <w:rFonts w:cs="Arial"/>
        </w:rPr>
      </w:pPr>
      <w:r w:rsidRPr="3C73C922">
        <w:rPr>
          <w:rFonts w:cs="Arial"/>
        </w:rPr>
        <w:t>Localisation et d</w:t>
      </w:r>
      <w:r w:rsidR="003A343A" w:rsidRPr="3C73C922">
        <w:rPr>
          <w:rFonts w:cs="Arial"/>
        </w:rPr>
        <w:t>escription de la zone</w:t>
      </w:r>
      <w:r w:rsidR="00F825F7" w:rsidRPr="3C73C922">
        <w:rPr>
          <w:rFonts w:cs="Arial"/>
        </w:rPr>
        <w:t xml:space="preserve"> ou des zones </w:t>
      </w:r>
      <w:r w:rsidR="006227AD">
        <w:rPr>
          <w:rFonts w:cs="Arial"/>
        </w:rPr>
        <w:t>(</w:t>
      </w:r>
      <w:r w:rsidR="00F825F7" w:rsidRPr="3C73C922">
        <w:rPr>
          <w:rFonts w:cs="Arial"/>
        </w:rPr>
        <w:t>si la production et la distribution ne sont pas sur</w:t>
      </w:r>
      <w:r w:rsidRPr="3C73C922">
        <w:rPr>
          <w:rFonts w:cs="Arial"/>
        </w:rPr>
        <w:t xml:space="preserve"> le même site</w:t>
      </w:r>
      <w:r w:rsidR="006227AD">
        <w:rPr>
          <w:rFonts w:cs="Arial"/>
        </w:rPr>
        <w:t xml:space="preserve"> ou dans le cas de plusieurs stations</w:t>
      </w:r>
      <w:r w:rsidRPr="3C73C922">
        <w:rPr>
          <w:rFonts w:cs="Arial"/>
        </w:rPr>
        <w:t>)</w:t>
      </w:r>
      <w:r w:rsidR="003A343A" w:rsidRPr="3C73C922">
        <w:rPr>
          <w:rFonts w:cs="Arial"/>
        </w:rPr>
        <w:t>, du territoire, de l’espace géographique</w:t>
      </w:r>
    </w:p>
    <w:p w14:paraId="45E2A727" w14:textId="7E5B47B9" w:rsidR="003A343A" w:rsidRPr="00D95AA6" w:rsidRDefault="003A343A" w:rsidP="003A343A">
      <w:pPr>
        <w:spacing w:before="0"/>
        <w:rPr>
          <w:rFonts w:cs="Arial"/>
        </w:rPr>
      </w:pPr>
      <w:r w:rsidRPr="00D95AA6">
        <w:rPr>
          <w:rFonts w:cs="Arial"/>
          <w:szCs w:val="20"/>
          <w:lang w:eastAsia="ar-SA"/>
        </w:rPr>
        <w:t>Motivations liées à l’implantation de</w:t>
      </w:r>
      <w:r w:rsidR="00F825F7" w:rsidRPr="00D95AA6">
        <w:rPr>
          <w:rFonts w:cs="Arial"/>
          <w:szCs w:val="20"/>
          <w:lang w:eastAsia="ar-SA"/>
        </w:rPr>
        <w:t>s installations à cet endroit</w:t>
      </w:r>
    </w:p>
    <w:p w14:paraId="23334E2C" w14:textId="77777777" w:rsidR="003A343A" w:rsidRPr="00D95AA6" w:rsidRDefault="003A343A" w:rsidP="003A343A">
      <w:pPr>
        <w:pStyle w:val="Listes"/>
        <w:numPr>
          <w:ilvl w:val="0"/>
          <w:numId w:val="0"/>
        </w:numPr>
        <w:rPr>
          <w:rFonts w:cs="Arial"/>
        </w:rPr>
      </w:pPr>
      <w:r w:rsidRPr="00D95AA6">
        <w:rPr>
          <w:rFonts w:cs="Arial"/>
        </w:rPr>
        <w:t>Bénéfices environnementaux</w:t>
      </w:r>
    </w:p>
    <w:p w14:paraId="024AC102" w14:textId="77777777" w:rsidR="003A343A" w:rsidRPr="00D95AA6" w:rsidRDefault="006F4617" w:rsidP="003A343A">
      <w:pPr>
        <w:pStyle w:val="Titre2"/>
      </w:pPr>
      <w:bookmarkStart w:id="13" w:name="_Toc66353673"/>
      <w:r w:rsidRPr="00D95AA6">
        <w:t>Le m</w:t>
      </w:r>
      <w:r w:rsidR="003A343A" w:rsidRPr="00D95AA6">
        <w:t xml:space="preserve">ontage du projet et </w:t>
      </w:r>
      <w:r w:rsidRPr="00D95AA6">
        <w:t xml:space="preserve">le </w:t>
      </w:r>
      <w:r w:rsidR="003A343A" w:rsidRPr="00D95AA6">
        <w:t>cadre contractuel</w:t>
      </w:r>
      <w:bookmarkEnd w:id="13"/>
    </w:p>
    <w:p w14:paraId="08DB2719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Montage juridique et contractuel envisagé</w:t>
      </w:r>
    </w:p>
    <w:p w14:paraId="5A77947E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Niveau d’engagement des maîtres d’ouvrage</w:t>
      </w:r>
    </w:p>
    <w:p w14:paraId="38888F44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Planning prévisionnel global</w:t>
      </w:r>
    </w:p>
    <w:p w14:paraId="69ECE4AA" w14:textId="77777777" w:rsidR="003A343A" w:rsidRPr="00D95AA6" w:rsidRDefault="006F4617" w:rsidP="003A343A">
      <w:pPr>
        <w:pStyle w:val="Titre2"/>
      </w:pPr>
      <w:bookmarkStart w:id="14" w:name="_Toc66353674"/>
      <w:r w:rsidRPr="00D95AA6">
        <w:t>La v</w:t>
      </w:r>
      <w:r w:rsidR="003A343A" w:rsidRPr="00D95AA6">
        <w:t>ision économique d’ensemble</w:t>
      </w:r>
      <w:bookmarkEnd w:id="14"/>
    </w:p>
    <w:p w14:paraId="400D3A1B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Indicateurs économiques clés</w:t>
      </w:r>
    </w:p>
    <w:p w14:paraId="567AEA4F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Conditions de rentabilité ou de l’équilibre économique</w:t>
      </w:r>
    </w:p>
    <w:p w14:paraId="447BC3FF" w14:textId="77777777" w:rsidR="003A343A" w:rsidRPr="00D95AA6" w:rsidRDefault="003A343A" w:rsidP="003A343A">
      <w:pPr>
        <w:rPr>
          <w:rFonts w:cs="Arial"/>
        </w:rPr>
      </w:pPr>
    </w:p>
    <w:p w14:paraId="5B1AEBAC" w14:textId="77777777" w:rsidR="003A343A" w:rsidRPr="00D95AA6" w:rsidRDefault="003A343A" w:rsidP="003A343A">
      <w:pPr>
        <w:pStyle w:val="Titre1"/>
      </w:pPr>
      <w:bookmarkStart w:id="15" w:name="_Toc394051301"/>
      <w:bookmarkStart w:id="16" w:name="_Toc394051302"/>
      <w:bookmarkStart w:id="17" w:name="_Toc394051303"/>
      <w:bookmarkStart w:id="18" w:name="_Toc394051334"/>
      <w:bookmarkStart w:id="19" w:name="_Toc394051335"/>
      <w:bookmarkStart w:id="20" w:name="_Toc66353675"/>
      <w:bookmarkEnd w:id="15"/>
      <w:bookmarkEnd w:id="16"/>
      <w:bookmarkEnd w:id="17"/>
      <w:bookmarkEnd w:id="18"/>
      <w:bookmarkEnd w:id="19"/>
      <w:r w:rsidRPr="00D95AA6">
        <w:t>description du VOLET PRODUCTION</w:t>
      </w:r>
      <w:r w:rsidR="006F4617" w:rsidRPr="00D95AA6">
        <w:t xml:space="preserve"> D’HYDROGèNE</w:t>
      </w:r>
      <w:bookmarkEnd w:id="20"/>
    </w:p>
    <w:p w14:paraId="32CFFDC0" w14:textId="77777777" w:rsidR="003A343A" w:rsidRPr="00D95AA6" w:rsidRDefault="003A343A" w:rsidP="003A343A">
      <w:pPr>
        <w:pStyle w:val="Titre2"/>
      </w:pPr>
      <w:bookmarkStart w:id="21" w:name="_Toc66353676"/>
      <w:r w:rsidRPr="00D95AA6">
        <w:t>Dimensionnement et fonctionnement</w:t>
      </w:r>
      <w:bookmarkEnd w:id="21"/>
    </w:p>
    <w:p w14:paraId="6B4C0B2A" w14:textId="5DD0E880" w:rsidR="006076E9" w:rsidRPr="00D95AA6" w:rsidRDefault="006076E9" w:rsidP="003A343A">
      <w:pPr>
        <w:rPr>
          <w:rFonts w:cs="Arial"/>
        </w:rPr>
      </w:pPr>
      <w:r w:rsidRPr="00D95AA6">
        <w:rPr>
          <w:rFonts w:cs="Arial"/>
        </w:rPr>
        <w:t>Eléments liés au foncier</w:t>
      </w:r>
    </w:p>
    <w:p w14:paraId="7046878A" w14:textId="1B60CAAD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Eléments de dimensionnement</w:t>
      </w:r>
    </w:p>
    <w:p w14:paraId="5CCA9C56" w14:textId="77777777" w:rsidR="003A343A" w:rsidRPr="00D95AA6" w:rsidRDefault="003A343A" w:rsidP="003A343A">
      <w:pPr>
        <w:spacing w:before="0"/>
        <w:rPr>
          <w:rFonts w:cs="Arial"/>
        </w:rPr>
      </w:pPr>
      <w:r w:rsidRPr="00D95AA6">
        <w:rPr>
          <w:rFonts w:cs="Arial"/>
          <w:szCs w:val="20"/>
          <w:lang w:eastAsia="ar-SA"/>
        </w:rPr>
        <w:t>Paramètres de fonctionnement</w:t>
      </w:r>
    </w:p>
    <w:p w14:paraId="591EDD00" w14:textId="7F8FDE1E" w:rsidR="00A43A55" w:rsidRPr="00D95AA6" w:rsidRDefault="00A43A55" w:rsidP="00A43A55">
      <w:pPr>
        <w:spacing w:before="0"/>
        <w:rPr>
          <w:rFonts w:cs="Arial"/>
          <w:szCs w:val="20"/>
          <w:lang w:eastAsia="ar-SA"/>
        </w:rPr>
      </w:pPr>
      <w:r w:rsidRPr="00D95AA6">
        <w:rPr>
          <w:rFonts w:cs="Arial"/>
          <w:szCs w:val="20"/>
          <w:lang w:eastAsia="ar-SA"/>
        </w:rPr>
        <w:lastRenderedPageBreak/>
        <w:t>Lien aux énergies renouvelables alimentant l’électrolyseur ou services systèmes au réseau</w:t>
      </w:r>
    </w:p>
    <w:p w14:paraId="2050CFA9" w14:textId="10DD1A59" w:rsidR="00A43A55" w:rsidRPr="00D95AA6" w:rsidRDefault="00A43A55" w:rsidP="00A43A55">
      <w:pPr>
        <w:spacing w:before="0"/>
        <w:rPr>
          <w:rFonts w:cs="Arial"/>
        </w:rPr>
      </w:pPr>
      <w:r w:rsidRPr="00D95AA6">
        <w:rPr>
          <w:rFonts w:cs="Arial"/>
          <w:szCs w:val="20"/>
          <w:lang w:eastAsia="ar-SA"/>
        </w:rPr>
        <w:t>Bilan des flux annuels</w:t>
      </w:r>
      <w:r w:rsidR="0004332C">
        <w:rPr>
          <w:rFonts w:cs="Arial"/>
          <w:szCs w:val="20"/>
          <w:lang w:eastAsia="ar-SA"/>
        </w:rPr>
        <w:t xml:space="preserve"> </w:t>
      </w:r>
      <w:r w:rsidR="0004332C" w:rsidRPr="00FE7D96">
        <w:rPr>
          <w:rFonts w:cs="Arial"/>
        </w:rPr>
        <w:t>(eau, matières, énergies)</w:t>
      </w:r>
    </w:p>
    <w:p w14:paraId="63DC7BF6" w14:textId="2F63D5A6" w:rsidR="003A343A" w:rsidRPr="00D95AA6" w:rsidRDefault="003A343A" w:rsidP="003A343A">
      <w:pPr>
        <w:pStyle w:val="Listes"/>
        <w:numPr>
          <w:ilvl w:val="0"/>
          <w:numId w:val="0"/>
        </w:numPr>
        <w:rPr>
          <w:rFonts w:cs="Arial"/>
        </w:rPr>
      </w:pPr>
      <w:r w:rsidRPr="00D95AA6">
        <w:rPr>
          <w:rFonts w:cs="Arial"/>
        </w:rPr>
        <w:t>Cadre réglementaire</w:t>
      </w:r>
      <w:r w:rsidR="00A43A55" w:rsidRPr="00D95AA6">
        <w:rPr>
          <w:rFonts w:cs="Arial"/>
        </w:rPr>
        <w:t xml:space="preserve"> et planning prévisionnel associé</w:t>
      </w:r>
      <w:r w:rsidR="00C43268">
        <w:rPr>
          <w:rFonts w:cs="Arial"/>
        </w:rPr>
        <w:t xml:space="preserve"> </w:t>
      </w:r>
      <w:r w:rsidR="0004332C">
        <w:rPr>
          <w:rFonts w:cs="Arial"/>
        </w:rPr>
        <w:t>des éventuelles autorisations</w:t>
      </w:r>
      <w:r w:rsidR="00C43268">
        <w:rPr>
          <w:rFonts w:cs="Arial"/>
        </w:rPr>
        <w:t xml:space="preserve"> à obtenir</w:t>
      </w:r>
    </w:p>
    <w:p w14:paraId="5472CBCF" w14:textId="77777777" w:rsidR="003A343A" w:rsidRPr="00D95AA6" w:rsidRDefault="003A343A" w:rsidP="003A343A">
      <w:pPr>
        <w:pStyle w:val="Listes"/>
        <w:numPr>
          <w:ilvl w:val="0"/>
          <w:numId w:val="0"/>
        </w:numPr>
        <w:rPr>
          <w:rFonts w:cs="Arial"/>
        </w:rPr>
      </w:pPr>
    </w:p>
    <w:p w14:paraId="5301A41B" w14:textId="77777777" w:rsidR="003A343A" w:rsidRPr="00D95AA6" w:rsidRDefault="003A343A" w:rsidP="003A343A">
      <w:pPr>
        <w:pStyle w:val="Titre2"/>
      </w:pPr>
      <w:bookmarkStart w:id="22" w:name="_Toc66353677"/>
      <w:r w:rsidRPr="00D95AA6">
        <w:t>Analyse économique</w:t>
      </w:r>
      <w:bookmarkEnd w:id="22"/>
    </w:p>
    <w:p w14:paraId="01018CD5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Coût global de production</w:t>
      </w:r>
    </w:p>
    <w:p w14:paraId="338485DF" w14:textId="6922E53E" w:rsidR="003A343A" w:rsidRDefault="003A343A" w:rsidP="003A343A">
      <w:pPr>
        <w:rPr>
          <w:rFonts w:cs="Arial"/>
        </w:rPr>
      </w:pPr>
      <w:r w:rsidRPr="00D95AA6">
        <w:rPr>
          <w:rFonts w:cs="Arial"/>
        </w:rPr>
        <w:t xml:space="preserve">Plan de financement </w:t>
      </w:r>
    </w:p>
    <w:p w14:paraId="7AC15B6E" w14:textId="7F78FC08" w:rsidR="00800001" w:rsidRPr="00D95AA6" w:rsidRDefault="00800001" w:rsidP="003A343A">
      <w:pPr>
        <w:rPr>
          <w:rFonts w:cs="Arial"/>
        </w:rPr>
      </w:pPr>
      <w:r>
        <w:rPr>
          <w:rFonts w:cs="Arial"/>
        </w:rPr>
        <w:t>Modèle économique</w:t>
      </w:r>
    </w:p>
    <w:p w14:paraId="7E108238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Indicateurs clés</w:t>
      </w:r>
    </w:p>
    <w:p w14:paraId="5A608B40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Analyse de sensibilité</w:t>
      </w:r>
    </w:p>
    <w:p w14:paraId="5FAAF86F" w14:textId="77777777" w:rsidR="0004332C" w:rsidRPr="00D95AA6" w:rsidRDefault="0004332C" w:rsidP="003A343A">
      <w:pPr>
        <w:rPr>
          <w:rFonts w:cs="Arial"/>
        </w:rPr>
      </w:pPr>
    </w:p>
    <w:p w14:paraId="45A41D99" w14:textId="77777777" w:rsidR="003A343A" w:rsidRPr="00D95AA6" w:rsidRDefault="003A343A" w:rsidP="003A343A">
      <w:pPr>
        <w:pStyle w:val="Titre2"/>
      </w:pPr>
      <w:bookmarkStart w:id="23" w:name="_Toc66353678"/>
      <w:r w:rsidRPr="00D95AA6">
        <w:t>Description des dépenses liées au projet</w:t>
      </w:r>
      <w:r w:rsidR="006F4617" w:rsidRPr="00D95AA6">
        <w:t xml:space="preserve"> de production</w:t>
      </w:r>
      <w:bookmarkEnd w:id="23"/>
    </w:p>
    <w:p w14:paraId="4410536B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Description des dépenses</w:t>
      </w:r>
    </w:p>
    <w:p w14:paraId="415D0BBC" w14:textId="3D09ADCA" w:rsidR="003A343A" w:rsidRDefault="003A343A" w:rsidP="003A343A">
      <w:pPr>
        <w:rPr>
          <w:rFonts w:cs="Arial"/>
        </w:rPr>
      </w:pPr>
      <w:r w:rsidRPr="00D95AA6">
        <w:rPr>
          <w:rFonts w:cs="Arial"/>
        </w:rPr>
        <w:t>Dates prévisionnelles des engagements</w:t>
      </w:r>
    </w:p>
    <w:p w14:paraId="375CF4B3" w14:textId="77777777" w:rsidR="0004332C" w:rsidRPr="00D95AA6" w:rsidRDefault="0004332C" w:rsidP="003A343A">
      <w:pPr>
        <w:rPr>
          <w:rFonts w:cs="Arial"/>
        </w:rPr>
      </w:pPr>
    </w:p>
    <w:p w14:paraId="2997F94D" w14:textId="77777777" w:rsidR="003A343A" w:rsidRPr="00D95AA6" w:rsidRDefault="006F4617" w:rsidP="003A343A">
      <w:pPr>
        <w:pStyle w:val="Titre2"/>
      </w:pPr>
      <w:bookmarkStart w:id="24" w:name="_Toc66353679"/>
      <w:r w:rsidRPr="00D95AA6">
        <w:t>Aide régionale sollicitée pour la production d’hydrogène</w:t>
      </w:r>
      <w:bookmarkEnd w:id="24"/>
    </w:p>
    <w:p w14:paraId="4643B5D2" w14:textId="77777777" w:rsidR="003A343A" w:rsidRPr="00D95AA6" w:rsidRDefault="003A343A" w:rsidP="003A343A">
      <w:pPr>
        <w:jc w:val="left"/>
        <w:rPr>
          <w:rFonts w:cs="Arial"/>
        </w:rPr>
      </w:pPr>
      <w:r w:rsidRPr="00D95AA6">
        <w:rPr>
          <w:rFonts w:cs="Arial"/>
        </w:rPr>
        <w:t>Montant d’aide demandé</w:t>
      </w:r>
    </w:p>
    <w:p w14:paraId="2EA311A2" w14:textId="6B4E93FB" w:rsidR="003A343A" w:rsidRPr="00D95AA6" w:rsidRDefault="00550975" w:rsidP="00D95AA6">
      <w:pPr>
        <w:jc w:val="left"/>
        <w:rPr>
          <w:rFonts w:cs="Arial"/>
        </w:rPr>
      </w:pPr>
      <w:r w:rsidRPr="00D95AA6">
        <w:rPr>
          <w:rFonts w:cs="Arial"/>
        </w:rPr>
        <w:t>A</w:t>
      </w:r>
      <w:r w:rsidR="003A343A" w:rsidRPr="00D95AA6">
        <w:rPr>
          <w:rFonts w:cs="Arial"/>
        </w:rPr>
        <w:t xml:space="preserve">rgumentaire sur le lien aux </w:t>
      </w:r>
      <w:proofErr w:type="spellStart"/>
      <w:r w:rsidR="003A343A" w:rsidRPr="00D95AA6">
        <w:rPr>
          <w:rFonts w:cs="Arial"/>
        </w:rPr>
        <w:t>EnR</w:t>
      </w:r>
      <w:proofErr w:type="spellEnd"/>
      <w:r w:rsidR="003A343A" w:rsidRPr="00D95AA6">
        <w:rPr>
          <w:rFonts w:cs="Arial"/>
        </w:rPr>
        <w:t xml:space="preserve"> ou services systèmes au réseau</w:t>
      </w:r>
    </w:p>
    <w:p w14:paraId="40E82D3F" w14:textId="7765143F" w:rsidR="003A343A" w:rsidRPr="00D95AA6" w:rsidRDefault="003A343A" w:rsidP="003A343A">
      <w:pPr>
        <w:jc w:val="left"/>
        <w:rPr>
          <w:rFonts w:cs="Arial"/>
        </w:rPr>
      </w:pPr>
      <w:r w:rsidRPr="00D95AA6">
        <w:rPr>
          <w:rFonts w:cs="Arial"/>
        </w:rPr>
        <w:t>Autres aides publiques</w:t>
      </w:r>
    </w:p>
    <w:p w14:paraId="7BC6B430" w14:textId="77777777" w:rsidR="00550975" w:rsidRPr="00D95AA6" w:rsidRDefault="00550975" w:rsidP="003A343A">
      <w:pPr>
        <w:jc w:val="left"/>
        <w:rPr>
          <w:rFonts w:cs="Arial"/>
        </w:rPr>
      </w:pPr>
    </w:p>
    <w:p w14:paraId="261CA8F9" w14:textId="77777777" w:rsidR="003A343A" w:rsidRPr="00D95AA6" w:rsidRDefault="003A343A" w:rsidP="003A343A">
      <w:pPr>
        <w:pStyle w:val="Titre1"/>
      </w:pPr>
      <w:bookmarkStart w:id="25" w:name="_Toc66353680"/>
      <w:r>
        <w:t>description du VOLET DISTRIBUTION</w:t>
      </w:r>
      <w:bookmarkEnd w:id="25"/>
    </w:p>
    <w:p w14:paraId="348B1F31" w14:textId="77777777" w:rsidR="003A343A" w:rsidRPr="00D95AA6" w:rsidRDefault="003A343A" w:rsidP="003A343A">
      <w:pPr>
        <w:pStyle w:val="Titre2"/>
      </w:pPr>
      <w:bookmarkStart w:id="26" w:name="_Toc66353681"/>
      <w:r w:rsidRPr="00D95AA6">
        <w:t>Dimensionnement et fonctionnement</w:t>
      </w:r>
      <w:bookmarkEnd w:id="26"/>
    </w:p>
    <w:p w14:paraId="0B802C48" w14:textId="77777777" w:rsidR="006076E9" w:rsidRPr="00D95AA6" w:rsidRDefault="006076E9" w:rsidP="006076E9">
      <w:pPr>
        <w:rPr>
          <w:rFonts w:cs="Arial"/>
        </w:rPr>
      </w:pPr>
      <w:r w:rsidRPr="00D95AA6">
        <w:rPr>
          <w:rFonts w:cs="Arial"/>
        </w:rPr>
        <w:t>Eléments liés au foncier</w:t>
      </w:r>
    </w:p>
    <w:p w14:paraId="58386042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Eléments de dimensionnement</w:t>
      </w:r>
    </w:p>
    <w:p w14:paraId="05D1AC6E" w14:textId="6EA447A1" w:rsidR="003A343A" w:rsidRPr="00D95AA6" w:rsidRDefault="003A343A" w:rsidP="003A343A">
      <w:pPr>
        <w:spacing w:before="0"/>
        <w:rPr>
          <w:rFonts w:cs="Arial"/>
        </w:rPr>
      </w:pPr>
      <w:r w:rsidRPr="00D95AA6">
        <w:rPr>
          <w:rFonts w:cs="Arial"/>
          <w:szCs w:val="20"/>
          <w:lang w:eastAsia="ar-SA"/>
        </w:rPr>
        <w:t>Paramètres de fonctionnement</w:t>
      </w:r>
    </w:p>
    <w:p w14:paraId="57D0B361" w14:textId="24081EBE" w:rsidR="003A343A" w:rsidRPr="00D95AA6" w:rsidRDefault="003A343A" w:rsidP="003A343A">
      <w:pPr>
        <w:spacing w:before="0"/>
        <w:rPr>
          <w:rFonts w:cs="Arial"/>
          <w:szCs w:val="20"/>
          <w:lang w:eastAsia="ar-SA"/>
        </w:rPr>
      </w:pPr>
      <w:r w:rsidRPr="00D95AA6">
        <w:rPr>
          <w:rFonts w:cs="Arial"/>
          <w:szCs w:val="20"/>
          <w:lang w:eastAsia="ar-SA"/>
        </w:rPr>
        <w:t>Cadre réglementaire</w:t>
      </w:r>
      <w:r w:rsidR="006076E9" w:rsidRPr="00D95AA6">
        <w:rPr>
          <w:rFonts w:cs="Arial"/>
          <w:szCs w:val="20"/>
          <w:lang w:eastAsia="ar-SA"/>
        </w:rPr>
        <w:t xml:space="preserve"> et planning </w:t>
      </w:r>
      <w:r w:rsidR="006076E9" w:rsidRPr="00D95AA6">
        <w:rPr>
          <w:rFonts w:cs="Arial"/>
        </w:rPr>
        <w:t xml:space="preserve">prévisionnel </w:t>
      </w:r>
      <w:r w:rsidR="006076E9" w:rsidRPr="00D95AA6">
        <w:rPr>
          <w:rFonts w:cs="Arial"/>
          <w:szCs w:val="20"/>
          <w:lang w:eastAsia="ar-SA"/>
        </w:rPr>
        <w:t>associé</w:t>
      </w:r>
      <w:r w:rsidR="00C43268" w:rsidRPr="00C43268">
        <w:rPr>
          <w:rFonts w:cs="Arial"/>
        </w:rPr>
        <w:t xml:space="preserve"> </w:t>
      </w:r>
      <w:r w:rsidR="0004332C">
        <w:rPr>
          <w:rFonts w:cs="Arial"/>
        </w:rPr>
        <w:t>des éventuelles autorisations</w:t>
      </w:r>
      <w:r w:rsidR="00C43268">
        <w:rPr>
          <w:rFonts w:cs="Arial"/>
        </w:rPr>
        <w:t xml:space="preserve"> à obtenir</w:t>
      </w:r>
    </w:p>
    <w:p w14:paraId="7C7E6BA6" w14:textId="34E2E32F" w:rsidR="003A343A" w:rsidRDefault="003A343A" w:rsidP="003A343A">
      <w:pPr>
        <w:spacing w:before="0"/>
        <w:rPr>
          <w:rFonts w:cs="Arial"/>
          <w:szCs w:val="20"/>
          <w:lang w:eastAsia="ar-SA"/>
        </w:rPr>
      </w:pPr>
      <w:r w:rsidRPr="00D95AA6">
        <w:rPr>
          <w:rFonts w:cs="Arial"/>
          <w:szCs w:val="20"/>
          <w:lang w:eastAsia="ar-SA"/>
        </w:rPr>
        <w:t>Solution transitoire éventuelle</w:t>
      </w:r>
    </w:p>
    <w:p w14:paraId="7F3259E4" w14:textId="77777777" w:rsidR="0004332C" w:rsidRPr="00D95AA6" w:rsidRDefault="0004332C" w:rsidP="003A343A">
      <w:pPr>
        <w:spacing w:before="0"/>
        <w:rPr>
          <w:rFonts w:cs="Arial"/>
          <w:szCs w:val="20"/>
          <w:lang w:eastAsia="ar-SA"/>
        </w:rPr>
      </w:pPr>
    </w:p>
    <w:p w14:paraId="18F4B039" w14:textId="77777777" w:rsidR="003A343A" w:rsidRPr="00D95AA6" w:rsidRDefault="003A343A" w:rsidP="003A343A">
      <w:pPr>
        <w:pStyle w:val="Titre2"/>
      </w:pPr>
      <w:bookmarkStart w:id="27" w:name="_Toc66353682"/>
      <w:r w:rsidRPr="00D95AA6">
        <w:t>Analyse économique</w:t>
      </w:r>
      <w:bookmarkEnd w:id="27"/>
    </w:p>
    <w:p w14:paraId="7E194A5A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Coût global de distribution</w:t>
      </w:r>
    </w:p>
    <w:p w14:paraId="2B46621F" w14:textId="62BCD6A8" w:rsidR="003A343A" w:rsidRDefault="003A343A" w:rsidP="003A343A">
      <w:pPr>
        <w:rPr>
          <w:rFonts w:cs="Arial"/>
        </w:rPr>
      </w:pPr>
      <w:r w:rsidRPr="00D95AA6">
        <w:rPr>
          <w:rFonts w:cs="Arial"/>
        </w:rPr>
        <w:t xml:space="preserve">Plan de financement </w:t>
      </w:r>
    </w:p>
    <w:p w14:paraId="0183E086" w14:textId="3F8F02F1" w:rsidR="00800001" w:rsidRPr="00D95AA6" w:rsidRDefault="00800001" w:rsidP="003A343A">
      <w:pPr>
        <w:rPr>
          <w:rFonts w:cs="Arial"/>
        </w:rPr>
      </w:pPr>
      <w:r>
        <w:rPr>
          <w:rFonts w:cs="Arial"/>
        </w:rPr>
        <w:t>Modèle économique</w:t>
      </w:r>
    </w:p>
    <w:p w14:paraId="462F09D1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Indicateurs clés</w:t>
      </w:r>
    </w:p>
    <w:p w14:paraId="15986681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Analyse de sensibilité</w:t>
      </w:r>
    </w:p>
    <w:p w14:paraId="0276A5EA" w14:textId="77777777" w:rsidR="0004332C" w:rsidRPr="00D95AA6" w:rsidRDefault="0004332C" w:rsidP="003A343A">
      <w:pPr>
        <w:rPr>
          <w:rFonts w:cs="Arial"/>
        </w:rPr>
      </w:pPr>
    </w:p>
    <w:p w14:paraId="0B0E763B" w14:textId="77777777" w:rsidR="003A343A" w:rsidRPr="00D95AA6" w:rsidRDefault="003A343A" w:rsidP="003A343A">
      <w:pPr>
        <w:pStyle w:val="Titre2"/>
      </w:pPr>
      <w:bookmarkStart w:id="28" w:name="_Toc66353683"/>
      <w:r w:rsidRPr="00D95AA6">
        <w:lastRenderedPageBreak/>
        <w:t>Description des dépenses liées au projet</w:t>
      </w:r>
      <w:r w:rsidR="000A70C7" w:rsidRPr="00D95AA6">
        <w:t xml:space="preserve"> de station de distribution</w:t>
      </w:r>
      <w:bookmarkEnd w:id="28"/>
    </w:p>
    <w:p w14:paraId="44DA5F05" w14:textId="77777777" w:rsidR="003A343A" w:rsidRPr="00D95AA6" w:rsidRDefault="003A343A" w:rsidP="003A343A">
      <w:pPr>
        <w:rPr>
          <w:rFonts w:cs="Arial"/>
        </w:rPr>
      </w:pPr>
      <w:r w:rsidRPr="00D95AA6">
        <w:rPr>
          <w:rFonts w:cs="Arial"/>
        </w:rPr>
        <w:t>Description des dépenses</w:t>
      </w:r>
    </w:p>
    <w:p w14:paraId="087C1564" w14:textId="1CC7A5C0" w:rsidR="003A343A" w:rsidRDefault="003A343A" w:rsidP="003A343A">
      <w:pPr>
        <w:rPr>
          <w:rFonts w:cs="Arial"/>
        </w:rPr>
      </w:pPr>
      <w:r w:rsidRPr="00D95AA6">
        <w:rPr>
          <w:rFonts w:cs="Arial"/>
        </w:rPr>
        <w:t>Dates prévisionnelles des engagements</w:t>
      </w:r>
    </w:p>
    <w:p w14:paraId="322E82E1" w14:textId="77777777" w:rsidR="0004332C" w:rsidRPr="00D95AA6" w:rsidRDefault="0004332C" w:rsidP="003A343A">
      <w:pPr>
        <w:rPr>
          <w:rFonts w:cs="Arial"/>
        </w:rPr>
      </w:pPr>
    </w:p>
    <w:p w14:paraId="1B4D5740" w14:textId="77777777" w:rsidR="003A343A" w:rsidRPr="00D95AA6" w:rsidRDefault="000A70C7" w:rsidP="003A343A">
      <w:pPr>
        <w:pStyle w:val="Titre2"/>
      </w:pPr>
      <w:bookmarkStart w:id="29" w:name="_Toc66353684"/>
      <w:r w:rsidRPr="00D95AA6">
        <w:t>Aide régionale sollicitée pour la distribution de l’hydrogène</w:t>
      </w:r>
      <w:bookmarkEnd w:id="29"/>
    </w:p>
    <w:p w14:paraId="25566634" w14:textId="77777777" w:rsidR="00D95AA6" w:rsidRPr="00D95AA6" w:rsidRDefault="003A343A" w:rsidP="00D95AA6">
      <w:pPr>
        <w:jc w:val="left"/>
        <w:rPr>
          <w:rFonts w:cs="Arial"/>
        </w:rPr>
      </w:pPr>
      <w:r w:rsidRPr="00D95AA6">
        <w:rPr>
          <w:rFonts w:cs="Arial"/>
        </w:rPr>
        <w:t>Montant d’aide demandé</w:t>
      </w:r>
    </w:p>
    <w:p w14:paraId="0F98D144" w14:textId="56C6EF65" w:rsidR="00D779B1" w:rsidRDefault="003A343A" w:rsidP="00D95AA6">
      <w:pPr>
        <w:jc w:val="left"/>
        <w:rPr>
          <w:rFonts w:cs="Arial"/>
        </w:rPr>
      </w:pPr>
      <w:r w:rsidRPr="00D95AA6">
        <w:rPr>
          <w:rFonts w:cs="Arial"/>
        </w:rPr>
        <w:t>Autres aides publiques</w:t>
      </w:r>
      <w:bookmarkStart w:id="30" w:name="_Toc166067442"/>
      <w:bookmarkStart w:id="31" w:name="_Toc166067446"/>
      <w:bookmarkStart w:id="32" w:name="_Toc166067455"/>
      <w:bookmarkStart w:id="33" w:name="_Toc166067456"/>
      <w:bookmarkStart w:id="34" w:name="_Toc166067458"/>
      <w:bookmarkStart w:id="35" w:name="_Toc136681975"/>
      <w:bookmarkEnd w:id="30"/>
      <w:bookmarkEnd w:id="31"/>
      <w:bookmarkEnd w:id="32"/>
      <w:bookmarkEnd w:id="33"/>
      <w:bookmarkEnd w:id="34"/>
      <w:bookmarkEnd w:id="35"/>
    </w:p>
    <w:p w14:paraId="28DAD467" w14:textId="580DE696" w:rsidR="00FA0CC3" w:rsidRDefault="00FA0CC3" w:rsidP="00D95AA6">
      <w:pPr>
        <w:jc w:val="left"/>
        <w:rPr>
          <w:rFonts w:cs="Arial"/>
        </w:rPr>
      </w:pPr>
    </w:p>
    <w:p w14:paraId="354CA67C" w14:textId="1C747529" w:rsidR="00FA0CC3" w:rsidRPr="00D95AA6" w:rsidRDefault="00FA0CC3" w:rsidP="00FA0CC3">
      <w:pPr>
        <w:pStyle w:val="Titre1"/>
      </w:pPr>
      <w:bookmarkStart w:id="36" w:name="_Toc66353685"/>
      <w:r>
        <w:t>description du VOLET d’APPROVISIONNEMENT</w:t>
      </w:r>
      <w:bookmarkEnd w:id="36"/>
    </w:p>
    <w:p w14:paraId="12F0C06E" w14:textId="77777777" w:rsidR="006227AD" w:rsidRPr="00D95AA6" w:rsidRDefault="006227AD" w:rsidP="006227AD">
      <w:pPr>
        <w:pStyle w:val="Titre2"/>
      </w:pPr>
      <w:bookmarkStart w:id="37" w:name="_Toc66353686"/>
      <w:r>
        <w:t>Description de la solution</w:t>
      </w:r>
      <w:bookmarkEnd w:id="37"/>
    </w:p>
    <w:p w14:paraId="3912EDCA" w14:textId="77777777" w:rsidR="006227AD" w:rsidRDefault="006227AD" w:rsidP="006227AD">
      <w:pPr>
        <w:jc w:val="left"/>
        <w:rPr>
          <w:rFonts w:cs="Arial"/>
        </w:rPr>
      </w:pPr>
      <w:r>
        <w:rPr>
          <w:rFonts w:cs="Arial"/>
        </w:rPr>
        <w:t>Caractère innovant</w:t>
      </w:r>
    </w:p>
    <w:p w14:paraId="26393035" w14:textId="77777777" w:rsidR="006227AD" w:rsidRDefault="006227AD" w:rsidP="006227AD">
      <w:pPr>
        <w:jc w:val="left"/>
        <w:rPr>
          <w:rFonts w:cs="Arial"/>
        </w:rPr>
      </w:pPr>
      <w:r>
        <w:rPr>
          <w:rFonts w:cs="Arial"/>
        </w:rPr>
        <w:t>Caractéristiques techniques</w:t>
      </w:r>
    </w:p>
    <w:p w14:paraId="7AFB2237" w14:textId="77777777" w:rsidR="006227AD" w:rsidRDefault="006227AD" w:rsidP="006227AD">
      <w:pPr>
        <w:jc w:val="left"/>
        <w:rPr>
          <w:rFonts w:cs="Arial"/>
        </w:rPr>
      </w:pPr>
      <w:r>
        <w:rPr>
          <w:rFonts w:cs="Arial"/>
        </w:rPr>
        <w:t>Impact environnemental</w:t>
      </w:r>
    </w:p>
    <w:p w14:paraId="35746467" w14:textId="281F2D86" w:rsidR="006227AD" w:rsidRDefault="006227AD" w:rsidP="006227AD">
      <w:pPr>
        <w:jc w:val="left"/>
        <w:rPr>
          <w:rFonts w:cs="Arial"/>
        </w:rPr>
      </w:pPr>
      <w:r>
        <w:rPr>
          <w:rFonts w:cs="Arial"/>
        </w:rPr>
        <w:t>Externalités positives pour le territoire (exemple : implications d’entreprises régionales, …)</w:t>
      </w:r>
    </w:p>
    <w:p w14:paraId="4F222E44" w14:textId="77777777" w:rsidR="006227AD" w:rsidRDefault="006227AD" w:rsidP="006227AD">
      <w:pPr>
        <w:jc w:val="left"/>
        <w:rPr>
          <w:rFonts w:cs="Arial"/>
        </w:rPr>
      </w:pPr>
    </w:p>
    <w:p w14:paraId="6B4D572A" w14:textId="77777777" w:rsidR="006227AD" w:rsidRPr="00D95AA6" w:rsidRDefault="006227AD" w:rsidP="006227AD">
      <w:pPr>
        <w:pStyle w:val="Titre2"/>
        <w:numPr>
          <w:ilvl w:val="1"/>
          <w:numId w:val="6"/>
        </w:numPr>
      </w:pPr>
      <w:bookmarkStart w:id="38" w:name="_Toc66353687"/>
      <w:r w:rsidRPr="00D95AA6">
        <w:t xml:space="preserve">Aide régionale sollicitée pour la </w:t>
      </w:r>
      <w:r>
        <w:t>logistique transport hydrogène</w:t>
      </w:r>
      <w:bookmarkEnd w:id="38"/>
    </w:p>
    <w:p w14:paraId="1115DF7F" w14:textId="77777777" w:rsidR="006227AD" w:rsidRPr="00D95AA6" w:rsidRDefault="006227AD" w:rsidP="006227AD">
      <w:pPr>
        <w:jc w:val="left"/>
        <w:rPr>
          <w:rFonts w:cs="Arial"/>
        </w:rPr>
      </w:pPr>
      <w:r w:rsidRPr="00D95AA6">
        <w:rPr>
          <w:rFonts w:cs="Arial"/>
        </w:rPr>
        <w:t>Montant d’aide demandé</w:t>
      </w:r>
    </w:p>
    <w:p w14:paraId="0F2BBAB8" w14:textId="77777777" w:rsidR="006227AD" w:rsidRDefault="006227AD" w:rsidP="006227AD">
      <w:pPr>
        <w:jc w:val="left"/>
        <w:rPr>
          <w:rFonts w:cs="Arial"/>
        </w:rPr>
      </w:pPr>
      <w:r w:rsidRPr="00D95AA6">
        <w:rPr>
          <w:rFonts w:cs="Arial"/>
        </w:rPr>
        <w:t>Autres aides publiques</w:t>
      </w:r>
    </w:p>
    <w:p w14:paraId="2853E388" w14:textId="77777777" w:rsidR="00FA0CC3" w:rsidRPr="00D95AA6" w:rsidRDefault="00FA0CC3" w:rsidP="00D95AA6">
      <w:pPr>
        <w:jc w:val="left"/>
        <w:rPr>
          <w:rFonts w:cs="Arial"/>
        </w:rPr>
      </w:pPr>
    </w:p>
    <w:sectPr w:rsidR="00FA0CC3" w:rsidRPr="00D9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20DEC"/>
    <w:multiLevelType w:val="hybridMultilevel"/>
    <w:tmpl w:val="3F3E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F49"/>
    <w:multiLevelType w:val="multilevel"/>
    <w:tmpl w:val="D2F8F5FC"/>
    <w:lvl w:ilvl="0">
      <w:start w:val="1"/>
      <w:numFmt w:val="decimal"/>
      <w:pStyle w:val="Titre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58FD3AF9"/>
    <w:multiLevelType w:val="hybridMultilevel"/>
    <w:tmpl w:val="3F667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3A"/>
    <w:rsid w:val="0004332C"/>
    <w:rsid w:val="000A70C7"/>
    <w:rsid w:val="002E3F3D"/>
    <w:rsid w:val="003A343A"/>
    <w:rsid w:val="00433BE0"/>
    <w:rsid w:val="004608AE"/>
    <w:rsid w:val="004A5123"/>
    <w:rsid w:val="004B37DE"/>
    <w:rsid w:val="00550975"/>
    <w:rsid w:val="005A149B"/>
    <w:rsid w:val="006076E9"/>
    <w:rsid w:val="00614624"/>
    <w:rsid w:val="006227AD"/>
    <w:rsid w:val="006F4617"/>
    <w:rsid w:val="00705684"/>
    <w:rsid w:val="007A06FE"/>
    <w:rsid w:val="007A20D9"/>
    <w:rsid w:val="007A34EA"/>
    <w:rsid w:val="00800001"/>
    <w:rsid w:val="00A43A55"/>
    <w:rsid w:val="00B37FD4"/>
    <w:rsid w:val="00B55609"/>
    <w:rsid w:val="00B9571D"/>
    <w:rsid w:val="00C43268"/>
    <w:rsid w:val="00D95AA6"/>
    <w:rsid w:val="00EF6B0F"/>
    <w:rsid w:val="00F33869"/>
    <w:rsid w:val="00F825F7"/>
    <w:rsid w:val="00FA0CC3"/>
    <w:rsid w:val="0E6004AD"/>
    <w:rsid w:val="33F49012"/>
    <w:rsid w:val="3C73C922"/>
    <w:rsid w:val="42FA9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721F"/>
  <w15:docId w15:val="{C41148CF-4858-4E65-8DD5-CC873AB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A"/>
    <w:pPr>
      <w:spacing w:before="120" w:after="120" w:line="240" w:lineRule="auto"/>
      <w:jc w:val="both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B0F"/>
    <w:pPr>
      <w:keepNext/>
      <w:numPr>
        <w:numId w:val="3"/>
      </w:numPr>
      <w:spacing w:before="240" w:after="60"/>
      <w:outlineLvl w:val="0"/>
    </w:pPr>
    <w:rPr>
      <w:rFonts w:cs="Arial"/>
      <w:b/>
      <w:bCs/>
      <w:caps/>
      <w:color w:val="C0000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3A343A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A343A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B0F"/>
    <w:rPr>
      <w:rFonts w:ascii="Arial" w:eastAsia="Times New Roman" w:hAnsi="Arial" w:cs="Arial"/>
      <w:b/>
      <w:bCs/>
      <w:caps/>
      <w:color w:val="C00000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A343A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A343A"/>
    <w:rPr>
      <w:rFonts w:ascii="Arial" w:eastAsia="Times New Roman" w:hAnsi="Arial" w:cs="Arial"/>
      <w:b/>
      <w:bCs/>
      <w:lang w:eastAsia="fr-FR"/>
    </w:rPr>
  </w:style>
  <w:style w:type="paragraph" w:customStyle="1" w:styleId="Liste1">
    <w:name w:val="Liste 1"/>
    <w:basedOn w:val="Normal"/>
    <w:rsid w:val="003A343A"/>
    <w:pPr>
      <w:numPr>
        <w:numId w:val="1"/>
      </w:numPr>
    </w:pPr>
  </w:style>
  <w:style w:type="paragraph" w:styleId="Liste3">
    <w:name w:val="List 3"/>
    <w:basedOn w:val="Normal"/>
    <w:rsid w:val="003A343A"/>
    <w:pPr>
      <w:numPr>
        <w:ilvl w:val="2"/>
        <w:numId w:val="1"/>
      </w:numPr>
    </w:pPr>
  </w:style>
  <w:style w:type="paragraph" w:styleId="Liste2">
    <w:name w:val="List 2"/>
    <w:basedOn w:val="Liste1"/>
    <w:rsid w:val="003A343A"/>
    <w:pPr>
      <w:numPr>
        <w:ilvl w:val="1"/>
      </w:numPr>
    </w:pPr>
  </w:style>
  <w:style w:type="paragraph" w:styleId="TM1">
    <w:name w:val="toc 1"/>
    <w:basedOn w:val="Normal"/>
    <w:next w:val="Normal"/>
    <w:autoRedefine/>
    <w:uiPriority w:val="39"/>
    <w:rsid w:val="003A343A"/>
    <w:pPr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3A343A"/>
    <w:pPr>
      <w:spacing w:before="0" w:after="0"/>
      <w:ind w:left="240"/>
      <w:jc w:val="left"/>
    </w:pPr>
    <w:rPr>
      <w:szCs w:val="20"/>
    </w:rPr>
  </w:style>
  <w:style w:type="table" w:styleId="Grilledutableau">
    <w:name w:val="Table Grid"/>
    <w:basedOn w:val="TableauNormal"/>
    <w:uiPriority w:val="59"/>
    <w:rsid w:val="003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43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Listes">
    <w:name w:val="Listes"/>
    <w:basedOn w:val="Normal"/>
    <w:link w:val="ListesCar"/>
    <w:qFormat/>
    <w:rsid w:val="003A343A"/>
    <w:pPr>
      <w:numPr>
        <w:numId w:val="2"/>
      </w:numPr>
      <w:spacing w:before="60" w:after="60"/>
    </w:pPr>
    <w:rPr>
      <w:szCs w:val="20"/>
    </w:rPr>
  </w:style>
  <w:style w:type="character" w:customStyle="1" w:styleId="ListesCar">
    <w:name w:val="Listes Car"/>
    <w:link w:val="Listes"/>
    <w:rsid w:val="003A343A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3A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5A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5A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5AA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AA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43268"/>
    <w:pPr>
      <w:spacing w:after="0" w:line="240" w:lineRule="auto"/>
    </w:pPr>
    <w:rPr>
      <w:rFonts w:ascii="Arial" w:eastAsia="Times New Roman" w:hAnsi="Arial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FE0FB4F0F1C4D8018BE3173C716A5" ma:contentTypeVersion="12" ma:contentTypeDescription="Crée un document." ma:contentTypeScope="" ma:versionID="b6c02a629029f488ae2c4c5f7e5d1511">
  <xsd:schema xmlns:xsd="http://www.w3.org/2001/XMLSchema" xmlns:xs="http://www.w3.org/2001/XMLSchema" xmlns:p="http://schemas.microsoft.com/office/2006/metadata/properties" xmlns:ns2="460e5c81-9b88-48b8-a6df-213c9a855b4f" xmlns:ns3="63c361b2-7921-459b-aac3-4689c27b37e6" targetNamespace="http://schemas.microsoft.com/office/2006/metadata/properties" ma:root="true" ma:fieldsID="17dbf61b2ea928b9430d74c2733639c0" ns2:_="" ns3:_="">
    <xsd:import namespace="460e5c81-9b88-48b8-a6df-213c9a855b4f"/>
    <xsd:import namespace="63c361b2-7921-459b-aac3-4689c27b3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e5c81-9b88-48b8-a6df-213c9a85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61b2-7921-459b-aac3-4689c27b3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97FC4-B6DC-4C9B-A054-8163107EE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E146A-8B72-4378-8CCB-D49772F95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AC347-C3BC-4726-A3F1-BC53BF9D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e5c81-9b88-48b8-a6df-213c9a855b4f"/>
    <ds:schemaRef ds:uri="63c361b2-7921-459b-aac3-4689c27b3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1023</Words>
  <Characters>5628</Characters>
  <Application>Microsoft Office Word</Application>
  <DocSecurity>0</DocSecurity>
  <Lines>46</Lines>
  <Paragraphs>13</Paragraphs>
  <ScaleCrop>false</ScaleCrop>
  <Company>RLR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Hachet_w</dc:creator>
  <cp:lastModifiedBy>RIBEYROLLES Charlyne</cp:lastModifiedBy>
  <cp:revision>22</cp:revision>
  <dcterms:created xsi:type="dcterms:W3CDTF">2019-07-19T14:38:00Z</dcterms:created>
  <dcterms:modified xsi:type="dcterms:W3CDTF">2021-03-17T08:27:00Z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0x01010037EFE0FB4F0F1C4D8018BE3173C716A5</vt:lpwstr>
  </property>
</Properties>
</file>