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9F2" w:rsidRDefault="00CB37E6" w:rsidP="001B29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8080"/>
          <w:sz w:val="36"/>
          <w:szCs w:val="36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 wp14:anchorId="4D3EE07E" wp14:editId="00372D4D">
            <wp:simplePos x="0" y="0"/>
            <wp:positionH relativeFrom="column">
              <wp:posOffset>3639820</wp:posOffset>
            </wp:positionH>
            <wp:positionV relativeFrom="paragraph">
              <wp:posOffset>258445</wp:posOffset>
            </wp:positionV>
            <wp:extent cx="1562735" cy="676910"/>
            <wp:effectExtent l="0" t="0" r="0" b="8890"/>
            <wp:wrapTight wrapText="bothSides">
              <wp:wrapPolygon edited="0">
                <wp:start x="0" y="0"/>
                <wp:lineTo x="0" y="21276"/>
                <wp:lineTo x="21328" y="21276"/>
                <wp:lineTo x="21328" y="0"/>
                <wp:lineTo x="0" y="0"/>
              </wp:wrapPolygon>
            </wp:wrapTight>
            <wp:docPr id="3" name="Image 3" descr="C:\Users\DELAROQC\AppData\Local\Microsoft\Windows\Temporary Internet Files\Content.Outlook\DN4HXU14\Gers H New Big Ok 0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AROQC\AppData\Local\Microsoft\Windows\Temporary Internet Files\Content.Outlook\DN4HXU14\Gers H New Big Ok 03-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0A4" w:rsidRPr="002C40A4">
        <w:rPr>
          <w:b/>
          <w:bCs/>
          <w:noProof/>
          <w:color w:val="008080"/>
          <w:sz w:val="36"/>
          <w:szCs w:val="36"/>
          <w:lang w:eastAsia="fr-FR"/>
        </w:rPr>
        <w:drawing>
          <wp:inline distT="0" distB="0" distL="0" distR="0" wp14:anchorId="684B2AD7" wp14:editId="0FB449C3">
            <wp:extent cx="3636335" cy="947163"/>
            <wp:effectExtent l="0" t="0" r="254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4992" cy="94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8080"/>
          <w:sz w:val="36"/>
          <w:szCs w:val="36"/>
        </w:rPr>
      </w:pPr>
    </w:p>
    <w:p w:rsidR="00CB37E6" w:rsidRDefault="00CB37E6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8080"/>
          <w:sz w:val="36"/>
          <w:szCs w:val="36"/>
        </w:rPr>
      </w:pPr>
    </w:p>
    <w:p w:rsidR="00CB37E6" w:rsidRPr="0096543C" w:rsidRDefault="00CB37E6" w:rsidP="0096543C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8080"/>
          <w:sz w:val="32"/>
          <w:szCs w:val="32"/>
        </w:rPr>
      </w:pPr>
      <w:r w:rsidRPr="0096543C">
        <w:rPr>
          <w:b/>
          <w:bCs/>
          <w:color w:val="008080"/>
          <w:sz w:val="32"/>
          <w:szCs w:val="32"/>
        </w:rPr>
        <w:t>Type d’opération 8.2.1 - OPERATION D’INSTALLATION DE SYSTEMES AGROFORESTIERS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8080"/>
          <w:sz w:val="24"/>
          <w:szCs w:val="24"/>
        </w:rPr>
      </w:pPr>
      <w:r>
        <w:rPr>
          <w:b/>
          <w:bCs/>
          <w:color w:val="008080"/>
          <w:sz w:val="19"/>
          <w:szCs w:val="19"/>
        </w:rPr>
        <w:t>CANDIDATURE A L</w:t>
      </w:r>
      <w:r>
        <w:rPr>
          <w:b/>
          <w:bCs/>
          <w:color w:val="008080"/>
          <w:sz w:val="24"/>
          <w:szCs w:val="24"/>
        </w:rPr>
        <w:t>’</w:t>
      </w:r>
      <w:r>
        <w:rPr>
          <w:b/>
          <w:bCs/>
          <w:color w:val="008080"/>
          <w:sz w:val="19"/>
          <w:szCs w:val="19"/>
        </w:rPr>
        <w:t xml:space="preserve">APPEL A PROJETS </w:t>
      </w:r>
      <w:r w:rsidR="00DB173C">
        <w:rPr>
          <w:b/>
          <w:bCs/>
          <w:color w:val="008080"/>
          <w:sz w:val="19"/>
          <w:szCs w:val="19"/>
        </w:rPr>
        <w:t>2021</w:t>
      </w:r>
      <w:bookmarkStart w:id="0" w:name="_GoBack"/>
      <w:bookmarkEnd w:id="0"/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8080"/>
          <w:sz w:val="24"/>
          <w:szCs w:val="24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Attestation relative</w:t>
      </w:r>
      <w:r w:rsidR="00B10257">
        <w:rPr>
          <w:b/>
          <w:bCs/>
          <w:color w:val="000000"/>
          <w:sz w:val="24"/>
          <w:szCs w:val="24"/>
        </w:rPr>
        <w:t xml:space="preserve"> à l’assujettissement à l’Impôt sur la Fortune Immobilière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4"/>
          <w:szCs w:val="24"/>
        </w:rPr>
      </w:pPr>
    </w:p>
    <w:p w:rsidR="008C7675" w:rsidRDefault="008C7675" w:rsidP="008C767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Cette attestation n’est à fournir que pour les </w:t>
      </w:r>
      <w:r w:rsidR="00252E59">
        <w:rPr>
          <w:b/>
          <w:bCs/>
          <w:color w:val="000000"/>
          <w:sz w:val="20"/>
          <w:szCs w:val="20"/>
        </w:rPr>
        <w:t>propriétaires privés</w:t>
      </w:r>
      <w:r>
        <w:rPr>
          <w:b/>
          <w:bCs/>
          <w:color w:val="000000"/>
          <w:sz w:val="20"/>
          <w:szCs w:val="20"/>
        </w:rPr>
        <w:t xml:space="preserve">. </w:t>
      </w:r>
    </w:p>
    <w:p w:rsidR="008C7675" w:rsidRDefault="008C7675" w:rsidP="008C767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8C7675" w:rsidRDefault="008C7675" w:rsidP="008C767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1B29F2" w:rsidRPr="008C7675" w:rsidRDefault="001B29F2" w:rsidP="008C767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Je soussigné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 et Prénom du demandeur :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9B9B9B"/>
          <w:sz w:val="20"/>
          <w:szCs w:val="20"/>
        </w:rPr>
      </w:pPr>
      <w:r>
        <w:rPr>
          <w:color w:val="9B9B9B"/>
          <w:sz w:val="20"/>
          <w:szCs w:val="20"/>
        </w:rPr>
        <w:t>|__|__|__|__|__|__|__|__|__|_|__|__|__||__|__|__|__|__|__|__|__|__|__|__|__|__|__|__|__|__|__|__|__|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Représentant (indiquer la personne morale le cas échéant)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9B9B9B"/>
          <w:sz w:val="20"/>
          <w:szCs w:val="20"/>
        </w:rPr>
      </w:pPr>
      <w:r>
        <w:rPr>
          <w:color w:val="9B9B9B"/>
          <w:sz w:val="20"/>
          <w:szCs w:val="20"/>
        </w:rPr>
        <w:t>|__|__|__|__|____|__|__|__|__|____|__|_|__|__|_|__|__|__|__|__|__|__|__|__|__|__|__|__|__|__|__|__|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  <w:proofErr w:type="gramStart"/>
      <w:r>
        <w:rPr>
          <w:b/>
          <w:bCs/>
          <w:color w:val="000000"/>
          <w:sz w:val="20"/>
          <w:szCs w:val="20"/>
        </w:rPr>
        <w:t>atteste</w:t>
      </w:r>
      <w:proofErr w:type="gramEnd"/>
      <w:r>
        <w:rPr>
          <w:b/>
          <w:bCs/>
          <w:color w:val="000000"/>
          <w:sz w:val="20"/>
          <w:szCs w:val="20"/>
        </w:rPr>
        <w:t xml:space="preserve"> sur l’honne</w:t>
      </w:r>
      <w:r w:rsidR="002C40A4">
        <w:rPr>
          <w:b/>
          <w:bCs/>
          <w:color w:val="000000"/>
          <w:sz w:val="20"/>
          <w:szCs w:val="20"/>
        </w:rPr>
        <w:t>ur ne pas être assujetti à l’IFI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8C7675" w:rsidRDefault="008C7675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8C7675" w:rsidRDefault="008C7675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8C7675" w:rsidRDefault="008C7675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Date et signature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0"/>
          <w:szCs w:val="20"/>
        </w:rPr>
      </w:pPr>
    </w:p>
    <w:p w:rsidR="001B29F2" w:rsidRDefault="001B29F2" w:rsidP="001B29F2">
      <w:pPr>
        <w:rPr>
          <w:color w:val="000000"/>
          <w:sz w:val="20"/>
          <w:szCs w:val="20"/>
        </w:rPr>
      </w:pPr>
    </w:p>
    <w:sectPr w:rsidR="001B2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A0033"/>
    <w:multiLevelType w:val="hybridMultilevel"/>
    <w:tmpl w:val="FECEBD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9F2"/>
    <w:rsid w:val="001B29F2"/>
    <w:rsid w:val="00252E59"/>
    <w:rsid w:val="002C40A4"/>
    <w:rsid w:val="004334E7"/>
    <w:rsid w:val="00441BBD"/>
    <w:rsid w:val="004D5950"/>
    <w:rsid w:val="008C7675"/>
    <w:rsid w:val="0096543C"/>
    <w:rsid w:val="00B10257"/>
    <w:rsid w:val="00CB37E6"/>
    <w:rsid w:val="00D44638"/>
    <w:rsid w:val="00DB173C"/>
    <w:rsid w:val="00FC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B29F2"/>
    <w:pPr>
      <w:ind w:left="720"/>
      <w:contextualSpacing/>
    </w:pPr>
  </w:style>
  <w:style w:type="table" w:styleId="Grilledutableau">
    <w:name w:val="Table Grid"/>
    <w:basedOn w:val="TableauNormal"/>
    <w:uiPriority w:val="59"/>
    <w:rsid w:val="001B2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B29F2"/>
    <w:pPr>
      <w:ind w:left="720"/>
      <w:contextualSpacing/>
    </w:pPr>
  </w:style>
  <w:style w:type="table" w:styleId="Grilledutableau">
    <w:name w:val="Table Grid"/>
    <w:basedOn w:val="TableauNormal"/>
    <w:uiPriority w:val="59"/>
    <w:rsid w:val="001B2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Midi Pyrénées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FAUGERE Lea</dc:creator>
  <cp:lastModifiedBy>BERTHELOT Laurent</cp:lastModifiedBy>
  <cp:revision>2</cp:revision>
  <cp:lastPrinted>2019-12-16T16:44:00Z</cp:lastPrinted>
  <dcterms:created xsi:type="dcterms:W3CDTF">2021-02-15T15:32:00Z</dcterms:created>
  <dcterms:modified xsi:type="dcterms:W3CDTF">2021-02-15T15:32:00Z</dcterms:modified>
</cp:coreProperties>
</file>